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CellSpacing w:w="0" w:type="dxa"/>
        <w:shd w:val="clear" w:color="auto" w:fill="FFFFFF"/>
        <w:tblCellMar>
          <w:left w:w="0" w:type="dxa"/>
          <w:right w:w="0" w:type="dxa"/>
        </w:tblCellMar>
        <w:tblLook w:val="04A0"/>
      </w:tblPr>
      <w:tblGrid>
        <w:gridCol w:w="2808"/>
        <w:gridCol w:w="7365"/>
      </w:tblGrid>
      <w:tr w:rsidR="00FA12BE" w:rsidRPr="00F44B83" w:rsidTr="00C12679">
        <w:trPr>
          <w:tblCellSpacing w:w="0" w:type="dxa"/>
        </w:trPr>
        <w:tc>
          <w:tcPr>
            <w:tcW w:w="2808" w:type="dxa"/>
            <w:shd w:val="clear" w:color="auto" w:fill="FFFFFF"/>
            <w:tcMar>
              <w:top w:w="0" w:type="dxa"/>
              <w:left w:w="108" w:type="dxa"/>
              <w:bottom w:w="0" w:type="dxa"/>
              <w:right w:w="108" w:type="dxa"/>
            </w:tcMar>
            <w:hideMark/>
          </w:tcPr>
          <w:p w:rsidR="00324E58" w:rsidRPr="00C12679" w:rsidRDefault="00E04321" w:rsidP="00C12679">
            <w:pPr>
              <w:spacing w:after="0" w:line="240" w:lineRule="auto"/>
              <w:jc w:val="center"/>
              <w:rPr>
                <w:rFonts w:ascii="Times New Roman" w:eastAsia="Times New Roman" w:hAnsi="Times New Roman" w:cs="Times New Roman"/>
                <w:sz w:val="26"/>
                <w:szCs w:val="26"/>
              </w:rPr>
            </w:pPr>
            <w:r w:rsidRPr="00E04321">
              <w:rPr>
                <w:rFonts w:ascii="Times New Roman" w:eastAsia="Times New Roman" w:hAnsi="Times New Roman" w:cs="Times New Roman"/>
                <w:b/>
                <w:bCs/>
                <w:noProof/>
                <w:sz w:val="26"/>
                <w:szCs w:val="26"/>
              </w:rPr>
              <w:pict>
                <v:shapetype id="_x0000_t32" coordsize="21600,21600" o:spt="32" o:oned="t" path="m,l21600,21600e" filled="f">
                  <v:path arrowok="t" fillok="f" o:connecttype="none"/>
                  <o:lock v:ext="edit" shapetype="t"/>
                </v:shapetype>
                <v:shape id="_x0000_s2052" type="#_x0000_t32" style="position:absolute;left:0;text-align:left;margin-left:49.95pt;margin-top:15.55pt;width:30.9pt;height:0;z-index:251660288" o:connectortype="straight"/>
              </w:pict>
            </w:r>
            <w:r w:rsidR="00324E58" w:rsidRPr="00C12679">
              <w:rPr>
                <w:rFonts w:ascii="Times New Roman" w:eastAsia="Times New Roman" w:hAnsi="Times New Roman" w:cs="Times New Roman"/>
                <w:b/>
                <w:bCs/>
                <w:sz w:val="26"/>
                <w:szCs w:val="26"/>
              </w:rPr>
              <w:t>QUỐC HỘI</w:t>
            </w:r>
            <w:r w:rsidR="00324E58" w:rsidRPr="00C12679">
              <w:rPr>
                <w:rFonts w:ascii="Times New Roman" w:eastAsia="Times New Roman" w:hAnsi="Times New Roman" w:cs="Times New Roman"/>
                <w:b/>
                <w:bCs/>
                <w:sz w:val="26"/>
                <w:szCs w:val="26"/>
              </w:rPr>
              <w:br/>
            </w:r>
          </w:p>
        </w:tc>
        <w:tc>
          <w:tcPr>
            <w:tcW w:w="7365" w:type="dxa"/>
            <w:shd w:val="clear" w:color="auto" w:fill="FFFFFF"/>
            <w:tcMar>
              <w:top w:w="0" w:type="dxa"/>
              <w:left w:w="108" w:type="dxa"/>
              <w:bottom w:w="0" w:type="dxa"/>
              <w:right w:w="108" w:type="dxa"/>
            </w:tcMar>
            <w:hideMark/>
          </w:tcPr>
          <w:p w:rsidR="00324E58" w:rsidRPr="00F44B83" w:rsidRDefault="00E04321" w:rsidP="00C12679">
            <w:pPr>
              <w:spacing w:after="0" w:line="240" w:lineRule="auto"/>
              <w:jc w:val="center"/>
              <w:rPr>
                <w:rFonts w:ascii="Times New Roman" w:eastAsia="Times New Roman" w:hAnsi="Times New Roman" w:cs="Times New Roman"/>
                <w:sz w:val="28"/>
                <w:szCs w:val="28"/>
              </w:rPr>
            </w:pPr>
            <w:r w:rsidRPr="00E04321">
              <w:rPr>
                <w:rFonts w:ascii="Times New Roman" w:eastAsia="Times New Roman" w:hAnsi="Times New Roman" w:cs="Times New Roman"/>
                <w:b/>
                <w:bCs/>
                <w:noProof/>
                <w:sz w:val="26"/>
                <w:szCs w:val="26"/>
              </w:rPr>
              <w:pict>
                <v:shape id="_x0000_s2051" type="#_x0000_t32" style="position:absolute;left:0;text-align:left;margin-left:95.4pt;margin-top:32.95pt;width:166.05pt;height:0;z-index:251659264;mso-position-horizontal-relative:text;mso-position-vertical-relative:text" o:connectortype="straight"/>
              </w:pict>
            </w:r>
            <w:r w:rsidR="00324E58" w:rsidRPr="00C12679">
              <w:rPr>
                <w:rFonts w:ascii="Times New Roman" w:eastAsia="Times New Roman" w:hAnsi="Times New Roman" w:cs="Times New Roman"/>
                <w:b/>
                <w:bCs/>
                <w:sz w:val="26"/>
                <w:szCs w:val="26"/>
              </w:rPr>
              <w:t>CỘNG HÒA XÃ HỘI CHỦ NGHĨA VIỆT NAM</w:t>
            </w:r>
            <w:r w:rsidR="00324E58" w:rsidRPr="002532AC">
              <w:rPr>
                <w:rFonts w:ascii="Times New Roman" w:eastAsia="Times New Roman" w:hAnsi="Times New Roman" w:cs="Times New Roman"/>
                <w:b/>
                <w:bCs/>
                <w:sz w:val="26"/>
                <w:szCs w:val="26"/>
              </w:rPr>
              <w:br/>
            </w:r>
            <w:r w:rsidR="00324E58" w:rsidRPr="00F44B83">
              <w:rPr>
                <w:rFonts w:ascii="Times New Roman" w:eastAsia="Times New Roman" w:hAnsi="Times New Roman" w:cs="Times New Roman"/>
                <w:b/>
                <w:bCs/>
                <w:sz w:val="28"/>
                <w:szCs w:val="28"/>
              </w:rPr>
              <w:t>Độc lập - Tự do - Hạnh phúc</w:t>
            </w:r>
          </w:p>
        </w:tc>
      </w:tr>
      <w:tr w:rsidR="00FA12BE" w:rsidRPr="00F44B83" w:rsidTr="00660C21">
        <w:trPr>
          <w:trHeight w:val="733"/>
          <w:tblCellSpacing w:w="0" w:type="dxa"/>
        </w:trPr>
        <w:tc>
          <w:tcPr>
            <w:tcW w:w="2808" w:type="dxa"/>
            <w:shd w:val="clear" w:color="auto" w:fill="FFFFFF"/>
            <w:tcMar>
              <w:top w:w="0" w:type="dxa"/>
              <w:left w:w="108" w:type="dxa"/>
              <w:bottom w:w="0" w:type="dxa"/>
              <w:right w:w="108" w:type="dxa"/>
            </w:tcMar>
            <w:hideMark/>
          </w:tcPr>
          <w:p w:rsidR="00324E58" w:rsidRPr="00C12679" w:rsidRDefault="00324E58" w:rsidP="00C12679">
            <w:pPr>
              <w:spacing w:after="0" w:line="240" w:lineRule="auto"/>
              <w:jc w:val="center"/>
              <w:rPr>
                <w:rFonts w:ascii="Times New Roman" w:eastAsia="Times New Roman" w:hAnsi="Times New Roman" w:cs="Times New Roman"/>
                <w:sz w:val="26"/>
                <w:szCs w:val="26"/>
              </w:rPr>
            </w:pPr>
            <w:r w:rsidRPr="00C12679">
              <w:rPr>
                <w:rFonts w:ascii="Times New Roman" w:eastAsia="Times New Roman" w:hAnsi="Times New Roman" w:cs="Times New Roman"/>
                <w:sz w:val="26"/>
                <w:szCs w:val="26"/>
              </w:rPr>
              <w:t xml:space="preserve">Luật số: </w:t>
            </w:r>
            <w:r w:rsidR="00BD69B5" w:rsidRPr="00C12679">
              <w:rPr>
                <w:rFonts w:ascii="Times New Roman" w:eastAsia="Times New Roman" w:hAnsi="Times New Roman" w:cs="Times New Roman"/>
                <w:sz w:val="26"/>
                <w:szCs w:val="26"/>
              </w:rPr>
              <w:t>….</w:t>
            </w:r>
            <w:r w:rsidR="0099094F" w:rsidRPr="00C12679">
              <w:rPr>
                <w:rFonts w:ascii="Times New Roman" w:eastAsia="Times New Roman" w:hAnsi="Times New Roman" w:cs="Times New Roman"/>
                <w:sz w:val="26"/>
                <w:szCs w:val="26"/>
              </w:rPr>
              <w:t>/20</w:t>
            </w:r>
            <w:r w:rsidR="00BD69B5" w:rsidRPr="00C12679">
              <w:rPr>
                <w:rFonts w:ascii="Times New Roman" w:eastAsia="Times New Roman" w:hAnsi="Times New Roman" w:cs="Times New Roman"/>
                <w:sz w:val="26"/>
                <w:szCs w:val="26"/>
              </w:rPr>
              <w:t>2</w:t>
            </w:r>
            <w:r w:rsidR="00721359" w:rsidRPr="00C12679">
              <w:rPr>
                <w:rFonts w:ascii="Times New Roman" w:eastAsia="Times New Roman" w:hAnsi="Times New Roman" w:cs="Times New Roman"/>
                <w:sz w:val="26"/>
                <w:szCs w:val="26"/>
              </w:rPr>
              <w:t>5</w:t>
            </w:r>
            <w:r w:rsidR="003D714C" w:rsidRPr="00C12679">
              <w:rPr>
                <w:rFonts w:ascii="Times New Roman" w:eastAsia="Times New Roman" w:hAnsi="Times New Roman" w:cs="Times New Roman"/>
                <w:sz w:val="26"/>
                <w:szCs w:val="26"/>
              </w:rPr>
              <w:t>/QH15</w:t>
            </w:r>
          </w:p>
          <w:p w:rsidR="00561502" w:rsidRDefault="00FC74F0" w:rsidP="00DF3CE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Dự thảo số </w:t>
            </w:r>
            <w:r w:rsidR="00E811DD">
              <w:rPr>
                <w:rFonts w:ascii="Times New Roman" w:eastAsia="Times New Roman" w:hAnsi="Times New Roman" w:cs="Times New Roman"/>
                <w:b/>
                <w:sz w:val="28"/>
                <w:szCs w:val="28"/>
              </w:rPr>
              <w:t>3</w:t>
            </w:r>
          </w:p>
          <w:p w:rsidR="00DF3CE6" w:rsidRPr="00616D2E" w:rsidRDefault="00DF3CE6" w:rsidP="00DF3CE6">
            <w:pPr>
              <w:spacing w:after="0" w:line="240" w:lineRule="auto"/>
              <w:jc w:val="center"/>
              <w:rPr>
                <w:rFonts w:ascii="Times New Roman" w:eastAsia="Times New Roman" w:hAnsi="Times New Roman" w:cs="Times New Roman"/>
                <w:b/>
                <w:sz w:val="28"/>
                <w:szCs w:val="28"/>
              </w:rPr>
            </w:pPr>
          </w:p>
        </w:tc>
        <w:tc>
          <w:tcPr>
            <w:tcW w:w="7365" w:type="dxa"/>
            <w:shd w:val="clear" w:color="auto" w:fill="FFFFFF"/>
            <w:tcMar>
              <w:top w:w="0" w:type="dxa"/>
              <w:left w:w="108" w:type="dxa"/>
              <w:bottom w:w="0" w:type="dxa"/>
              <w:right w:w="108" w:type="dxa"/>
            </w:tcMar>
            <w:hideMark/>
          </w:tcPr>
          <w:p w:rsidR="00324E58" w:rsidRPr="00F44B83" w:rsidRDefault="00324E58" w:rsidP="00C12679">
            <w:pPr>
              <w:spacing w:after="0" w:line="240" w:lineRule="auto"/>
              <w:rPr>
                <w:rFonts w:ascii="Times New Roman" w:eastAsia="Times New Roman" w:hAnsi="Times New Roman" w:cs="Times New Roman"/>
                <w:sz w:val="28"/>
                <w:szCs w:val="28"/>
              </w:rPr>
            </w:pPr>
          </w:p>
        </w:tc>
      </w:tr>
    </w:tbl>
    <w:p w:rsidR="00324E58" w:rsidRPr="00F44B83" w:rsidRDefault="00324E58" w:rsidP="005C287A">
      <w:pPr>
        <w:shd w:val="clear" w:color="auto" w:fill="FFFFFF"/>
        <w:spacing w:before="480" w:after="120" w:line="240" w:lineRule="auto"/>
        <w:jc w:val="center"/>
        <w:rPr>
          <w:rFonts w:ascii="Times New Roman" w:eastAsia="Times New Roman" w:hAnsi="Times New Roman" w:cs="Times New Roman"/>
          <w:sz w:val="28"/>
          <w:szCs w:val="28"/>
        </w:rPr>
      </w:pPr>
      <w:bookmarkStart w:id="0" w:name="loai_1"/>
      <w:r w:rsidRPr="00F44B83">
        <w:rPr>
          <w:rFonts w:ascii="Times New Roman" w:eastAsia="Times New Roman" w:hAnsi="Times New Roman" w:cs="Times New Roman"/>
          <w:b/>
          <w:bCs/>
          <w:sz w:val="28"/>
          <w:szCs w:val="28"/>
          <w:lang w:val="vi-VN"/>
        </w:rPr>
        <w:t>LUẬT</w:t>
      </w:r>
      <w:bookmarkEnd w:id="0"/>
    </w:p>
    <w:p w:rsidR="00324E58" w:rsidRPr="00F44B83" w:rsidRDefault="00DB4F01" w:rsidP="005C7913">
      <w:pPr>
        <w:shd w:val="clear" w:color="auto" w:fill="FFFFFF"/>
        <w:spacing w:after="120" w:line="240" w:lineRule="auto"/>
        <w:jc w:val="center"/>
        <w:rPr>
          <w:rFonts w:ascii="Times New Roman" w:eastAsia="Times New Roman" w:hAnsi="Times New Roman" w:cs="Times New Roman"/>
          <w:b/>
          <w:sz w:val="28"/>
          <w:szCs w:val="28"/>
        </w:rPr>
      </w:pPr>
      <w:bookmarkStart w:id="1" w:name="loai_1_name"/>
      <w:r w:rsidRPr="00F44B83">
        <w:rPr>
          <w:rFonts w:ascii="Times New Roman" w:eastAsia="Times New Roman" w:hAnsi="Times New Roman" w:cs="Times New Roman"/>
          <w:b/>
          <w:sz w:val="28"/>
          <w:szCs w:val="28"/>
          <w:lang w:val="vi-VN"/>
        </w:rPr>
        <w:t>QUẢN LÝ</w:t>
      </w:r>
      <w:r w:rsidR="00750D90" w:rsidRPr="00F44B83">
        <w:rPr>
          <w:rFonts w:ascii="Times New Roman" w:eastAsia="Times New Roman" w:hAnsi="Times New Roman" w:cs="Times New Roman"/>
          <w:b/>
          <w:sz w:val="28"/>
          <w:szCs w:val="28"/>
        </w:rPr>
        <w:t xml:space="preserve"> VÀ ĐẦU TƯ</w:t>
      </w:r>
      <w:r w:rsidRPr="00F44B83">
        <w:rPr>
          <w:rFonts w:ascii="Times New Roman" w:eastAsia="Times New Roman" w:hAnsi="Times New Roman" w:cs="Times New Roman"/>
          <w:b/>
          <w:sz w:val="28"/>
          <w:szCs w:val="28"/>
        </w:rPr>
        <w:t xml:space="preserve"> </w:t>
      </w:r>
      <w:r w:rsidR="006114A2" w:rsidRPr="00F44B83">
        <w:rPr>
          <w:rFonts w:ascii="Times New Roman" w:eastAsia="Times New Roman" w:hAnsi="Times New Roman" w:cs="Times New Roman"/>
          <w:b/>
          <w:sz w:val="28"/>
          <w:szCs w:val="28"/>
        </w:rPr>
        <w:t xml:space="preserve">VỐN NHÀ NƯỚC </w:t>
      </w:r>
      <w:r w:rsidR="00324E58" w:rsidRPr="00F44B83">
        <w:rPr>
          <w:rFonts w:ascii="Times New Roman" w:eastAsia="Times New Roman" w:hAnsi="Times New Roman" w:cs="Times New Roman"/>
          <w:b/>
          <w:sz w:val="28"/>
          <w:szCs w:val="28"/>
          <w:lang w:val="vi-VN"/>
        </w:rPr>
        <w:t>TẠI DOANH NGHIỆP</w:t>
      </w:r>
      <w:bookmarkEnd w:id="1"/>
    </w:p>
    <w:p w:rsidR="00AF5F80" w:rsidRPr="00C252B3" w:rsidRDefault="00AF5F80" w:rsidP="005C7913">
      <w:pPr>
        <w:shd w:val="clear" w:color="auto" w:fill="FFFFFF"/>
        <w:spacing w:after="120" w:line="240" w:lineRule="auto"/>
        <w:jc w:val="both"/>
        <w:rPr>
          <w:rFonts w:ascii="Times New Roman" w:eastAsia="Times New Roman" w:hAnsi="Times New Roman" w:cs="Times New Roman"/>
          <w:iCs/>
          <w:sz w:val="28"/>
          <w:szCs w:val="28"/>
        </w:rPr>
      </w:pPr>
    </w:p>
    <w:p w:rsidR="00324E58" w:rsidRPr="00F65DA3" w:rsidRDefault="00324E58" w:rsidP="005C7913">
      <w:pPr>
        <w:shd w:val="clear" w:color="auto" w:fill="FFFFFF"/>
        <w:spacing w:after="120" w:line="240" w:lineRule="auto"/>
        <w:jc w:val="both"/>
        <w:rPr>
          <w:rFonts w:ascii="Times New Roman" w:eastAsia="Times New Roman" w:hAnsi="Times New Roman" w:cs="Times New Roman"/>
          <w:sz w:val="28"/>
          <w:szCs w:val="28"/>
        </w:rPr>
      </w:pPr>
      <w:r w:rsidRPr="00F44B83">
        <w:rPr>
          <w:rFonts w:ascii="Times New Roman" w:eastAsia="Times New Roman" w:hAnsi="Times New Roman" w:cs="Times New Roman"/>
          <w:i/>
          <w:iCs/>
          <w:sz w:val="28"/>
          <w:szCs w:val="28"/>
          <w:lang w:val="vi-VN"/>
        </w:rPr>
        <w:t>Căn cứ Hiến pháp nước Cộng hòa xã hội chủ nghĩa Việt Nam;</w:t>
      </w:r>
    </w:p>
    <w:p w:rsidR="00324E58" w:rsidRPr="0076465B" w:rsidRDefault="00324E58" w:rsidP="005C7913">
      <w:pPr>
        <w:shd w:val="clear" w:color="auto" w:fill="FFFFFF"/>
        <w:spacing w:after="120" w:line="240" w:lineRule="auto"/>
        <w:jc w:val="both"/>
        <w:rPr>
          <w:rFonts w:ascii="Times New Roman" w:eastAsia="Times New Roman" w:hAnsi="Times New Roman" w:cs="Times New Roman"/>
          <w:i/>
          <w:iCs/>
          <w:sz w:val="28"/>
          <w:szCs w:val="28"/>
        </w:rPr>
      </w:pPr>
      <w:r w:rsidRPr="00F44B83">
        <w:rPr>
          <w:rFonts w:ascii="Times New Roman" w:eastAsia="Times New Roman" w:hAnsi="Times New Roman" w:cs="Times New Roman"/>
          <w:i/>
          <w:iCs/>
          <w:sz w:val="28"/>
          <w:szCs w:val="28"/>
          <w:lang w:val="vi-VN"/>
        </w:rPr>
        <w:t xml:space="preserve">Quốc hội ban hành Luật </w:t>
      </w:r>
      <w:r w:rsidR="00E05D06" w:rsidRPr="00F44B83">
        <w:rPr>
          <w:rFonts w:ascii="Times New Roman" w:eastAsia="Times New Roman" w:hAnsi="Times New Roman" w:cs="Times New Roman"/>
          <w:i/>
          <w:iCs/>
          <w:sz w:val="28"/>
          <w:szCs w:val="28"/>
        </w:rPr>
        <w:t>Q</w:t>
      </w:r>
      <w:r w:rsidRPr="00F44B83">
        <w:rPr>
          <w:rFonts w:ascii="Times New Roman" w:eastAsia="Times New Roman" w:hAnsi="Times New Roman" w:cs="Times New Roman"/>
          <w:i/>
          <w:iCs/>
          <w:sz w:val="28"/>
          <w:szCs w:val="28"/>
          <w:lang w:val="vi-VN"/>
        </w:rPr>
        <w:t>uản lý</w:t>
      </w:r>
      <w:r w:rsidR="00CB0B4D" w:rsidRPr="00F44B83">
        <w:rPr>
          <w:rFonts w:ascii="Times New Roman" w:eastAsia="Times New Roman" w:hAnsi="Times New Roman" w:cs="Times New Roman"/>
          <w:i/>
          <w:iCs/>
          <w:sz w:val="28"/>
          <w:szCs w:val="28"/>
        </w:rPr>
        <w:t xml:space="preserve"> và đầu tư</w:t>
      </w:r>
      <w:r w:rsidRPr="00F44B83">
        <w:rPr>
          <w:rFonts w:ascii="Times New Roman" w:eastAsia="Times New Roman" w:hAnsi="Times New Roman" w:cs="Times New Roman"/>
          <w:i/>
          <w:iCs/>
          <w:sz w:val="28"/>
          <w:szCs w:val="28"/>
          <w:lang w:val="vi-VN"/>
        </w:rPr>
        <w:t xml:space="preserve"> vốn nhà nước tại doanh nghiệp</w:t>
      </w:r>
      <w:r w:rsidR="0076465B">
        <w:rPr>
          <w:rFonts w:ascii="Times New Roman" w:eastAsia="Times New Roman" w:hAnsi="Times New Roman" w:cs="Times New Roman"/>
          <w:i/>
          <w:iCs/>
          <w:sz w:val="28"/>
          <w:szCs w:val="28"/>
        </w:rPr>
        <w:t>.</w:t>
      </w:r>
    </w:p>
    <w:p w:rsidR="00324E58" w:rsidRPr="00F44B83" w:rsidRDefault="00324E58" w:rsidP="003562A2">
      <w:pPr>
        <w:pStyle w:val="Heading1"/>
        <w:spacing w:before="360" w:after="120"/>
        <w:rPr>
          <w:b w:val="0"/>
          <w:sz w:val="28"/>
          <w:szCs w:val="28"/>
        </w:rPr>
      </w:pPr>
      <w:bookmarkStart w:id="2" w:name="chuong_1"/>
      <w:bookmarkStart w:id="3" w:name="_Toc136360166"/>
      <w:bookmarkStart w:id="4" w:name="_Toc147241703"/>
      <w:bookmarkStart w:id="5" w:name="_Toc175150152"/>
      <w:r w:rsidRPr="00F44B83">
        <w:rPr>
          <w:sz w:val="28"/>
          <w:szCs w:val="28"/>
        </w:rPr>
        <w:t>C</w:t>
      </w:r>
      <w:r w:rsidR="005C7913" w:rsidRPr="00F44B83">
        <w:rPr>
          <w:sz w:val="28"/>
          <w:szCs w:val="28"/>
        </w:rPr>
        <w:t>HƯƠNG</w:t>
      </w:r>
      <w:r w:rsidRPr="00F44B83">
        <w:rPr>
          <w:sz w:val="28"/>
          <w:szCs w:val="28"/>
        </w:rPr>
        <w:t xml:space="preserve"> </w:t>
      </w:r>
      <w:bookmarkEnd w:id="2"/>
      <w:bookmarkEnd w:id="3"/>
      <w:bookmarkEnd w:id="4"/>
      <w:r w:rsidR="00C82C36">
        <w:rPr>
          <w:sz w:val="28"/>
          <w:szCs w:val="28"/>
        </w:rPr>
        <w:t>I</w:t>
      </w:r>
      <w:bookmarkEnd w:id="5"/>
    </w:p>
    <w:p w:rsidR="00324E58" w:rsidRPr="00F44B83" w:rsidRDefault="00324E58" w:rsidP="00C978AB">
      <w:pPr>
        <w:pStyle w:val="Heading1"/>
        <w:spacing w:before="120" w:after="120"/>
        <w:rPr>
          <w:sz w:val="28"/>
          <w:szCs w:val="28"/>
        </w:rPr>
      </w:pPr>
      <w:bookmarkStart w:id="6" w:name="chuong_1_name"/>
      <w:bookmarkStart w:id="7" w:name="_Toc136360167"/>
      <w:bookmarkStart w:id="8" w:name="_Toc147241704"/>
      <w:bookmarkStart w:id="9" w:name="_Toc175150153"/>
      <w:r w:rsidRPr="00F44B83">
        <w:rPr>
          <w:bCs/>
          <w:sz w:val="28"/>
          <w:szCs w:val="28"/>
        </w:rPr>
        <w:t>NHỮNG QUY ĐỊNH CHUNG</w:t>
      </w:r>
      <w:bookmarkEnd w:id="6"/>
      <w:bookmarkEnd w:id="7"/>
      <w:bookmarkEnd w:id="8"/>
      <w:bookmarkEnd w:id="9"/>
    </w:p>
    <w:p w:rsidR="00750D90" w:rsidRPr="00F44B83" w:rsidRDefault="00324E58" w:rsidP="007B3234">
      <w:pPr>
        <w:pStyle w:val="Heading1"/>
        <w:spacing w:before="120" w:after="120"/>
        <w:ind w:firstLine="720"/>
        <w:jc w:val="both"/>
        <w:rPr>
          <w:b w:val="0"/>
          <w:bCs/>
          <w:sz w:val="28"/>
          <w:szCs w:val="28"/>
        </w:rPr>
      </w:pPr>
      <w:bookmarkStart w:id="10" w:name="dieu_1"/>
      <w:bookmarkStart w:id="11" w:name="_Toc136360168"/>
      <w:bookmarkStart w:id="12" w:name="_Toc147241705"/>
      <w:bookmarkStart w:id="13" w:name="_Toc175150154"/>
      <w:r w:rsidRPr="00F44B83">
        <w:rPr>
          <w:bCs/>
          <w:sz w:val="28"/>
          <w:szCs w:val="28"/>
        </w:rPr>
        <w:t>Điều 1. Phạm vi điều chỉnh</w:t>
      </w:r>
      <w:bookmarkEnd w:id="10"/>
      <w:bookmarkEnd w:id="11"/>
      <w:bookmarkEnd w:id="12"/>
      <w:bookmarkEnd w:id="13"/>
    </w:p>
    <w:p w:rsidR="006114A2" w:rsidRPr="00C55837" w:rsidRDefault="006114A2" w:rsidP="007B3234">
      <w:pPr>
        <w:shd w:val="clear" w:color="auto" w:fill="FFFFFF"/>
        <w:spacing w:before="120" w:after="120" w:line="240" w:lineRule="auto"/>
        <w:ind w:firstLine="720"/>
        <w:jc w:val="both"/>
        <w:rPr>
          <w:rFonts w:ascii="Times New Roman" w:eastAsia="Times New Roman" w:hAnsi="Times New Roman" w:cs="Times New Roman"/>
          <w:b/>
          <w:bCs/>
          <w:sz w:val="28"/>
          <w:szCs w:val="28"/>
          <w:lang w:val="nl-NL"/>
        </w:rPr>
      </w:pPr>
      <w:bookmarkStart w:id="14" w:name="_Hlk141118514"/>
      <w:r w:rsidRPr="00C55837">
        <w:rPr>
          <w:rFonts w:ascii="Times New Roman" w:eastAsia="Times New Roman" w:hAnsi="Times New Roman" w:cs="Times New Roman"/>
          <w:sz w:val="28"/>
          <w:szCs w:val="28"/>
          <w:lang w:val="nl-NL" w:eastAsia="vi-VN"/>
        </w:rPr>
        <w:t xml:space="preserve">Luật này quy định việc </w:t>
      </w:r>
      <w:r w:rsidR="0053676C" w:rsidRPr="00C55837">
        <w:rPr>
          <w:rFonts w:ascii="Times New Roman" w:eastAsia="Times New Roman" w:hAnsi="Times New Roman" w:cs="Times New Roman"/>
          <w:sz w:val="28"/>
          <w:szCs w:val="28"/>
          <w:lang w:val="nl-NL" w:eastAsia="vi-VN"/>
        </w:rPr>
        <w:t>quản lý</w:t>
      </w:r>
      <w:r w:rsidRPr="00C55837">
        <w:rPr>
          <w:rFonts w:ascii="Times New Roman" w:eastAsia="Times New Roman" w:hAnsi="Times New Roman" w:cs="Times New Roman"/>
          <w:sz w:val="28"/>
          <w:szCs w:val="28"/>
          <w:lang w:val="nl-NL" w:eastAsia="vi-VN"/>
        </w:rPr>
        <w:t xml:space="preserve"> </w:t>
      </w:r>
      <w:r w:rsidR="00843771" w:rsidRPr="00C55837">
        <w:rPr>
          <w:rFonts w:ascii="Times New Roman" w:eastAsia="Times New Roman" w:hAnsi="Times New Roman" w:cs="Times New Roman"/>
          <w:sz w:val="28"/>
          <w:szCs w:val="28"/>
          <w:lang w:val="nl-NL" w:eastAsia="vi-VN"/>
        </w:rPr>
        <w:t xml:space="preserve">và đầu tư </w:t>
      </w:r>
      <w:r w:rsidRPr="00C55837">
        <w:rPr>
          <w:rFonts w:ascii="Times New Roman" w:eastAsia="Times New Roman" w:hAnsi="Times New Roman" w:cs="Times New Roman"/>
          <w:sz w:val="28"/>
          <w:szCs w:val="28"/>
          <w:lang w:val="nl-NL" w:eastAsia="vi-VN"/>
        </w:rPr>
        <w:t xml:space="preserve">vốn nhà nước tại doanh nghiệp; </w:t>
      </w:r>
      <w:r w:rsidR="00EE3D32" w:rsidRPr="00C55837">
        <w:rPr>
          <w:rFonts w:ascii="Times New Roman" w:eastAsia="Times New Roman" w:hAnsi="Times New Roman" w:cs="Times New Roman"/>
          <w:sz w:val="28"/>
          <w:szCs w:val="28"/>
          <w:lang w:val="nl-NL" w:eastAsia="vi-VN"/>
        </w:rPr>
        <w:t>sắp xếp</w:t>
      </w:r>
      <w:r w:rsidR="00080201" w:rsidRPr="00C55837">
        <w:rPr>
          <w:rFonts w:ascii="Times New Roman" w:eastAsia="Times New Roman" w:hAnsi="Times New Roman" w:cs="Times New Roman"/>
          <w:sz w:val="28"/>
          <w:szCs w:val="28"/>
          <w:lang w:val="nl-NL" w:eastAsia="vi-VN"/>
        </w:rPr>
        <w:t xml:space="preserve"> và</w:t>
      </w:r>
      <w:r w:rsidR="00EE3D32" w:rsidRPr="00C55837">
        <w:rPr>
          <w:rFonts w:ascii="Times New Roman" w:eastAsia="Times New Roman" w:hAnsi="Times New Roman" w:cs="Times New Roman"/>
          <w:b/>
          <w:bCs/>
          <w:sz w:val="28"/>
          <w:szCs w:val="28"/>
          <w:lang w:val="nl-NL" w:eastAsia="vi-VN"/>
        </w:rPr>
        <w:t xml:space="preserve"> </w:t>
      </w:r>
      <w:r w:rsidR="00ED381F" w:rsidRPr="00C55837">
        <w:rPr>
          <w:rFonts w:ascii="Times New Roman" w:eastAsia="Times New Roman" w:hAnsi="Times New Roman" w:cs="Times New Roman"/>
          <w:sz w:val="28"/>
          <w:szCs w:val="28"/>
          <w:lang w:val="nl-NL" w:eastAsia="vi-VN"/>
        </w:rPr>
        <w:t>cơ cấu</w:t>
      </w:r>
      <w:r w:rsidR="00EE3D32" w:rsidRPr="00C55837">
        <w:rPr>
          <w:rFonts w:ascii="Times New Roman" w:eastAsia="Times New Roman" w:hAnsi="Times New Roman" w:cs="Times New Roman"/>
          <w:sz w:val="28"/>
          <w:szCs w:val="28"/>
          <w:lang w:val="nl-NL" w:eastAsia="vi-VN"/>
        </w:rPr>
        <w:t xml:space="preserve"> </w:t>
      </w:r>
      <w:r w:rsidR="00761373" w:rsidRPr="00C55837">
        <w:rPr>
          <w:rFonts w:ascii="Times New Roman" w:eastAsia="Times New Roman" w:hAnsi="Times New Roman" w:cs="Times New Roman"/>
          <w:sz w:val="28"/>
          <w:szCs w:val="28"/>
          <w:lang w:val="nl-NL" w:eastAsia="vi-VN"/>
        </w:rPr>
        <w:t xml:space="preserve">lại vốn nhà nước đầu tư tại </w:t>
      </w:r>
      <w:r w:rsidR="00767830" w:rsidRPr="00C55837">
        <w:rPr>
          <w:rFonts w:ascii="Times New Roman" w:eastAsia="Times New Roman" w:hAnsi="Times New Roman" w:cs="Times New Roman"/>
          <w:sz w:val="28"/>
          <w:szCs w:val="28"/>
          <w:lang w:val="nl-NL" w:eastAsia="vi-VN"/>
        </w:rPr>
        <w:t>doanh nghiệp</w:t>
      </w:r>
      <w:r w:rsidR="00ED381F" w:rsidRPr="00C55837">
        <w:rPr>
          <w:rFonts w:ascii="Times New Roman" w:eastAsia="Times New Roman" w:hAnsi="Times New Roman" w:cs="Times New Roman"/>
          <w:sz w:val="28"/>
          <w:szCs w:val="28"/>
          <w:lang w:val="nl-NL" w:eastAsia="vi-VN"/>
        </w:rPr>
        <w:t xml:space="preserve">; </w:t>
      </w:r>
      <w:r w:rsidR="005A319D" w:rsidRPr="00C55837">
        <w:rPr>
          <w:rFonts w:ascii="Times New Roman" w:eastAsia="Times New Roman" w:hAnsi="Times New Roman" w:cs="Times New Roman"/>
          <w:sz w:val="28"/>
          <w:szCs w:val="28"/>
          <w:lang w:val="nl-NL" w:eastAsia="vi-VN"/>
        </w:rPr>
        <w:t xml:space="preserve">thanh tra, </w:t>
      </w:r>
      <w:r w:rsidR="00761373" w:rsidRPr="00C55837">
        <w:rPr>
          <w:rFonts w:ascii="Times New Roman" w:eastAsia="Times New Roman" w:hAnsi="Times New Roman" w:cs="Times New Roman"/>
          <w:sz w:val="28"/>
          <w:szCs w:val="28"/>
          <w:lang w:val="nl-NL" w:eastAsia="vi-VN"/>
        </w:rPr>
        <w:t xml:space="preserve">kiểm tra, </w:t>
      </w:r>
      <w:r w:rsidR="0053676C" w:rsidRPr="00C55837">
        <w:rPr>
          <w:rFonts w:ascii="Times New Roman" w:eastAsia="Times New Roman" w:hAnsi="Times New Roman" w:cs="Times New Roman"/>
          <w:sz w:val="28"/>
          <w:szCs w:val="28"/>
          <w:lang w:val="nl-NL" w:eastAsia="vi-VN"/>
        </w:rPr>
        <w:t>giám sát</w:t>
      </w:r>
      <w:r w:rsidR="00C85252" w:rsidRPr="00C55837">
        <w:rPr>
          <w:rFonts w:ascii="Times New Roman" w:eastAsia="Times New Roman" w:hAnsi="Times New Roman" w:cs="Times New Roman"/>
          <w:sz w:val="28"/>
          <w:szCs w:val="28"/>
          <w:lang w:val="nl-NL" w:eastAsia="vi-VN"/>
        </w:rPr>
        <w:t xml:space="preserve"> </w:t>
      </w:r>
      <w:r w:rsidR="0053676C" w:rsidRPr="00C55837">
        <w:rPr>
          <w:rFonts w:ascii="Times New Roman" w:eastAsia="Times New Roman" w:hAnsi="Times New Roman" w:cs="Times New Roman"/>
          <w:sz w:val="28"/>
          <w:szCs w:val="28"/>
          <w:lang w:val="nl-NL" w:eastAsia="vi-VN"/>
        </w:rPr>
        <w:t xml:space="preserve">việc </w:t>
      </w:r>
      <w:r w:rsidR="00750D90" w:rsidRPr="00C55837">
        <w:rPr>
          <w:rFonts w:ascii="Times New Roman" w:eastAsia="Times New Roman" w:hAnsi="Times New Roman" w:cs="Times New Roman"/>
          <w:sz w:val="28"/>
          <w:szCs w:val="28"/>
          <w:lang w:val="nl-NL" w:eastAsia="vi-VN"/>
        </w:rPr>
        <w:t>quản lý</w:t>
      </w:r>
      <w:r w:rsidR="005A319D" w:rsidRPr="00C55837">
        <w:rPr>
          <w:rFonts w:ascii="Times New Roman" w:eastAsia="Times New Roman" w:hAnsi="Times New Roman" w:cs="Times New Roman"/>
          <w:sz w:val="28"/>
          <w:szCs w:val="28"/>
          <w:lang w:val="nl-NL" w:eastAsia="vi-VN"/>
        </w:rPr>
        <w:t xml:space="preserve"> và</w:t>
      </w:r>
      <w:r w:rsidR="00C018CD" w:rsidRPr="00C55837">
        <w:rPr>
          <w:rFonts w:ascii="Times New Roman" w:eastAsia="Times New Roman" w:hAnsi="Times New Roman" w:cs="Times New Roman"/>
          <w:sz w:val="28"/>
          <w:szCs w:val="28"/>
          <w:lang w:val="nl-NL" w:eastAsia="vi-VN"/>
        </w:rPr>
        <w:t xml:space="preserve"> </w:t>
      </w:r>
      <w:r w:rsidR="00750D90" w:rsidRPr="00C55837">
        <w:rPr>
          <w:rFonts w:ascii="Times New Roman" w:eastAsia="Times New Roman" w:hAnsi="Times New Roman" w:cs="Times New Roman"/>
          <w:sz w:val="28"/>
          <w:szCs w:val="28"/>
          <w:lang w:val="nl-NL" w:eastAsia="vi-VN"/>
        </w:rPr>
        <w:t>đầu tư</w:t>
      </w:r>
      <w:r w:rsidR="005A319D" w:rsidRPr="00C55837">
        <w:rPr>
          <w:rFonts w:ascii="Times New Roman" w:eastAsia="Times New Roman" w:hAnsi="Times New Roman" w:cs="Times New Roman"/>
          <w:sz w:val="28"/>
          <w:szCs w:val="28"/>
          <w:lang w:val="nl-NL" w:eastAsia="vi-VN"/>
        </w:rPr>
        <w:t xml:space="preserve"> vốn</w:t>
      </w:r>
      <w:r w:rsidR="000D7B8C" w:rsidRPr="00C55837">
        <w:rPr>
          <w:rFonts w:ascii="Times New Roman" w:eastAsia="Times New Roman" w:hAnsi="Times New Roman" w:cs="Times New Roman"/>
          <w:sz w:val="28"/>
          <w:szCs w:val="28"/>
          <w:lang w:val="nl-NL" w:eastAsia="vi-VN"/>
        </w:rPr>
        <w:t>, sắp xếp và cơ cấu lại</w:t>
      </w:r>
      <w:r w:rsidR="0053676C" w:rsidRPr="00C55837">
        <w:rPr>
          <w:rFonts w:ascii="Times New Roman" w:eastAsia="Times New Roman" w:hAnsi="Times New Roman" w:cs="Times New Roman"/>
          <w:sz w:val="28"/>
          <w:szCs w:val="28"/>
          <w:lang w:val="nl-NL" w:eastAsia="vi-VN"/>
        </w:rPr>
        <w:t xml:space="preserve"> </w:t>
      </w:r>
      <w:r w:rsidR="00750D90" w:rsidRPr="00C55837">
        <w:rPr>
          <w:rFonts w:ascii="Times New Roman" w:eastAsia="Times New Roman" w:hAnsi="Times New Roman" w:cs="Times New Roman"/>
          <w:sz w:val="28"/>
          <w:szCs w:val="28"/>
          <w:lang w:val="nl-NL" w:eastAsia="vi-VN"/>
        </w:rPr>
        <w:t xml:space="preserve">vốn </w:t>
      </w:r>
      <w:r w:rsidR="0053676C" w:rsidRPr="00C55837">
        <w:rPr>
          <w:rFonts w:ascii="Times New Roman" w:eastAsia="Times New Roman" w:hAnsi="Times New Roman" w:cs="Times New Roman"/>
          <w:sz w:val="28"/>
          <w:szCs w:val="28"/>
          <w:lang w:val="nl-NL" w:eastAsia="vi-VN"/>
        </w:rPr>
        <w:t xml:space="preserve">nhà nước </w:t>
      </w:r>
      <w:r w:rsidR="000D7B8C" w:rsidRPr="00C55837">
        <w:rPr>
          <w:rFonts w:ascii="Times New Roman" w:eastAsia="Times New Roman" w:hAnsi="Times New Roman" w:cs="Times New Roman"/>
          <w:sz w:val="28"/>
          <w:szCs w:val="28"/>
          <w:lang w:val="nl-NL" w:eastAsia="vi-VN"/>
        </w:rPr>
        <w:t xml:space="preserve">đầu tư </w:t>
      </w:r>
      <w:r w:rsidR="0053676C" w:rsidRPr="00C55837">
        <w:rPr>
          <w:rFonts w:ascii="Times New Roman" w:eastAsia="Times New Roman" w:hAnsi="Times New Roman" w:cs="Times New Roman"/>
          <w:sz w:val="28"/>
          <w:szCs w:val="28"/>
          <w:lang w:val="nl-NL" w:eastAsia="vi-VN"/>
        </w:rPr>
        <w:t>tại doanh nghiệp</w:t>
      </w:r>
      <w:bookmarkEnd w:id="14"/>
      <w:r w:rsidR="00DE5BBC" w:rsidRPr="00C55837">
        <w:rPr>
          <w:rFonts w:ascii="Times New Roman" w:eastAsia="Times New Roman" w:hAnsi="Times New Roman" w:cs="Times New Roman"/>
          <w:sz w:val="28"/>
          <w:szCs w:val="28"/>
          <w:lang w:val="nl-NL" w:eastAsia="vi-VN"/>
        </w:rPr>
        <w:t>.</w:t>
      </w:r>
    </w:p>
    <w:p w:rsidR="00324E58" w:rsidRPr="00F44B83" w:rsidRDefault="00324E58" w:rsidP="007B3234">
      <w:pPr>
        <w:pStyle w:val="Heading1"/>
        <w:spacing w:before="120" w:after="120"/>
        <w:ind w:firstLine="720"/>
        <w:jc w:val="both"/>
        <w:rPr>
          <w:bCs/>
          <w:sz w:val="28"/>
          <w:szCs w:val="28"/>
        </w:rPr>
      </w:pPr>
      <w:bookmarkStart w:id="15" w:name="dieu_2"/>
      <w:bookmarkStart w:id="16" w:name="_Toc136360169"/>
      <w:bookmarkStart w:id="17" w:name="_Toc147241706"/>
      <w:bookmarkStart w:id="18" w:name="_Toc175150155"/>
      <w:r w:rsidRPr="00F44B83">
        <w:rPr>
          <w:bCs/>
          <w:sz w:val="28"/>
          <w:szCs w:val="28"/>
        </w:rPr>
        <w:t>Điều 2. Đối tượng áp dụng</w:t>
      </w:r>
      <w:bookmarkEnd w:id="15"/>
      <w:bookmarkEnd w:id="16"/>
      <w:bookmarkEnd w:id="17"/>
      <w:bookmarkEnd w:id="18"/>
    </w:p>
    <w:p w:rsidR="00EF1C8F" w:rsidRPr="00C55837" w:rsidRDefault="00EF1C8F" w:rsidP="00EF1C8F">
      <w:pPr>
        <w:shd w:val="clear" w:color="auto" w:fill="FFFFFF"/>
        <w:spacing w:before="120" w:after="120" w:line="240" w:lineRule="auto"/>
        <w:ind w:firstLine="720"/>
        <w:jc w:val="both"/>
        <w:rPr>
          <w:rFonts w:ascii="Times New Roman" w:hAnsi="Times New Roman" w:cs="Times New Roman"/>
          <w:sz w:val="28"/>
          <w:szCs w:val="28"/>
          <w:lang w:val="nl-NL" w:eastAsia="vi-VN"/>
        </w:rPr>
      </w:pPr>
      <w:bookmarkStart w:id="19" w:name="_Toc136360170"/>
      <w:bookmarkStart w:id="20" w:name="_Toc147241707"/>
      <w:r w:rsidRPr="00C55837">
        <w:rPr>
          <w:rFonts w:ascii="Times New Roman" w:eastAsia="Times New Roman" w:hAnsi="Times New Roman" w:cs="Times New Roman"/>
          <w:sz w:val="28"/>
          <w:szCs w:val="28"/>
          <w:lang w:val="nl-NL" w:eastAsia="vi-VN"/>
        </w:rPr>
        <w:t xml:space="preserve">1. </w:t>
      </w:r>
      <w:r w:rsidR="00BC21D9" w:rsidRPr="00C55837">
        <w:rPr>
          <w:rFonts w:ascii="Times New Roman" w:eastAsia="Times New Roman" w:hAnsi="Times New Roman" w:cs="Times New Roman"/>
          <w:sz w:val="28"/>
          <w:szCs w:val="28"/>
          <w:lang w:val="nl-NL" w:eastAsia="vi-VN"/>
        </w:rPr>
        <w:t>Cơ quan đại diện chủ sở hữu vốn, người đại diện chủ sở hữu vốn</w:t>
      </w:r>
      <w:r w:rsidR="00BC21D9" w:rsidRPr="00C55837">
        <w:rPr>
          <w:rFonts w:ascii="Times New Roman" w:hAnsi="Times New Roman" w:cs="Times New Roman"/>
          <w:sz w:val="28"/>
          <w:szCs w:val="28"/>
          <w:lang w:val="nl-NL" w:eastAsia="vi-VN"/>
        </w:rPr>
        <w:t>.</w:t>
      </w:r>
    </w:p>
    <w:p w:rsidR="00EF1C8F" w:rsidRPr="00C55837" w:rsidRDefault="00EF1C8F" w:rsidP="00EF1C8F">
      <w:pPr>
        <w:shd w:val="clear" w:color="auto" w:fill="FFFFFF"/>
        <w:spacing w:before="120" w:after="120" w:line="240" w:lineRule="auto"/>
        <w:ind w:firstLine="720"/>
        <w:jc w:val="both"/>
        <w:rPr>
          <w:rFonts w:ascii="Times New Roman" w:hAnsi="Times New Roman" w:cs="Times New Roman"/>
          <w:sz w:val="28"/>
          <w:szCs w:val="28"/>
          <w:lang w:val="nl-NL" w:eastAsia="vi-VN"/>
        </w:rPr>
      </w:pPr>
      <w:r w:rsidRPr="00C55837">
        <w:rPr>
          <w:rFonts w:ascii="Times New Roman" w:hAnsi="Times New Roman" w:cs="Times New Roman"/>
          <w:sz w:val="28"/>
          <w:szCs w:val="28"/>
          <w:lang w:val="nl-NL" w:eastAsia="vi-VN"/>
        </w:rPr>
        <w:t xml:space="preserve">2. </w:t>
      </w:r>
      <w:r w:rsidR="00D650CD" w:rsidRPr="00C55837">
        <w:rPr>
          <w:rFonts w:ascii="Times New Roman" w:eastAsia="Times New Roman" w:hAnsi="Times New Roman" w:cs="Times New Roman"/>
          <w:sz w:val="28"/>
          <w:szCs w:val="28"/>
          <w:lang w:val="nl-NL" w:eastAsia="vi-VN"/>
        </w:rPr>
        <w:t xml:space="preserve">Doanh nghiệp </w:t>
      </w:r>
      <w:r w:rsidR="00D650CD" w:rsidRPr="00C55837">
        <w:rPr>
          <w:rFonts w:ascii="Times New Roman" w:eastAsia="Times New Roman" w:hAnsi="Times New Roman" w:cs="Times New Roman"/>
          <w:sz w:val="28"/>
          <w:szCs w:val="28"/>
          <w:lang w:val="nl-NL"/>
        </w:rPr>
        <w:t>có vốn nhà nước đầu tư.</w:t>
      </w:r>
    </w:p>
    <w:p w:rsidR="00D650CD" w:rsidRPr="00C55837" w:rsidRDefault="00EF1C8F" w:rsidP="00EF1C8F">
      <w:pPr>
        <w:shd w:val="clear" w:color="auto" w:fill="FFFFFF"/>
        <w:spacing w:before="120" w:after="120" w:line="240" w:lineRule="auto"/>
        <w:ind w:firstLine="720"/>
        <w:jc w:val="both"/>
        <w:rPr>
          <w:rFonts w:ascii="Times New Roman" w:hAnsi="Times New Roman" w:cs="Times New Roman"/>
          <w:sz w:val="28"/>
          <w:szCs w:val="28"/>
          <w:lang w:val="nl-NL" w:eastAsia="vi-VN"/>
        </w:rPr>
      </w:pPr>
      <w:r w:rsidRPr="00C55837">
        <w:rPr>
          <w:rFonts w:ascii="Times New Roman" w:hAnsi="Times New Roman" w:cs="Times New Roman"/>
          <w:sz w:val="28"/>
          <w:szCs w:val="28"/>
          <w:lang w:val="nl-NL" w:eastAsia="vi-VN"/>
        </w:rPr>
        <w:t xml:space="preserve">3. </w:t>
      </w:r>
      <w:r w:rsidR="00D650CD" w:rsidRPr="00C55837">
        <w:rPr>
          <w:rFonts w:ascii="Times New Roman" w:eastAsia="Times New Roman" w:hAnsi="Times New Roman" w:cs="Times New Roman"/>
          <w:sz w:val="28"/>
          <w:szCs w:val="28"/>
          <w:lang w:val="nl-NL" w:eastAsia="vi-VN"/>
        </w:rPr>
        <w:t>Cơ quan, tổ chức, cá nhân có liên quan đến việc quản lý và đầu tư vốn nhà nước</w:t>
      </w:r>
      <w:r w:rsidR="00BC21D9" w:rsidRPr="00C55837">
        <w:rPr>
          <w:rFonts w:ascii="Times New Roman" w:eastAsia="Times New Roman" w:hAnsi="Times New Roman" w:cs="Times New Roman"/>
          <w:sz w:val="28"/>
          <w:szCs w:val="28"/>
          <w:lang w:val="nl-NL" w:eastAsia="vi-VN"/>
        </w:rPr>
        <w:t xml:space="preserve"> đầu tư tại doanh nghiệp; sắp xếp và</w:t>
      </w:r>
      <w:r w:rsidR="00BC21D9" w:rsidRPr="00C55837">
        <w:rPr>
          <w:rFonts w:ascii="Times New Roman" w:eastAsia="Times New Roman" w:hAnsi="Times New Roman" w:cs="Times New Roman"/>
          <w:b/>
          <w:bCs/>
          <w:sz w:val="28"/>
          <w:szCs w:val="28"/>
          <w:lang w:val="nl-NL" w:eastAsia="vi-VN"/>
        </w:rPr>
        <w:t xml:space="preserve"> </w:t>
      </w:r>
      <w:r w:rsidR="00BC21D9" w:rsidRPr="00C55837">
        <w:rPr>
          <w:rFonts w:ascii="Times New Roman" w:eastAsia="Times New Roman" w:hAnsi="Times New Roman" w:cs="Times New Roman"/>
          <w:sz w:val="28"/>
          <w:szCs w:val="28"/>
          <w:lang w:val="nl-NL" w:eastAsia="vi-VN"/>
        </w:rPr>
        <w:t xml:space="preserve">cơ cấu lại vốn nhà nước đầu tư tại doanh nghiệp; </w:t>
      </w:r>
      <w:r w:rsidR="005A319D" w:rsidRPr="00C55837">
        <w:rPr>
          <w:rFonts w:ascii="Times New Roman" w:eastAsia="Times New Roman" w:hAnsi="Times New Roman" w:cs="Times New Roman"/>
          <w:sz w:val="28"/>
          <w:szCs w:val="28"/>
          <w:lang w:val="nl-NL" w:eastAsia="vi-VN"/>
        </w:rPr>
        <w:t>thanh tra, kiểm tra, giám sát việc quản lý và</w:t>
      </w:r>
      <w:r w:rsidR="00BC21D9" w:rsidRPr="00C55837">
        <w:rPr>
          <w:rFonts w:ascii="Times New Roman" w:eastAsia="Times New Roman" w:hAnsi="Times New Roman" w:cs="Times New Roman"/>
          <w:sz w:val="28"/>
          <w:szCs w:val="28"/>
          <w:lang w:val="nl-NL" w:eastAsia="vi-VN"/>
        </w:rPr>
        <w:t xml:space="preserve"> đầu tư</w:t>
      </w:r>
      <w:r w:rsidR="005A319D" w:rsidRPr="00C55837">
        <w:rPr>
          <w:rFonts w:ascii="Times New Roman" w:eastAsia="Times New Roman" w:hAnsi="Times New Roman" w:cs="Times New Roman"/>
          <w:sz w:val="28"/>
          <w:szCs w:val="28"/>
          <w:lang w:val="nl-NL" w:eastAsia="vi-VN"/>
        </w:rPr>
        <w:t xml:space="preserve"> vốn</w:t>
      </w:r>
      <w:r w:rsidR="00BC21D9" w:rsidRPr="00C55837">
        <w:rPr>
          <w:rFonts w:ascii="Times New Roman" w:eastAsia="Times New Roman" w:hAnsi="Times New Roman" w:cs="Times New Roman"/>
          <w:sz w:val="28"/>
          <w:szCs w:val="28"/>
          <w:lang w:val="nl-NL" w:eastAsia="vi-VN"/>
        </w:rPr>
        <w:t>, sắp xếp và cơ cấu lại vốn nhà nước đầu tư tại doanh nghiệp</w:t>
      </w:r>
      <w:r w:rsidR="00D650CD" w:rsidRPr="00C55837">
        <w:rPr>
          <w:rFonts w:ascii="Times New Roman" w:eastAsia="Times New Roman" w:hAnsi="Times New Roman" w:cs="Times New Roman"/>
          <w:sz w:val="28"/>
          <w:szCs w:val="28"/>
          <w:lang w:val="nl-NL" w:eastAsia="vi-VN"/>
        </w:rPr>
        <w:t>.</w:t>
      </w:r>
    </w:p>
    <w:p w:rsidR="00F8157A" w:rsidRPr="00F44B83" w:rsidRDefault="00F8157A" w:rsidP="007B3234">
      <w:pPr>
        <w:pStyle w:val="Heading1"/>
        <w:spacing w:before="120" w:after="120"/>
        <w:ind w:firstLine="720"/>
        <w:jc w:val="both"/>
        <w:rPr>
          <w:b w:val="0"/>
          <w:bCs/>
          <w:sz w:val="28"/>
          <w:szCs w:val="28"/>
        </w:rPr>
      </w:pPr>
      <w:bookmarkStart w:id="21" w:name="_Toc175150156"/>
      <w:r w:rsidRPr="00F44B83">
        <w:rPr>
          <w:bCs/>
          <w:sz w:val="28"/>
          <w:szCs w:val="28"/>
        </w:rPr>
        <w:t xml:space="preserve">Điều </w:t>
      </w:r>
      <w:r>
        <w:rPr>
          <w:bCs/>
          <w:sz w:val="28"/>
          <w:szCs w:val="28"/>
        </w:rPr>
        <w:t>3</w:t>
      </w:r>
      <w:r w:rsidRPr="00F44B83">
        <w:rPr>
          <w:bCs/>
          <w:sz w:val="28"/>
          <w:szCs w:val="28"/>
        </w:rPr>
        <w:t>. Áp dụng Luật Quản lý và đầu tư vốn nhà nước tại doanh nghiệp</w:t>
      </w:r>
      <w:r>
        <w:rPr>
          <w:bCs/>
          <w:sz w:val="28"/>
          <w:szCs w:val="28"/>
        </w:rPr>
        <w:t>, điều ước quốc tế, thỏa thuận quốc tế</w:t>
      </w:r>
      <w:bookmarkEnd w:id="21"/>
    </w:p>
    <w:p w:rsidR="00F8157A" w:rsidRPr="00C55837" w:rsidRDefault="00F8157A"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 Việc quản lý và đầu tư vốn nhà nước tại doanh nghiệp;</w:t>
      </w:r>
      <w:r w:rsidRPr="00C55837">
        <w:rPr>
          <w:rFonts w:ascii="Times New Roman" w:eastAsia="Times New Roman" w:hAnsi="Times New Roman" w:cs="Times New Roman"/>
          <w:sz w:val="28"/>
          <w:szCs w:val="28"/>
          <w:lang w:val="nl-NL" w:eastAsia="vi-VN"/>
        </w:rPr>
        <w:t xml:space="preserve"> sắp xếp và</w:t>
      </w:r>
      <w:r w:rsidRPr="00C55837">
        <w:rPr>
          <w:rFonts w:ascii="Times New Roman" w:eastAsia="Times New Roman" w:hAnsi="Times New Roman" w:cs="Times New Roman"/>
          <w:b/>
          <w:bCs/>
          <w:sz w:val="28"/>
          <w:szCs w:val="28"/>
          <w:lang w:val="nl-NL" w:eastAsia="vi-VN"/>
        </w:rPr>
        <w:t xml:space="preserve"> </w:t>
      </w:r>
      <w:r w:rsidRPr="00C55837">
        <w:rPr>
          <w:rFonts w:ascii="Times New Roman" w:eastAsia="Times New Roman" w:hAnsi="Times New Roman" w:cs="Times New Roman"/>
          <w:sz w:val="28"/>
          <w:szCs w:val="28"/>
          <w:lang w:val="nl-NL" w:eastAsia="vi-VN"/>
        </w:rPr>
        <w:t>cơ cấu lại vốn nhà nước đầu tư tại doanh nghiệp</w:t>
      </w:r>
      <w:r w:rsidRPr="00C55837">
        <w:rPr>
          <w:rFonts w:ascii="Times New Roman" w:eastAsia="Times New Roman" w:hAnsi="Times New Roman" w:cs="Times New Roman"/>
          <w:sz w:val="28"/>
          <w:szCs w:val="28"/>
          <w:lang w:val="nl-NL"/>
        </w:rPr>
        <w:t xml:space="preserve"> thực hiện theo quy định của Luật này và quy định khác của pháp luật có liên quan.</w:t>
      </w:r>
    </w:p>
    <w:p w:rsidR="00FB5C11" w:rsidRPr="00C55837" w:rsidRDefault="00FB5C11"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Trường hợp có quy định khác nhau giữa Luật này và luật khác đã được ban hành trước ngày Luật này có hiệu lực thi hành về trình tự, thủ tục, thẩm quyền quản lý và đầu tư vốn nhà nước tại doanh nghiệp </w:t>
      </w:r>
      <w:r w:rsidR="00A935A3" w:rsidRPr="00C55837">
        <w:rPr>
          <w:rFonts w:ascii="Times New Roman" w:eastAsia="Times New Roman" w:hAnsi="Times New Roman" w:cs="Times New Roman"/>
          <w:sz w:val="28"/>
          <w:szCs w:val="28"/>
          <w:lang w:val="nl-NL"/>
        </w:rPr>
        <w:t xml:space="preserve">có vốn nhà nước đầu tư </w:t>
      </w:r>
      <w:r w:rsidRPr="00C55837">
        <w:rPr>
          <w:rFonts w:ascii="Times New Roman" w:eastAsia="Times New Roman" w:hAnsi="Times New Roman" w:cs="Times New Roman"/>
          <w:sz w:val="28"/>
          <w:szCs w:val="28"/>
          <w:lang w:val="nl-NL"/>
        </w:rPr>
        <w:t xml:space="preserve">thì </w:t>
      </w:r>
      <w:r w:rsidR="003E639E" w:rsidRPr="00C55837">
        <w:rPr>
          <w:rFonts w:ascii="Times New Roman" w:eastAsia="Times New Roman" w:hAnsi="Times New Roman" w:cs="Times New Roman"/>
          <w:sz w:val="28"/>
          <w:szCs w:val="28"/>
          <w:lang w:val="nl-NL"/>
        </w:rPr>
        <w:t xml:space="preserve">được thực hiện theo quy định của luật khác đã được ban hành. </w:t>
      </w:r>
      <w:r w:rsidR="00A935A3" w:rsidRPr="00C55837">
        <w:rPr>
          <w:rFonts w:ascii="Times New Roman" w:eastAsia="Times New Roman" w:hAnsi="Times New Roman" w:cs="Times New Roman"/>
          <w:sz w:val="28"/>
          <w:szCs w:val="28"/>
          <w:lang w:val="nl-NL"/>
        </w:rPr>
        <w:t>Trường hợp luật khác ban hành sau</w:t>
      </w:r>
      <w:r w:rsidR="003E639E" w:rsidRPr="00C55837">
        <w:rPr>
          <w:rFonts w:ascii="Times New Roman" w:eastAsia="Times New Roman" w:hAnsi="Times New Roman" w:cs="Times New Roman"/>
          <w:sz w:val="28"/>
          <w:szCs w:val="28"/>
          <w:lang w:val="nl-NL"/>
        </w:rPr>
        <w:t xml:space="preserve"> ngày Luật này có hiệu lực thi hành cần quy định đặc thù về trình tự, thủ tục, thẩm quyền quản lý và đầu tư vốn nhà nước tại doanh nghiệp </w:t>
      </w:r>
      <w:r w:rsidR="00A935A3" w:rsidRPr="00C55837">
        <w:rPr>
          <w:rFonts w:ascii="Times New Roman" w:eastAsia="Times New Roman" w:hAnsi="Times New Roman" w:cs="Times New Roman"/>
          <w:sz w:val="28"/>
          <w:szCs w:val="28"/>
          <w:lang w:val="nl-NL"/>
        </w:rPr>
        <w:t xml:space="preserve">có vốn nhà nước đầu tư </w:t>
      </w:r>
      <w:r w:rsidR="003E639E" w:rsidRPr="00C55837">
        <w:rPr>
          <w:rFonts w:ascii="Times New Roman" w:eastAsia="Times New Roman" w:hAnsi="Times New Roman" w:cs="Times New Roman"/>
          <w:sz w:val="28"/>
          <w:szCs w:val="28"/>
          <w:lang w:val="nl-NL"/>
        </w:rPr>
        <w:t xml:space="preserve">thì phải xác định và quy định cụ thể nội dung </w:t>
      </w:r>
      <w:r w:rsidR="003E639E" w:rsidRPr="00C55837">
        <w:rPr>
          <w:rFonts w:ascii="Times New Roman" w:eastAsia="Times New Roman" w:hAnsi="Times New Roman" w:cs="Times New Roman"/>
          <w:sz w:val="28"/>
          <w:szCs w:val="28"/>
          <w:lang w:val="nl-NL"/>
        </w:rPr>
        <w:lastRenderedPageBreak/>
        <w:t>thực hiện hoặc không thực hiện theo quy định của Luật này và được thực hiện theo nội dung quy định của luật khác đó.</w:t>
      </w:r>
    </w:p>
    <w:p w:rsidR="00DF3D82" w:rsidRPr="00C55837" w:rsidRDefault="00DF3D82" w:rsidP="00DF3D82">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Dự án đầu tư của d</w:t>
      </w:r>
      <w:r w:rsidRPr="00C55837">
        <w:rPr>
          <w:rFonts w:ascii="Times New Roman" w:eastAsia="Times New Roman" w:hAnsi="Times New Roman" w:cs="Times New Roman"/>
          <w:sz w:val="28"/>
          <w:szCs w:val="28"/>
          <w:lang w:val="nl-NL" w:eastAsia="vi-VN"/>
        </w:rPr>
        <w:t xml:space="preserve">oanh nghiệp </w:t>
      </w:r>
      <w:r w:rsidRPr="00C55837">
        <w:rPr>
          <w:rFonts w:ascii="Times New Roman" w:eastAsia="Times New Roman" w:hAnsi="Times New Roman" w:cs="Times New Roman"/>
          <w:sz w:val="28"/>
          <w:szCs w:val="28"/>
          <w:lang w:val="nl-NL"/>
        </w:rPr>
        <w:t>có vốn nhà nước đầu tư có sử dụng nguồn vốn đầu tư công thực hiện theo quy định của pháp luật về đầu tư công.</w:t>
      </w:r>
    </w:p>
    <w:p w:rsidR="00DF3D82" w:rsidRPr="00C55837" w:rsidRDefault="00DF3D82" w:rsidP="00DF3D82">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Dự án đầu tư của d</w:t>
      </w:r>
      <w:r w:rsidRPr="00C55837">
        <w:rPr>
          <w:rFonts w:ascii="Times New Roman" w:eastAsia="Times New Roman" w:hAnsi="Times New Roman" w:cs="Times New Roman"/>
          <w:sz w:val="28"/>
          <w:szCs w:val="28"/>
          <w:lang w:val="nl-NL" w:eastAsia="vi-VN"/>
        </w:rPr>
        <w:t xml:space="preserve">oanh nghiệp </w:t>
      </w:r>
      <w:r w:rsidRPr="00C55837">
        <w:rPr>
          <w:rFonts w:ascii="Times New Roman" w:eastAsia="Times New Roman" w:hAnsi="Times New Roman" w:cs="Times New Roman"/>
          <w:sz w:val="28"/>
          <w:szCs w:val="28"/>
          <w:lang w:val="nl-NL"/>
        </w:rPr>
        <w:t xml:space="preserve">có vốn nhà nước </w:t>
      </w:r>
      <w:r w:rsidR="00565341" w:rsidRPr="00C55837">
        <w:rPr>
          <w:rFonts w:ascii="Times New Roman" w:eastAsia="Times New Roman" w:hAnsi="Times New Roman" w:cs="Times New Roman"/>
          <w:sz w:val="28"/>
          <w:szCs w:val="28"/>
          <w:lang w:val="nl-NL"/>
        </w:rPr>
        <w:t xml:space="preserve">đầu tư </w:t>
      </w:r>
      <w:r w:rsidRPr="00C55837">
        <w:rPr>
          <w:rFonts w:ascii="Times New Roman" w:eastAsia="Times New Roman" w:hAnsi="Times New Roman" w:cs="Times New Roman"/>
          <w:sz w:val="28"/>
          <w:szCs w:val="28"/>
          <w:lang w:val="nl-NL"/>
        </w:rPr>
        <w:t>phải chấp thuận chủ trương đầu tư của cấp có thẩm quyền theo quy định của pháp luật đầu tư thực hiện theo quy định về pháp luật đầu tư.</w:t>
      </w:r>
    </w:p>
    <w:p w:rsidR="00DF3D82" w:rsidRPr="00C55837" w:rsidRDefault="00DF3D82" w:rsidP="00DF3D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 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p w:rsidR="00F8157A" w:rsidRPr="00C55837" w:rsidRDefault="00DF3D82"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w:t>
      </w:r>
      <w:r w:rsidR="00F8157A" w:rsidRPr="00C55837">
        <w:rPr>
          <w:rFonts w:ascii="Times New Roman" w:eastAsia="Times New Roman" w:hAnsi="Times New Roman" w:cs="Times New Roman"/>
          <w:sz w:val="28"/>
          <w:szCs w:val="28"/>
          <w:lang w:val="nl-NL"/>
        </w:rPr>
        <w:t>. Trường hợp điều ước quốc tế mà nước Cộng hòa xã hội chủ nghĩa Việt Nam là thành viên có quy định khác với quy định của Luật này thì áp dụng theo quy định của điều ước quốc tế đó.</w:t>
      </w:r>
    </w:p>
    <w:p w:rsidR="00060985" w:rsidRPr="00C55837" w:rsidRDefault="00DF3D82"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7</w:t>
      </w:r>
      <w:r w:rsidR="00F8157A" w:rsidRPr="00C55837">
        <w:rPr>
          <w:rFonts w:ascii="Times New Roman" w:eastAsia="Times New Roman" w:hAnsi="Times New Roman" w:cs="Times New Roman"/>
          <w:sz w:val="28"/>
          <w:szCs w:val="28"/>
          <w:lang w:val="nl-NL"/>
        </w:rPr>
        <w:t xml:space="preserve">. </w:t>
      </w:r>
      <w:r w:rsidR="00060985" w:rsidRPr="00C55837">
        <w:rPr>
          <w:rFonts w:ascii="Times New Roman" w:eastAsia="Times New Roman" w:hAnsi="Times New Roman" w:cs="Times New Roman"/>
          <w:sz w:val="28"/>
          <w:szCs w:val="28"/>
          <w:lang w:val="nl-NL"/>
        </w:rPr>
        <w:t xml:space="preserve">Việc thực hiện dự án đầu tư của doanh nghiệp có vốn nhà nước đầu tư tại nước ngoài tuân thủ quy định của điều ước quốc tế mà nước Cộng hòa xã hội chủ nghĩa Việt Nam là thành viên, </w:t>
      </w:r>
      <w:r w:rsidR="00DB7015" w:rsidRPr="00C55837">
        <w:rPr>
          <w:rFonts w:ascii="Times New Roman" w:eastAsia="Times New Roman" w:hAnsi="Times New Roman" w:cs="Times New Roman"/>
          <w:sz w:val="28"/>
          <w:szCs w:val="28"/>
          <w:lang w:val="nl-NL"/>
        </w:rPr>
        <w:t>nước tiếp nhận đầu tư là thành viên,</w:t>
      </w:r>
      <w:r w:rsidR="00DB7015" w:rsidRPr="00C55837">
        <w:rPr>
          <w:rFonts w:ascii="Times New Roman" w:eastAsia="Times New Roman" w:hAnsi="Times New Roman" w:cs="Times New Roman"/>
          <w:i/>
          <w:sz w:val="28"/>
          <w:szCs w:val="28"/>
          <w:lang w:val="nl-NL"/>
        </w:rPr>
        <w:t xml:space="preserve"> </w:t>
      </w:r>
      <w:r w:rsidR="00060985" w:rsidRPr="00C55837">
        <w:rPr>
          <w:rFonts w:ascii="Times New Roman" w:eastAsia="Times New Roman" w:hAnsi="Times New Roman" w:cs="Times New Roman"/>
          <w:sz w:val="28"/>
          <w:szCs w:val="28"/>
          <w:lang w:val="nl-NL"/>
        </w:rPr>
        <w:t>thỏa thuận quốc tế giữa bên Việt Nam với bên nước ngoài.</w:t>
      </w:r>
    </w:p>
    <w:p w:rsidR="001C5FC3" w:rsidRPr="00F44B83" w:rsidRDefault="001C5FC3" w:rsidP="007B3234">
      <w:pPr>
        <w:pStyle w:val="Heading1"/>
        <w:spacing w:before="120" w:after="120"/>
        <w:ind w:firstLine="720"/>
        <w:jc w:val="both"/>
        <w:rPr>
          <w:sz w:val="28"/>
          <w:szCs w:val="28"/>
        </w:rPr>
      </w:pPr>
      <w:bookmarkStart w:id="22" w:name="_Toc175150157"/>
      <w:r w:rsidRPr="00F44B83">
        <w:rPr>
          <w:bCs/>
          <w:sz w:val="28"/>
          <w:szCs w:val="28"/>
        </w:rPr>
        <w:t xml:space="preserve">Điều </w:t>
      </w:r>
      <w:r w:rsidR="00F8157A">
        <w:rPr>
          <w:bCs/>
          <w:sz w:val="28"/>
          <w:szCs w:val="28"/>
        </w:rPr>
        <w:t>4</w:t>
      </w:r>
      <w:r w:rsidRPr="00F44B83">
        <w:rPr>
          <w:bCs/>
          <w:sz w:val="28"/>
          <w:szCs w:val="28"/>
        </w:rPr>
        <w:t>. Giải thích từ ngữ</w:t>
      </w:r>
      <w:bookmarkEnd w:id="19"/>
      <w:bookmarkEnd w:id="20"/>
      <w:bookmarkEnd w:id="22"/>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iCs/>
          <w:sz w:val="28"/>
          <w:szCs w:val="28"/>
          <w:lang w:val="nl-NL"/>
        </w:rPr>
      </w:pPr>
      <w:bookmarkStart w:id="23" w:name="_Toc136360171"/>
      <w:bookmarkStart w:id="24" w:name="_Toc147241708"/>
      <w:r w:rsidRPr="00C55837">
        <w:rPr>
          <w:rFonts w:ascii="Times New Roman" w:eastAsia="Times New Roman" w:hAnsi="Times New Roman" w:cs="Times New Roman"/>
          <w:iCs/>
          <w:sz w:val="28"/>
          <w:szCs w:val="28"/>
          <w:lang w:val="nl-NL"/>
        </w:rPr>
        <w:t>Trong Luật này, các từ ngữ dưới đây được hiểu như sau:</w:t>
      </w:r>
    </w:p>
    <w:p w:rsidR="00A0350A" w:rsidRPr="00C55837" w:rsidRDefault="00A0350A" w:rsidP="00A0350A">
      <w:pPr>
        <w:spacing w:before="120" w:after="120" w:line="240" w:lineRule="auto"/>
        <w:ind w:firstLine="720"/>
        <w:jc w:val="both"/>
        <w:rPr>
          <w:rFonts w:ascii="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 </w:t>
      </w:r>
      <w:r w:rsidRPr="00C55837">
        <w:rPr>
          <w:rFonts w:ascii="Times New Roman" w:hAnsi="Times New Roman" w:cs="Times New Roman"/>
          <w:i/>
          <w:iCs/>
          <w:sz w:val="28"/>
          <w:szCs w:val="28"/>
          <w:lang w:val="nl-NL"/>
        </w:rPr>
        <w:t xml:space="preserve">Chủ sở hữu vốn của doanh nghiệp có vốn nhà nước đầu tư </w:t>
      </w:r>
      <w:r w:rsidRPr="00C55837">
        <w:rPr>
          <w:rFonts w:ascii="Times New Roman" w:hAnsi="Times New Roman" w:cs="Times New Roman"/>
          <w:sz w:val="28"/>
          <w:szCs w:val="28"/>
          <w:lang w:val="nl-NL"/>
        </w:rPr>
        <w:t>(sau đây gọi tắt là chủ sở hữu) bao gồm nhà nước, các tổ chức và cá nhân có vốn góp tại doanh nghiệp.</w:t>
      </w:r>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iCs/>
          <w:sz w:val="28"/>
          <w:szCs w:val="28"/>
          <w:lang w:val="nl-NL"/>
        </w:rPr>
        <w:t xml:space="preserve">2. </w:t>
      </w:r>
      <w:r w:rsidRPr="00C55837">
        <w:rPr>
          <w:rFonts w:ascii="Times New Roman" w:eastAsia="Times New Roman" w:hAnsi="Times New Roman" w:cs="Times New Roman"/>
          <w:i/>
          <w:sz w:val="28"/>
          <w:szCs w:val="28"/>
          <w:lang w:val="nl-NL"/>
        </w:rPr>
        <w:t>Cơ quan đại diện chủ sở hữu vốn nhà nước tại doanh nghiệp </w:t>
      </w:r>
      <w:r w:rsidRPr="00C55837">
        <w:rPr>
          <w:rFonts w:ascii="Times New Roman" w:eastAsia="Times New Roman" w:hAnsi="Times New Roman" w:cs="Times New Roman"/>
          <w:sz w:val="28"/>
          <w:szCs w:val="28"/>
          <w:lang w:val="nl-NL"/>
        </w:rPr>
        <w:t xml:space="preserve">(gọi tắt là cơ quan đại diện </w:t>
      </w:r>
      <w:r w:rsidRPr="00C55837">
        <w:rPr>
          <w:rFonts w:ascii="Times New Roman" w:eastAsia="Times New Roman" w:hAnsi="Times New Roman" w:cs="Times New Roman"/>
          <w:iCs/>
          <w:sz w:val="28"/>
          <w:szCs w:val="28"/>
          <w:lang w:val="nl-NL"/>
        </w:rPr>
        <w:t>chủ sở hữu vốn</w:t>
      </w:r>
      <w:r w:rsidRPr="00C55837">
        <w:rPr>
          <w:rFonts w:ascii="Times New Roman" w:eastAsia="Times New Roman" w:hAnsi="Times New Roman" w:cs="Times New Roman"/>
          <w:sz w:val="28"/>
          <w:szCs w:val="28"/>
          <w:lang w:val="nl-NL"/>
        </w:rPr>
        <w:t xml:space="preserve">) là cơ quan, tổ chức được Chính phủ hoặc cấp có thẩm quyền giao nhiệm vụ làm đại diện chủ sở hữu vốn của nhà nước đầu tư tại doanh nghiệp. </w:t>
      </w:r>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3. </w:t>
      </w:r>
      <w:r w:rsidRPr="00C55837">
        <w:rPr>
          <w:rFonts w:ascii="Times New Roman" w:eastAsia="Times New Roman" w:hAnsi="Times New Roman" w:cs="Times New Roman"/>
          <w:i/>
          <w:sz w:val="28"/>
          <w:szCs w:val="28"/>
          <w:lang w:val="nl-NL"/>
        </w:rPr>
        <w:t>Cơ quan đại diện chủ sở hữu vốn trung ương</w:t>
      </w:r>
      <w:r w:rsidRPr="00C55837">
        <w:rPr>
          <w:rFonts w:ascii="Times New Roman" w:eastAsia="Times New Roman" w:hAnsi="Times New Roman" w:cs="Times New Roman"/>
          <w:sz w:val="28"/>
          <w:szCs w:val="28"/>
          <w:lang w:val="nl-NL"/>
        </w:rPr>
        <w:t xml:space="preserve"> gồm: Ủy ban Quản lý vốn nhà nước tại doanh nghiệp; các Bộ, cơ quan ngang Bộ, cơ quan thuộc Chính phủ; </w:t>
      </w:r>
      <w:r w:rsidRPr="00C55837">
        <w:rPr>
          <w:rFonts w:ascii="Times New Roman" w:hAnsi="Times New Roman" w:cs="Times New Roman"/>
          <w:sz w:val="28"/>
          <w:szCs w:val="28"/>
          <w:lang w:val="nl-NL"/>
        </w:rPr>
        <w:t>tổ chức chính trị, tổ chức chính trị - xã hội, tổ chức xã hội - nghề nghiệp</w:t>
      </w:r>
      <w:r w:rsidRPr="00C55837">
        <w:rPr>
          <w:rFonts w:ascii="Times New Roman" w:eastAsia="Times New Roman" w:hAnsi="Times New Roman" w:cs="Times New Roman"/>
          <w:sz w:val="28"/>
          <w:szCs w:val="28"/>
          <w:lang w:val="nl-NL"/>
        </w:rPr>
        <w:t xml:space="preserve"> thuộc trung ương</w:t>
      </w:r>
      <w:r w:rsidR="00AD1C73" w:rsidRPr="00C55837">
        <w:rPr>
          <w:rFonts w:ascii="Times New Roman" w:eastAsia="Times New Roman" w:hAnsi="Times New Roman" w:cs="Times New Roman"/>
          <w:sz w:val="28"/>
          <w:szCs w:val="28"/>
          <w:lang w:val="nl-NL"/>
        </w:rPr>
        <w:t xml:space="preserve">, Mặt trận </w:t>
      </w:r>
      <w:r w:rsidR="00EC0FD7" w:rsidRPr="00C55837">
        <w:rPr>
          <w:rFonts w:ascii="Times New Roman" w:eastAsia="Times New Roman" w:hAnsi="Times New Roman" w:cs="Times New Roman"/>
          <w:sz w:val="28"/>
          <w:szCs w:val="28"/>
          <w:lang w:val="nl-NL"/>
        </w:rPr>
        <w:t>T</w:t>
      </w:r>
      <w:r w:rsidR="00AD1C73" w:rsidRPr="00C55837">
        <w:rPr>
          <w:rFonts w:ascii="Times New Roman" w:eastAsia="Times New Roman" w:hAnsi="Times New Roman" w:cs="Times New Roman"/>
          <w:sz w:val="28"/>
          <w:szCs w:val="28"/>
          <w:lang w:val="nl-NL"/>
        </w:rPr>
        <w:t>ổ quốc</w:t>
      </w:r>
      <w:r w:rsidR="00EC0FD7" w:rsidRPr="00C55837">
        <w:rPr>
          <w:rFonts w:ascii="Times New Roman" w:eastAsia="Times New Roman" w:hAnsi="Times New Roman" w:cs="Times New Roman"/>
          <w:sz w:val="28"/>
          <w:szCs w:val="28"/>
          <w:lang w:val="nl-NL"/>
        </w:rPr>
        <w:t xml:space="preserve"> Việt Nam</w:t>
      </w:r>
      <w:r w:rsidR="00AD1C73" w:rsidRPr="00C55837">
        <w:rPr>
          <w:rFonts w:ascii="Times New Roman" w:eastAsia="Times New Roman" w:hAnsi="Times New Roman" w:cs="Times New Roman"/>
          <w:sz w:val="28"/>
          <w:szCs w:val="28"/>
          <w:lang w:val="nl-NL"/>
        </w:rPr>
        <w:t xml:space="preserve"> tại Trung ương</w:t>
      </w:r>
      <w:r w:rsidRPr="00C55837">
        <w:rPr>
          <w:rFonts w:ascii="Times New Roman" w:eastAsia="Times New Roman" w:hAnsi="Times New Roman" w:cs="Times New Roman"/>
          <w:sz w:val="28"/>
          <w:szCs w:val="28"/>
          <w:lang w:val="nl-NL"/>
        </w:rPr>
        <w:t xml:space="preserve"> và tổ chức, cá nhân khác được Chính phủ giao thực hiện nhiệm vụ đại diện chủ sở hữu vốn của nhà nước. </w:t>
      </w:r>
    </w:p>
    <w:p w:rsidR="00A0350A" w:rsidRPr="00C55837" w:rsidRDefault="00A0350A" w:rsidP="00A0350A">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4. </w:t>
      </w:r>
      <w:r w:rsidRPr="00C55837">
        <w:rPr>
          <w:rFonts w:ascii="Times New Roman" w:eastAsia="Times New Roman" w:hAnsi="Times New Roman" w:cs="Times New Roman"/>
          <w:i/>
          <w:sz w:val="28"/>
          <w:szCs w:val="28"/>
          <w:lang w:val="nl-NL"/>
        </w:rPr>
        <w:t>Cơ quan đại diện chủ sở hữu vốn địa phương</w:t>
      </w:r>
      <w:r w:rsidRPr="00C55837">
        <w:rPr>
          <w:rFonts w:ascii="Times New Roman" w:eastAsia="Times New Roman" w:hAnsi="Times New Roman" w:cs="Times New Roman"/>
          <w:sz w:val="28"/>
          <w:szCs w:val="28"/>
          <w:lang w:val="nl-NL"/>
        </w:rPr>
        <w:t xml:space="preserve"> gồm: Ủy ban nhân dân các tỉnh, thành phố trực thuộc trung ương; </w:t>
      </w:r>
      <w:r w:rsidRPr="00C55837">
        <w:rPr>
          <w:rFonts w:ascii="Times New Roman" w:hAnsi="Times New Roman" w:cs="Times New Roman"/>
          <w:sz w:val="28"/>
          <w:szCs w:val="28"/>
          <w:lang w:val="nl-NL"/>
        </w:rPr>
        <w:t>tổ chức chính trị, tổ chức chính trị - xã hội, tổ chức xã hội - nghề nghiệp</w:t>
      </w:r>
      <w:r w:rsidRPr="00C55837">
        <w:rPr>
          <w:rFonts w:ascii="Times New Roman" w:eastAsia="Times New Roman" w:hAnsi="Times New Roman" w:cs="Times New Roman"/>
          <w:sz w:val="28"/>
          <w:szCs w:val="28"/>
          <w:lang w:val="nl-NL"/>
        </w:rPr>
        <w:t xml:space="preserve"> thuộc địa phương</w:t>
      </w:r>
      <w:r w:rsidR="00AD1C73" w:rsidRPr="00C55837">
        <w:rPr>
          <w:rFonts w:ascii="Times New Roman" w:eastAsia="Times New Roman" w:hAnsi="Times New Roman" w:cs="Times New Roman"/>
          <w:sz w:val="28"/>
          <w:szCs w:val="28"/>
          <w:lang w:val="nl-NL"/>
        </w:rPr>
        <w:t xml:space="preserve">, Mặt trận </w:t>
      </w:r>
      <w:r w:rsidR="00EC0FD7" w:rsidRPr="00C55837">
        <w:rPr>
          <w:rFonts w:ascii="Times New Roman" w:eastAsia="Times New Roman" w:hAnsi="Times New Roman" w:cs="Times New Roman"/>
          <w:sz w:val="28"/>
          <w:szCs w:val="28"/>
          <w:lang w:val="nl-NL"/>
        </w:rPr>
        <w:t>T</w:t>
      </w:r>
      <w:r w:rsidR="00AD1C73" w:rsidRPr="00C55837">
        <w:rPr>
          <w:rFonts w:ascii="Times New Roman" w:eastAsia="Times New Roman" w:hAnsi="Times New Roman" w:cs="Times New Roman"/>
          <w:sz w:val="28"/>
          <w:szCs w:val="28"/>
          <w:lang w:val="nl-NL"/>
        </w:rPr>
        <w:t>ổ quốc</w:t>
      </w:r>
      <w:r w:rsidR="00EC0FD7" w:rsidRPr="00C55837">
        <w:rPr>
          <w:rFonts w:ascii="Times New Roman" w:eastAsia="Times New Roman" w:hAnsi="Times New Roman" w:cs="Times New Roman"/>
          <w:sz w:val="28"/>
          <w:szCs w:val="28"/>
          <w:lang w:val="nl-NL"/>
        </w:rPr>
        <w:t xml:space="preserve"> Việt nam</w:t>
      </w:r>
      <w:r w:rsidR="00AD1C73" w:rsidRPr="00C55837">
        <w:rPr>
          <w:rFonts w:ascii="Times New Roman" w:eastAsia="Times New Roman" w:hAnsi="Times New Roman" w:cs="Times New Roman"/>
          <w:sz w:val="28"/>
          <w:szCs w:val="28"/>
          <w:lang w:val="nl-NL"/>
        </w:rPr>
        <w:t xml:space="preserve"> tại địa phương</w:t>
      </w:r>
      <w:r w:rsidRPr="00C55837">
        <w:rPr>
          <w:rFonts w:ascii="Times New Roman" w:eastAsia="Times New Roman" w:hAnsi="Times New Roman" w:cs="Times New Roman"/>
          <w:sz w:val="28"/>
          <w:szCs w:val="28"/>
          <w:lang w:val="nl-NL"/>
        </w:rPr>
        <w:t xml:space="preserve"> được Chính phủ giao thực hiện nhiệm vụ đại diện chủ sở hữu vốn của nhà nước.</w:t>
      </w:r>
      <w:r w:rsidRPr="00C55837">
        <w:rPr>
          <w:rFonts w:ascii="Times New Roman" w:hAnsi="Times New Roman" w:cs="Times New Roman"/>
          <w:sz w:val="28"/>
          <w:szCs w:val="28"/>
          <w:lang w:val="nl-NL"/>
        </w:rPr>
        <w:t xml:space="preserve"> </w:t>
      </w:r>
    </w:p>
    <w:p w:rsidR="00A0350A" w:rsidRPr="00C55837" w:rsidRDefault="00A0350A" w:rsidP="00A0350A">
      <w:pPr>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hAnsi="Times New Roman" w:cs="Times New Roman"/>
          <w:sz w:val="28"/>
          <w:szCs w:val="28"/>
          <w:lang w:val="nl-NL"/>
        </w:rPr>
        <w:t xml:space="preserve">5. </w:t>
      </w:r>
      <w:r w:rsidRPr="00C55837">
        <w:rPr>
          <w:rFonts w:ascii="Times New Roman" w:hAnsi="Times New Roman" w:cs="Times New Roman"/>
          <w:i/>
          <w:iCs/>
          <w:sz w:val="28"/>
          <w:szCs w:val="28"/>
          <w:lang w:val="nl-NL"/>
        </w:rPr>
        <w:t>C</w:t>
      </w:r>
      <w:r w:rsidRPr="00C55837">
        <w:rPr>
          <w:rFonts w:ascii="Times New Roman" w:hAnsi="Times New Roman" w:cs="Times New Roman"/>
          <w:i/>
          <w:iCs/>
          <w:sz w:val="28"/>
          <w:szCs w:val="28"/>
          <w:shd w:val="clear" w:color="auto" w:fill="FFFFFF"/>
          <w:lang w:val="nl-NL"/>
        </w:rPr>
        <w:t>ơ quan tài chính cùng cấp</w:t>
      </w:r>
      <w:r w:rsidRPr="00C55837">
        <w:rPr>
          <w:rFonts w:ascii="Times New Roman" w:hAnsi="Times New Roman" w:cs="Times New Roman"/>
          <w:sz w:val="28"/>
          <w:szCs w:val="28"/>
          <w:shd w:val="clear" w:color="auto" w:fill="FFFFFF"/>
          <w:lang w:val="nl-NL"/>
        </w:rPr>
        <w:t xml:space="preserve"> tại trung ương là Bộ Tài chính, tại địa phương là Sở Tài chính các tỉnh, thành phố trực thuộc trung ương. </w:t>
      </w:r>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6. </w:t>
      </w:r>
      <w:r w:rsidRPr="00C55837">
        <w:rPr>
          <w:rFonts w:ascii="Times New Roman" w:eastAsia="Times New Roman" w:hAnsi="Times New Roman" w:cs="Times New Roman"/>
          <w:i/>
          <w:iCs/>
          <w:sz w:val="28"/>
          <w:szCs w:val="28"/>
          <w:lang w:val="nl-NL"/>
        </w:rPr>
        <w:t>Cơ sở dữ liệu quốc gia về đầu tư vốn nhà nước tại doanh nghiệp</w:t>
      </w:r>
      <w:r w:rsidRPr="00C55837">
        <w:rPr>
          <w:rFonts w:ascii="Times New Roman" w:eastAsia="Times New Roman" w:hAnsi="Times New Roman" w:cs="Times New Roman"/>
          <w:sz w:val="28"/>
          <w:szCs w:val="28"/>
          <w:lang w:val="nl-NL"/>
        </w:rPr>
        <w:t xml:space="preserve"> là tập hợp các</w:t>
      </w:r>
      <w:r w:rsidR="006037F6" w:rsidRPr="00C55837">
        <w:rPr>
          <w:rFonts w:ascii="Times New Roman" w:eastAsia="Times New Roman" w:hAnsi="Times New Roman" w:cs="Times New Roman"/>
          <w:sz w:val="28"/>
          <w:szCs w:val="28"/>
          <w:lang w:val="nl-NL"/>
        </w:rPr>
        <w:t xml:space="preserve"> thông tin,</w:t>
      </w:r>
      <w:r w:rsidRPr="00C55837">
        <w:rPr>
          <w:rFonts w:ascii="Times New Roman" w:eastAsia="Times New Roman" w:hAnsi="Times New Roman" w:cs="Times New Roman"/>
          <w:sz w:val="28"/>
          <w:szCs w:val="28"/>
          <w:lang w:val="nl-NL"/>
        </w:rPr>
        <w:t xml:space="preserve"> dữ liệu về quản lý, đầu tư vốn nhà nước tại doanh nghiệp có vốn đầu tư của nhà nước trên phạm vi toàn quốc.</w:t>
      </w:r>
    </w:p>
    <w:p w:rsidR="005A319D" w:rsidRPr="00C55837" w:rsidRDefault="005A319D" w:rsidP="005A319D">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7. </w:t>
      </w:r>
      <w:r w:rsidRPr="00C55837">
        <w:rPr>
          <w:rFonts w:ascii="Times New Roman" w:hAnsi="Times New Roman" w:cs="Times New Roman"/>
          <w:i/>
          <w:sz w:val="28"/>
          <w:szCs w:val="28"/>
          <w:lang w:val="nl-NL"/>
        </w:rPr>
        <w:t>Doanh nghiệp có vốn nhà nước đầu tư</w:t>
      </w:r>
      <w:r w:rsidRPr="00C55837">
        <w:rPr>
          <w:rFonts w:ascii="Times New Roman" w:hAnsi="Times New Roman" w:cs="Times New Roman"/>
          <w:sz w:val="28"/>
          <w:szCs w:val="28"/>
          <w:lang w:val="nl-NL"/>
        </w:rPr>
        <w:t xml:space="preserve"> là doanh nghiệp, tổ chức kinh tế hoạt động theo quy định của Luật Doanh nghiệp và các luật chuyên ngành khác có vốn đầu tư của cơ quan đại diện chủ sở hữu vốn tại doanh nghiệp</w:t>
      </w:r>
      <w:r w:rsidRPr="00C55837">
        <w:rPr>
          <w:rFonts w:ascii="Times New Roman" w:hAnsi="Times New Roman" w:cs="Times New Roman"/>
          <w:i/>
          <w:iCs/>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8</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 xml:space="preserve">Dự án đầu tư của doanh nghiệp có vốn nhà nước đầu tư </w:t>
      </w:r>
      <w:r w:rsidR="00A0350A" w:rsidRPr="00C55837">
        <w:rPr>
          <w:rFonts w:ascii="Times New Roman" w:eastAsia="Times New Roman" w:hAnsi="Times New Roman" w:cs="Times New Roman"/>
          <w:sz w:val="28"/>
          <w:szCs w:val="28"/>
          <w:lang w:val="nl-NL"/>
        </w:rPr>
        <w:t>(sau đây gọi là Dự án đầu tư) là tập hợp đề xuất mục tiêu, hình thức, phương thức, nguồn vốn, thời gian thực hiện do doanh nghiệp sở hữu vốn, vay vốn hoặc được giao trực tiếp quản lý, sử dụng vốn để thực hiện hoạt động đầu tư; không bao gồm hoạt động cấp tín dụng, mua bán nợ.</w:t>
      </w:r>
    </w:p>
    <w:p w:rsidR="00A0350A" w:rsidRPr="00C55837" w:rsidRDefault="00E20406" w:rsidP="00A0350A">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9</w:t>
      </w:r>
      <w:r w:rsidR="00A0350A" w:rsidRPr="00C55837">
        <w:rPr>
          <w:sz w:val="28"/>
          <w:szCs w:val="28"/>
          <w:lang w:val="nl-NL"/>
        </w:rPr>
        <w:t xml:space="preserve">. </w:t>
      </w:r>
      <w:bookmarkStart w:id="25" w:name="khoan_14_3"/>
      <w:r w:rsidR="00A0350A" w:rsidRPr="00C55837">
        <w:rPr>
          <w:i/>
          <w:iCs/>
          <w:sz w:val="28"/>
          <w:szCs w:val="28"/>
          <w:lang w:val="nl-NL"/>
        </w:rPr>
        <w:t>Dự án hợp tác kinh doanh</w:t>
      </w:r>
      <w:r w:rsidR="00A0350A" w:rsidRPr="00C55837">
        <w:rPr>
          <w:sz w:val="28"/>
          <w:szCs w:val="28"/>
          <w:lang w:val="nl-NL"/>
        </w:rPr>
        <w:t> là việc doanh nghiệp đầu tư vốn với các nhà đầu tư khác nhằm hợp tác kinh doanh, phân chia lợi nhuận, phân chia sản phẩm mà không thành lập tổ chức kinh tế.</w:t>
      </w:r>
      <w:bookmarkEnd w:id="25"/>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w:t>
      </w:r>
      <w:r w:rsidR="00E20406" w:rsidRPr="00C55837">
        <w:rPr>
          <w:rFonts w:ascii="Times New Roman" w:eastAsia="Times New Roman" w:hAnsi="Times New Roman" w:cs="Times New Roman"/>
          <w:sz w:val="28"/>
          <w:szCs w:val="28"/>
          <w:lang w:val="nl-NL"/>
        </w:rPr>
        <w:t>0</w:t>
      </w:r>
      <w:r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i/>
          <w:sz w:val="28"/>
          <w:szCs w:val="28"/>
          <w:lang w:val="nl-NL"/>
        </w:rPr>
        <w:t>Đầu tư vốn nhà nước vào doanh nghiệp</w:t>
      </w:r>
      <w:r w:rsidRPr="00C55837">
        <w:rPr>
          <w:rFonts w:ascii="Times New Roman" w:eastAsia="Times New Roman" w:hAnsi="Times New Roman" w:cs="Times New Roman"/>
          <w:sz w:val="28"/>
          <w:szCs w:val="28"/>
          <w:lang w:val="nl-NL"/>
        </w:rPr>
        <w:t xml:space="preserve"> là việc nhà nước thông qua cơ quan đại diện </w:t>
      </w:r>
      <w:r w:rsidRPr="00C55837">
        <w:rPr>
          <w:rFonts w:ascii="Times New Roman" w:eastAsia="Times New Roman" w:hAnsi="Times New Roman" w:cs="Times New Roman"/>
          <w:iCs/>
          <w:sz w:val="28"/>
          <w:szCs w:val="28"/>
          <w:lang w:val="nl-NL"/>
        </w:rPr>
        <w:t>chủ sở hữu vốn quyết định sử dụng vốn, tài sản của nhà nước để đầu tư vào doanh nghiệp</w:t>
      </w:r>
      <w:r w:rsidRPr="00C55837">
        <w:rPr>
          <w:rFonts w:ascii="Times New Roman" w:eastAsia="Times New Roman" w:hAnsi="Times New Roman" w:cs="Times New Roman"/>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11</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 xml:space="preserve">Đầu tư bổ sung vốn </w:t>
      </w:r>
      <w:r w:rsidR="00A0350A" w:rsidRPr="00C55837">
        <w:rPr>
          <w:rFonts w:ascii="Times New Roman" w:eastAsia="Times New Roman" w:hAnsi="Times New Roman" w:cs="Times New Roman"/>
          <w:iCs/>
          <w:sz w:val="28"/>
          <w:szCs w:val="28"/>
          <w:lang w:val="nl-NL"/>
        </w:rPr>
        <w:t xml:space="preserve">là việc </w:t>
      </w:r>
      <w:r w:rsidR="00A0350A" w:rsidRPr="00C55837">
        <w:rPr>
          <w:rFonts w:ascii="Times New Roman" w:eastAsia="Times New Roman" w:hAnsi="Times New Roman" w:cs="Times New Roman"/>
          <w:sz w:val="28"/>
          <w:szCs w:val="28"/>
          <w:lang w:val="nl-NL"/>
        </w:rPr>
        <w:t>cơ quan đại diện chủ sở hữu vốn thực hiện bổ sung vốn vào doanh nghiệp đã có vốn góp của nhà nước.</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12</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 xml:space="preserve">Đầu tư vốn để thành lập doanh nghiệp có vốn </w:t>
      </w:r>
      <w:r w:rsidR="004705A3" w:rsidRPr="00C55837">
        <w:rPr>
          <w:rFonts w:ascii="Times New Roman" w:eastAsia="Times New Roman" w:hAnsi="Times New Roman" w:cs="Times New Roman"/>
          <w:i/>
          <w:iCs/>
          <w:sz w:val="28"/>
          <w:szCs w:val="28"/>
          <w:lang w:val="nl-NL"/>
        </w:rPr>
        <w:t xml:space="preserve">nhà nước </w:t>
      </w:r>
      <w:r w:rsidR="00A0350A" w:rsidRPr="00C55837">
        <w:rPr>
          <w:rFonts w:ascii="Times New Roman" w:eastAsia="Times New Roman" w:hAnsi="Times New Roman" w:cs="Times New Roman"/>
          <w:i/>
          <w:iCs/>
          <w:sz w:val="28"/>
          <w:szCs w:val="28"/>
          <w:lang w:val="nl-NL"/>
        </w:rPr>
        <w:t xml:space="preserve">đầu tư </w:t>
      </w:r>
      <w:r w:rsidR="00A0350A" w:rsidRPr="00C55837">
        <w:rPr>
          <w:rFonts w:ascii="Times New Roman" w:eastAsia="Times New Roman" w:hAnsi="Times New Roman" w:cs="Times New Roman"/>
          <w:sz w:val="28"/>
          <w:szCs w:val="28"/>
          <w:lang w:val="nl-NL"/>
        </w:rPr>
        <w:t xml:space="preserve">là việc cơ quan đại diện chủ sở hữu vốn </w:t>
      </w:r>
      <w:r w:rsidR="004705A3" w:rsidRPr="00C55837">
        <w:rPr>
          <w:rFonts w:ascii="Times New Roman" w:eastAsia="Times New Roman" w:hAnsi="Times New Roman" w:cs="Times New Roman"/>
          <w:sz w:val="28"/>
          <w:szCs w:val="28"/>
          <w:lang w:val="nl-NL"/>
        </w:rPr>
        <w:t>đầu tư vốn để thành lập doanh nghiệp</w:t>
      </w:r>
      <w:r w:rsidR="004705A3" w:rsidRPr="00C55837">
        <w:rPr>
          <w:rFonts w:ascii="Times New Roman" w:eastAsia="Times New Roman" w:hAnsi="Times New Roman" w:cs="Times New Roman"/>
          <w:iCs/>
          <w:sz w:val="28"/>
          <w:szCs w:val="28"/>
          <w:lang w:val="nl-NL"/>
        </w:rPr>
        <w:t xml:space="preserve"> có vốn nhà nước đầu tư</w:t>
      </w:r>
      <w:r w:rsidR="00A0350A" w:rsidRPr="00C55837">
        <w:rPr>
          <w:rFonts w:ascii="Times New Roman" w:eastAsia="Times New Roman" w:hAnsi="Times New Roman" w:cs="Times New Roman"/>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13</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 xml:space="preserve">Đầu tư </w:t>
      </w:r>
      <w:r w:rsidR="004705A3" w:rsidRPr="00C55837">
        <w:rPr>
          <w:rFonts w:ascii="Times New Roman" w:eastAsia="Times New Roman" w:hAnsi="Times New Roman" w:cs="Times New Roman"/>
          <w:i/>
          <w:iCs/>
          <w:sz w:val="28"/>
          <w:szCs w:val="28"/>
          <w:lang w:val="nl-NL"/>
        </w:rPr>
        <w:t xml:space="preserve">vốn, </w:t>
      </w:r>
      <w:r w:rsidR="00A0350A" w:rsidRPr="00C55837">
        <w:rPr>
          <w:rFonts w:ascii="Times New Roman" w:eastAsia="Times New Roman" w:hAnsi="Times New Roman" w:cs="Times New Roman"/>
          <w:i/>
          <w:iCs/>
          <w:sz w:val="28"/>
          <w:szCs w:val="28"/>
          <w:lang w:val="nl-NL"/>
        </w:rPr>
        <w:t>góp vốn, mua cổ phần, mua phần vốn góp</w:t>
      </w:r>
      <w:r w:rsidR="00A0350A" w:rsidRPr="00C55837">
        <w:rPr>
          <w:rFonts w:ascii="Times New Roman" w:eastAsia="Times New Roman" w:hAnsi="Times New Roman" w:cs="Times New Roman"/>
          <w:sz w:val="28"/>
          <w:szCs w:val="28"/>
          <w:lang w:val="nl-NL"/>
        </w:rPr>
        <w:t xml:space="preserve"> là việc cơ quan đại diện chủ sở hữu vốn thực hiện đầu tư vốn </w:t>
      </w:r>
      <w:r w:rsidR="004705A3" w:rsidRPr="00C55837">
        <w:rPr>
          <w:rFonts w:ascii="Times New Roman" w:eastAsia="Times New Roman" w:hAnsi="Times New Roman" w:cs="Times New Roman"/>
          <w:sz w:val="28"/>
          <w:szCs w:val="28"/>
          <w:lang w:val="nl-NL"/>
        </w:rPr>
        <w:t xml:space="preserve">để thành lập công ty cổ phần, công ty trách nhiệm hữu hạn hai thành viên trở lên hoặc đầu tư vốn </w:t>
      </w:r>
      <w:r w:rsidR="00A0350A" w:rsidRPr="00C55837">
        <w:rPr>
          <w:rFonts w:ascii="Times New Roman" w:eastAsia="Times New Roman" w:hAnsi="Times New Roman" w:cs="Times New Roman"/>
          <w:sz w:val="28"/>
          <w:szCs w:val="28"/>
          <w:lang w:val="nl-NL"/>
        </w:rPr>
        <w:t>vào doanh nghiệp c</w:t>
      </w:r>
      <w:r w:rsidR="000B7AEB" w:rsidRPr="00C55837">
        <w:rPr>
          <w:rFonts w:ascii="Times New Roman" w:eastAsia="Times New Roman" w:hAnsi="Times New Roman" w:cs="Times New Roman"/>
          <w:sz w:val="28"/>
          <w:szCs w:val="28"/>
          <w:lang w:val="nl-NL"/>
        </w:rPr>
        <w:t>hưa có vốn góp của nhà nước</w:t>
      </w:r>
      <w:r w:rsidR="004C37C7" w:rsidRPr="00C55837">
        <w:rPr>
          <w:rFonts w:ascii="Times New Roman" w:eastAsia="Times New Roman" w:hAnsi="Times New Roman" w:cs="Times New Roman"/>
          <w:sz w:val="28"/>
          <w:szCs w:val="28"/>
          <w:lang w:val="nl-NL"/>
        </w:rPr>
        <w:t xml:space="preserve"> </w:t>
      </w:r>
      <w:r w:rsidR="000B7AEB" w:rsidRPr="00C55837">
        <w:rPr>
          <w:rFonts w:ascii="Times New Roman" w:eastAsia="Times New Roman" w:hAnsi="Times New Roman" w:cs="Times New Roman"/>
          <w:sz w:val="28"/>
          <w:szCs w:val="28"/>
          <w:lang w:val="nl-NL"/>
        </w:rPr>
        <w:t>để trở thành doanh nghiệp có vốn nhà nước đầu tư</w:t>
      </w:r>
      <w:r w:rsidR="00A0350A" w:rsidRPr="00C55837">
        <w:rPr>
          <w:rFonts w:ascii="Times New Roman" w:eastAsia="Times New Roman" w:hAnsi="Times New Roman" w:cs="Times New Roman"/>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14</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 xml:space="preserve">Đề án đầu tư vốn để thành lập doanh nghiệp có </w:t>
      </w:r>
      <w:r w:rsidR="000B7AEB" w:rsidRPr="00C55837">
        <w:rPr>
          <w:rFonts w:ascii="Times New Roman" w:eastAsia="Times New Roman" w:hAnsi="Times New Roman" w:cs="Times New Roman"/>
          <w:i/>
          <w:iCs/>
          <w:sz w:val="28"/>
          <w:szCs w:val="28"/>
          <w:lang w:val="nl-NL"/>
        </w:rPr>
        <w:t>nhà nước vốn đầu tư</w:t>
      </w:r>
      <w:r w:rsidR="00A0350A" w:rsidRPr="00C55837">
        <w:rPr>
          <w:rFonts w:ascii="Times New Roman" w:eastAsia="Times New Roman" w:hAnsi="Times New Roman" w:cs="Times New Roman"/>
          <w:i/>
          <w:iCs/>
          <w:sz w:val="28"/>
          <w:szCs w:val="28"/>
          <w:lang w:val="nl-NL"/>
        </w:rPr>
        <w:t xml:space="preserve">; </w:t>
      </w:r>
      <w:r w:rsidR="000B7AEB" w:rsidRPr="00C55837">
        <w:rPr>
          <w:rFonts w:ascii="Times New Roman" w:eastAsia="Times New Roman" w:hAnsi="Times New Roman" w:cs="Times New Roman"/>
          <w:i/>
          <w:iCs/>
          <w:sz w:val="28"/>
          <w:szCs w:val="28"/>
          <w:lang w:val="nl-NL"/>
        </w:rPr>
        <w:t xml:space="preserve">đầu tư vốn, </w:t>
      </w:r>
      <w:r w:rsidR="00A0350A" w:rsidRPr="00C55837">
        <w:rPr>
          <w:rFonts w:ascii="Times New Roman" w:eastAsia="Times New Roman" w:hAnsi="Times New Roman" w:cs="Times New Roman"/>
          <w:i/>
          <w:iCs/>
          <w:sz w:val="28"/>
          <w:szCs w:val="28"/>
          <w:lang w:val="nl-NL"/>
        </w:rPr>
        <w:t xml:space="preserve">góp vốn, mua cổ phần, mua phần vốn góp; bổ sung vốn </w:t>
      </w:r>
      <w:r w:rsidR="00A0350A" w:rsidRPr="00C55837">
        <w:rPr>
          <w:rFonts w:ascii="Times New Roman" w:eastAsia="Times New Roman" w:hAnsi="Times New Roman" w:cs="Times New Roman"/>
          <w:sz w:val="28"/>
          <w:szCs w:val="28"/>
          <w:lang w:val="nl-NL"/>
        </w:rPr>
        <w:t>(sau đây gọi là Đề án đầu tư vốn)</w:t>
      </w:r>
      <w:r w:rsidR="00A0350A" w:rsidRPr="00C55837">
        <w:rPr>
          <w:rFonts w:ascii="Times New Roman" w:eastAsia="Times New Roman" w:hAnsi="Times New Roman" w:cs="Times New Roman"/>
          <w:i/>
          <w:iCs/>
          <w:sz w:val="28"/>
          <w:szCs w:val="28"/>
          <w:lang w:val="nl-NL"/>
        </w:rPr>
        <w:t xml:space="preserve"> </w:t>
      </w:r>
      <w:r w:rsidR="00A0350A" w:rsidRPr="00C55837">
        <w:rPr>
          <w:rFonts w:ascii="Times New Roman" w:eastAsia="Times New Roman" w:hAnsi="Times New Roman" w:cs="Times New Roman"/>
          <w:sz w:val="28"/>
          <w:szCs w:val="28"/>
          <w:lang w:val="nl-NL"/>
        </w:rPr>
        <w:t>là tập hợp đề xuất mục tiêu, hình thức, phương thức, nguồn vốn thực hiện đầu tư vốn của cơ quan đại diện chủ sở hữu vốn lập để trình cấp có thẩm quyền phê duyệt chủ trương đầu tư</w:t>
      </w:r>
      <w:r w:rsidR="004C37C7" w:rsidRPr="00C55837">
        <w:rPr>
          <w:rFonts w:ascii="Times New Roman" w:eastAsia="Times New Roman" w:hAnsi="Times New Roman" w:cs="Times New Roman"/>
          <w:b/>
          <w:i/>
          <w:sz w:val="28"/>
          <w:szCs w:val="28"/>
          <w:lang w:val="nl-NL"/>
        </w:rPr>
        <w:t xml:space="preserve"> </w:t>
      </w:r>
      <w:r w:rsidR="004C37C7" w:rsidRPr="00C55837">
        <w:rPr>
          <w:rFonts w:ascii="Times New Roman" w:eastAsia="Times New Roman" w:hAnsi="Times New Roman" w:cs="Times New Roman"/>
          <w:sz w:val="28"/>
          <w:szCs w:val="28"/>
          <w:lang w:val="nl-NL"/>
        </w:rPr>
        <w:t>theo quy định của Luật này</w:t>
      </w:r>
      <w:r w:rsidR="00A0350A" w:rsidRPr="00C55837">
        <w:rPr>
          <w:rFonts w:ascii="Times New Roman" w:eastAsia="Times New Roman" w:hAnsi="Times New Roman" w:cs="Times New Roman"/>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15</w:t>
      </w:r>
      <w:r w:rsidR="00A0350A" w:rsidRPr="00C55837">
        <w:rPr>
          <w:rFonts w:ascii="Times New Roman" w:eastAsia="Times New Roman" w:hAnsi="Times New Roman" w:cs="Times New Roman"/>
          <w:sz w:val="28"/>
          <w:szCs w:val="28"/>
          <w:lang w:val="nl-NL"/>
        </w:rPr>
        <w:t>. </w:t>
      </w:r>
      <w:r w:rsidR="00A0350A" w:rsidRPr="00C55837">
        <w:rPr>
          <w:rFonts w:ascii="Times New Roman" w:eastAsia="Times New Roman" w:hAnsi="Times New Roman" w:cs="Times New Roman"/>
          <w:i/>
          <w:iCs/>
          <w:sz w:val="28"/>
          <w:szCs w:val="28"/>
          <w:lang w:val="nl-NL"/>
        </w:rPr>
        <w:t>N</w:t>
      </w:r>
      <w:r w:rsidR="00A0350A" w:rsidRPr="00C55837">
        <w:rPr>
          <w:rFonts w:ascii="Times New Roman" w:hAnsi="Times New Roman" w:cs="Times New Roman"/>
          <w:i/>
          <w:iCs/>
          <w:sz w:val="28"/>
          <w:szCs w:val="28"/>
          <w:lang w:val="nl-NL"/>
        </w:rPr>
        <w:t xml:space="preserve">gười đại diện chủ sở hữu vốn </w:t>
      </w:r>
      <w:r w:rsidR="00613373" w:rsidRPr="00C55837">
        <w:rPr>
          <w:rFonts w:ascii="Times New Roman" w:hAnsi="Times New Roman" w:cs="Times New Roman"/>
          <w:i/>
          <w:iCs/>
          <w:sz w:val="28"/>
          <w:szCs w:val="28"/>
          <w:lang w:val="nl-NL"/>
        </w:rPr>
        <w:t xml:space="preserve">của </w:t>
      </w:r>
      <w:r w:rsidR="00A0350A" w:rsidRPr="00C55837">
        <w:rPr>
          <w:rFonts w:ascii="Times New Roman" w:hAnsi="Times New Roman" w:cs="Times New Roman"/>
          <w:i/>
          <w:iCs/>
          <w:sz w:val="28"/>
          <w:szCs w:val="28"/>
          <w:lang w:val="nl-NL"/>
        </w:rPr>
        <w:t>nhà nước tại doanh nghiệp</w:t>
      </w:r>
      <w:r w:rsidR="00A0350A" w:rsidRPr="00C55837">
        <w:rPr>
          <w:rFonts w:ascii="Times New Roman" w:eastAsia="Times New Roman" w:hAnsi="Times New Roman" w:cs="Times New Roman"/>
          <w:sz w:val="28"/>
          <w:szCs w:val="28"/>
          <w:lang w:val="nl-NL"/>
        </w:rPr>
        <w:t xml:space="preserve"> (sau đây gọi tắt là n</w:t>
      </w:r>
      <w:r w:rsidR="00A0350A" w:rsidRPr="00C55837">
        <w:rPr>
          <w:rFonts w:ascii="Times New Roman" w:hAnsi="Times New Roman" w:cs="Times New Roman"/>
          <w:sz w:val="28"/>
          <w:szCs w:val="28"/>
          <w:lang w:val="nl-NL"/>
        </w:rPr>
        <w:t>gười đại diện chủ sở hữu vốn)</w:t>
      </w:r>
      <w:r w:rsidR="00A0350A" w:rsidRPr="00C55837">
        <w:rPr>
          <w:rFonts w:ascii="Times New Roman" w:eastAsia="Times New Roman" w:hAnsi="Times New Roman" w:cs="Times New Roman"/>
          <w:sz w:val="28"/>
          <w:szCs w:val="28"/>
          <w:lang w:val="nl-NL"/>
        </w:rPr>
        <w:t xml:space="preserve"> là cá nhân hoặc nhóm người được cơ quan đại diện chủ sở hữu vốn </w:t>
      </w:r>
      <w:r w:rsidR="00A0350A" w:rsidRPr="00C55837">
        <w:rPr>
          <w:rFonts w:ascii="Times New Roman" w:eastAsia="Times New Roman" w:hAnsi="Times New Roman" w:cs="Times New Roman"/>
          <w:iCs/>
          <w:sz w:val="28"/>
          <w:szCs w:val="28"/>
          <w:lang w:val="nl-NL"/>
        </w:rPr>
        <w:t xml:space="preserve">quyết định </w:t>
      </w:r>
      <w:r w:rsidR="00A0350A" w:rsidRPr="00C55837">
        <w:rPr>
          <w:rFonts w:ascii="Times New Roman" w:eastAsia="Times New Roman" w:hAnsi="Times New Roman" w:cs="Times New Roman"/>
          <w:sz w:val="28"/>
          <w:szCs w:val="28"/>
          <w:lang w:val="nl-NL"/>
        </w:rPr>
        <w:t>giao thực hiện quyền, trách nhiệm đại diện chủ sở hữu phần vốn của nhà nước tại doanh nghiệp</w:t>
      </w:r>
      <w:r w:rsidR="00A0350A" w:rsidRPr="00C55837">
        <w:rPr>
          <w:rFonts w:ascii="Times New Roman" w:eastAsia="Times New Roman" w:hAnsi="Times New Roman" w:cs="Times New Roman"/>
          <w:i/>
          <w:sz w:val="28"/>
          <w:szCs w:val="28"/>
          <w:lang w:val="nl-NL"/>
        </w:rPr>
        <w:t xml:space="preserve"> </w:t>
      </w:r>
      <w:r w:rsidR="00A0350A" w:rsidRPr="00C55837">
        <w:rPr>
          <w:rFonts w:ascii="Times New Roman" w:eastAsia="Times New Roman" w:hAnsi="Times New Roman" w:cs="Times New Roman"/>
          <w:sz w:val="28"/>
          <w:szCs w:val="28"/>
          <w:lang w:val="nl-NL"/>
        </w:rPr>
        <w:t>có vốn nhà nước đầu tư.</w:t>
      </w:r>
    </w:p>
    <w:p w:rsidR="00A0350A" w:rsidRPr="00C55837" w:rsidRDefault="00A0350A"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w:t>
      </w:r>
      <w:r w:rsidR="00E20406" w:rsidRPr="00C55837">
        <w:rPr>
          <w:rFonts w:ascii="Times New Roman" w:eastAsia="Times New Roman" w:hAnsi="Times New Roman" w:cs="Times New Roman"/>
          <w:sz w:val="28"/>
          <w:szCs w:val="28"/>
          <w:lang w:val="nl-NL"/>
        </w:rPr>
        <w:t>6</w:t>
      </w:r>
      <w:r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i/>
          <w:iCs/>
          <w:sz w:val="28"/>
          <w:szCs w:val="28"/>
          <w:lang w:val="nl-NL"/>
        </w:rPr>
        <w:t>Phê duyệt chủ trương Đề án đầu tư</w:t>
      </w:r>
      <w:r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i/>
          <w:iCs/>
          <w:sz w:val="28"/>
          <w:szCs w:val="28"/>
          <w:lang w:val="nl-NL"/>
        </w:rPr>
        <w:t xml:space="preserve">vốn, Dự án hợp tác kinh doanh, Dự án đầu tư vốn </w:t>
      </w:r>
      <w:r w:rsidRPr="00C55837">
        <w:rPr>
          <w:rFonts w:ascii="Times New Roman" w:eastAsia="Times New Roman" w:hAnsi="Times New Roman" w:cs="Times New Roman"/>
          <w:sz w:val="28"/>
          <w:szCs w:val="28"/>
          <w:lang w:val="nl-NL"/>
        </w:rPr>
        <w:t>là việc cơ quan có thẩm quyền theo quy định tại Luật này phê duyệt mục tiêu, quy mô, phương thức, nguồn vốn, thời gian thực hiện.</w:t>
      </w:r>
    </w:p>
    <w:p w:rsidR="00A0350A" w:rsidRPr="00C55837" w:rsidRDefault="00E20406" w:rsidP="00A0350A">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17</w:t>
      </w:r>
      <w:r w:rsidR="00A0350A" w:rsidRPr="00C55837">
        <w:rPr>
          <w:rFonts w:ascii="Times New Roman" w:eastAsia="Times New Roman" w:hAnsi="Times New Roman" w:cs="Times New Roman"/>
          <w:sz w:val="28"/>
          <w:szCs w:val="28"/>
          <w:lang w:val="nl-NL"/>
        </w:rPr>
        <w:t xml:space="preserve">. </w:t>
      </w:r>
      <w:r w:rsidR="00A0350A" w:rsidRPr="00C55837">
        <w:rPr>
          <w:rFonts w:ascii="Times New Roman" w:eastAsia="Times New Roman" w:hAnsi="Times New Roman" w:cs="Times New Roman"/>
          <w:i/>
          <w:iCs/>
          <w:sz w:val="28"/>
          <w:szCs w:val="28"/>
          <w:lang w:val="nl-NL"/>
        </w:rPr>
        <w:t>Quỹ Đầu tư phát triển</w:t>
      </w:r>
      <w:r w:rsidR="00C718FD" w:rsidRPr="00C55837">
        <w:rPr>
          <w:rFonts w:ascii="Times New Roman" w:eastAsia="Times New Roman" w:hAnsi="Times New Roman" w:cs="Times New Roman"/>
          <w:i/>
          <w:iCs/>
          <w:sz w:val="28"/>
          <w:szCs w:val="28"/>
          <w:lang w:val="nl-NL"/>
        </w:rPr>
        <w:t xml:space="preserve"> để tại doanh nghiệp</w:t>
      </w:r>
      <w:r w:rsidR="00A0350A" w:rsidRPr="00C55837">
        <w:rPr>
          <w:rFonts w:ascii="Times New Roman" w:eastAsia="Times New Roman" w:hAnsi="Times New Roman" w:cs="Times New Roman"/>
          <w:i/>
          <w:iCs/>
          <w:sz w:val="28"/>
          <w:szCs w:val="28"/>
          <w:lang w:val="nl-NL"/>
        </w:rPr>
        <w:t xml:space="preserve"> </w:t>
      </w:r>
      <w:r w:rsidR="00A0350A" w:rsidRPr="00C55837">
        <w:rPr>
          <w:rFonts w:ascii="Times New Roman" w:eastAsia="Times New Roman" w:hAnsi="Times New Roman" w:cs="Times New Roman"/>
          <w:sz w:val="28"/>
          <w:szCs w:val="28"/>
          <w:lang w:val="nl-NL"/>
        </w:rPr>
        <w:t xml:space="preserve">là </w:t>
      </w:r>
      <w:r w:rsidR="00C718FD" w:rsidRPr="00C55837">
        <w:rPr>
          <w:rFonts w:ascii="Times New Roman" w:eastAsia="Times New Roman" w:hAnsi="Times New Roman" w:cs="Times New Roman"/>
          <w:sz w:val="28"/>
          <w:szCs w:val="28"/>
          <w:lang w:val="nl-NL"/>
        </w:rPr>
        <w:t>khoản tiền</w:t>
      </w:r>
      <w:r w:rsidR="00A0350A" w:rsidRPr="00C55837">
        <w:rPr>
          <w:rFonts w:ascii="Times New Roman" w:eastAsia="Times New Roman" w:hAnsi="Times New Roman" w:cs="Times New Roman"/>
          <w:sz w:val="28"/>
          <w:szCs w:val="28"/>
          <w:lang w:val="nl-NL"/>
        </w:rPr>
        <w:t xml:space="preserve"> của chủ sở hữu</w:t>
      </w:r>
      <w:r w:rsidR="00C00E81" w:rsidRPr="00C55837">
        <w:rPr>
          <w:rFonts w:ascii="Times New Roman" w:eastAsia="Times New Roman" w:hAnsi="Times New Roman" w:cs="Times New Roman"/>
          <w:sz w:val="28"/>
          <w:szCs w:val="28"/>
          <w:lang w:val="nl-NL"/>
        </w:rPr>
        <w:t xml:space="preserve"> để tại doanh nghiệp</w:t>
      </w:r>
      <w:r w:rsidR="00C718FD" w:rsidRPr="00C55837">
        <w:rPr>
          <w:rFonts w:ascii="Times New Roman" w:eastAsia="Times New Roman" w:hAnsi="Times New Roman" w:cs="Times New Roman"/>
          <w:sz w:val="28"/>
          <w:szCs w:val="28"/>
          <w:lang w:val="nl-NL"/>
        </w:rPr>
        <w:t>,</w:t>
      </w:r>
      <w:r w:rsidR="00A0350A" w:rsidRPr="00C55837">
        <w:rPr>
          <w:rFonts w:ascii="Times New Roman" w:eastAsia="Times New Roman" w:hAnsi="Times New Roman" w:cs="Times New Roman"/>
          <w:sz w:val="28"/>
          <w:szCs w:val="28"/>
          <w:lang w:val="nl-NL"/>
        </w:rPr>
        <w:t xml:space="preserve"> được hình thành từ lợi nhuận sau thuế </w:t>
      </w:r>
      <w:r w:rsidR="00C718FD" w:rsidRPr="00C55837">
        <w:rPr>
          <w:rFonts w:ascii="Times New Roman" w:eastAsia="Times New Roman" w:hAnsi="Times New Roman" w:cs="Times New Roman"/>
          <w:sz w:val="28"/>
          <w:szCs w:val="28"/>
          <w:lang w:val="nl-NL"/>
        </w:rPr>
        <w:t>và nguồn tài chính khác theo quy định của pháp luật</w:t>
      </w:r>
      <w:r w:rsidR="00A0350A" w:rsidRPr="00C55837">
        <w:rPr>
          <w:rFonts w:ascii="Times New Roman" w:eastAsia="Times New Roman" w:hAnsi="Times New Roman" w:cs="Times New Roman"/>
          <w:sz w:val="28"/>
          <w:szCs w:val="28"/>
          <w:lang w:val="nl-NL"/>
        </w:rPr>
        <w:t>.</w:t>
      </w:r>
    </w:p>
    <w:p w:rsidR="00A0350A" w:rsidRPr="00C55837" w:rsidRDefault="00E20406" w:rsidP="00A0350A">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eastAsia="Times New Roman" w:hAnsi="Times New Roman" w:cs="Times New Roman"/>
          <w:iCs/>
          <w:sz w:val="28"/>
          <w:szCs w:val="28"/>
          <w:lang w:val="nl-NL"/>
        </w:rPr>
        <w:t>18</w:t>
      </w:r>
      <w:r w:rsidR="00A0350A" w:rsidRPr="00C55837">
        <w:rPr>
          <w:rFonts w:ascii="Times New Roman" w:eastAsia="Times New Roman" w:hAnsi="Times New Roman" w:cs="Times New Roman"/>
          <w:iCs/>
          <w:sz w:val="28"/>
          <w:szCs w:val="28"/>
          <w:lang w:val="nl-NL"/>
        </w:rPr>
        <w:t>.</w:t>
      </w:r>
      <w:r w:rsidR="00A0350A" w:rsidRPr="00C55837">
        <w:rPr>
          <w:rFonts w:ascii="Times New Roman" w:eastAsia="Times New Roman" w:hAnsi="Times New Roman" w:cs="Times New Roman"/>
          <w:i/>
          <w:sz w:val="28"/>
          <w:szCs w:val="28"/>
          <w:lang w:val="nl-NL"/>
        </w:rPr>
        <w:t xml:space="preserve"> Vốn nhà nước</w:t>
      </w:r>
      <w:r w:rsidR="00A0350A" w:rsidRPr="00C55837">
        <w:rPr>
          <w:rFonts w:ascii="Times New Roman" w:hAnsi="Times New Roman" w:cs="Times New Roman"/>
          <w:i/>
          <w:sz w:val="28"/>
          <w:szCs w:val="28"/>
          <w:lang w:val="nl-NL"/>
        </w:rPr>
        <w:t xml:space="preserve"> đầu tư tại doanh nghiệp</w:t>
      </w:r>
      <w:r w:rsidR="00A0350A" w:rsidRPr="00C55837">
        <w:rPr>
          <w:rFonts w:ascii="Times New Roman" w:hAnsi="Times New Roman" w:cs="Times New Roman"/>
          <w:sz w:val="28"/>
          <w:szCs w:val="28"/>
          <w:lang w:val="nl-NL"/>
        </w:rPr>
        <w:t xml:space="preserve"> </w:t>
      </w:r>
      <w:bookmarkStart w:id="26" w:name="_Hlk141105071"/>
      <w:r w:rsidR="00A0350A" w:rsidRPr="00C55837">
        <w:rPr>
          <w:rFonts w:ascii="Times New Roman" w:hAnsi="Times New Roman" w:cs="Times New Roman"/>
          <w:sz w:val="28"/>
          <w:szCs w:val="28"/>
          <w:lang w:val="nl-NL"/>
        </w:rPr>
        <w:t xml:space="preserve">là phần vốn của nhà nước làm chủ sở hữu được đầu tư tại doanh nghiệp </w:t>
      </w:r>
      <w:r w:rsidR="00582A67" w:rsidRPr="00C55837">
        <w:rPr>
          <w:rFonts w:ascii="Times New Roman" w:hAnsi="Times New Roman" w:cs="Times New Roman"/>
          <w:sz w:val="28"/>
          <w:szCs w:val="28"/>
          <w:lang w:val="nl-NL"/>
        </w:rPr>
        <w:t xml:space="preserve">có vốn nhà nước đầu tư </w:t>
      </w:r>
      <w:r w:rsidR="00A0350A" w:rsidRPr="00C55837">
        <w:rPr>
          <w:rFonts w:ascii="Times New Roman" w:hAnsi="Times New Roman" w:cs="Times New Roman"/>
          <w:sz w:val="28"/>
          <w:szCs w:val="28"/>
          <w:lang w:val="nl-NL"/>
        </w:rPr>
        <w:t xml:space="preserve">và doanh nghiệp đã </w:t>
      </w:r>
      <w:r w:rsidR="00266842" w:rsidRPr="00C55837">
        <w:rPr>
          <w:rFonts w:ascii="Times New Roman" w:hAnsi="Times New Roman" w:cs="Times New Roman"/>
          <w:sz w:val="28"/>
          <w:szCs w:val="28"/>
          <w:lang w:val="nl-NL"/>
        </w:rPr>
        <w:t xml:space="preserve">ghi </w:t>
      </w:r>
      <w:r w:rsidR="00A0350A" w:rsidRPr="00C55837">
        <w:rPr>
          <w:rFonts w:ascii="Times New Roman" w:hAnsi="Times New Roman" w:cs="Times New Roman"/>
          <w:sz w:val="28"/>
          <w:szCs w:val="28"/>
          <w:lang w:val="nl-NL"/>
        </w:rPr>
        <w:t>nhận tương ứng với tỷ lệ vốn góp tại doanh nghiệp</w:t>
      </w:r>
      <w:bookmarkEnd w:id="26"/>
      <w:r w:rsidR="00A0350A" w:rsidRPr="00C55837">
        <w:rPr>
          <w:rFonts w:ascii="Times New Roman" w:hAnsi="Times New Roman" w:cs="Times New Roman"/>
          <w:sz w:val="28"/>
          <w:szCs w:val="28"/>
          <w:lang w:val="nl-NL"/>
        </w:rPr>
        <w:t>.</w:t>
      </w:r>
    </w:p>
    <w:p w:rsidR="00E51350" w:rsidRPr="00F44B83" w:rsidRDefault="00E51350" w:rsidP="007B3234">
      <w:pPr>
        <w:pStyle w:val="Heading1"/>
        <w:spacing w:before="120" w:after="120"/>
        <w:ind w:firstLine="720"/>
        <w:jc w:val="both"/>
        <w:rPr>
          <w:sz w:val="28"/>
          <w:szCs w:val="28"/>
        </w:rPr>
      </w:pPr>
      <w:bookmarkStart w:id="27" w:name="_Toc136360172"/>
      <w:bookmarkStart w:id="28" w:name="_Toc147241709"/>
      <w:bookmarkStart w:id="29" w:name="_Toc175150158"/>
      <w:bookmarkEnd w:id="23"/>
      <w:bookmarkEnd w:id="24"/>
      <w:r w:rsidRPr="00F44B83">
        <w:rPr>
          <w:bCs/>
          <w:sz w:val="28"/>
          <w:szCs w:val="28"/>
        </w:rPr>
        <w:t>Điều 5. Nguyên tắc quản lý</w:t>
      </w:r>
      <w:r w:rsidR="00F72D57" w:rsidRPr="00F44B83">
        <w:rPr>
          <w:bCs/>
          <w:sz w:val="28"/>
          <w:szCs w:val="28"/>
        </w:rPr>
        <w:t xml:space="preserve"> và đầu tư</w:t>
      </w:r>
      <w:r w:rsidRPr="00F44B83">
        <w:rPr>
          <w:bCs/>
          <w:sz w:val="28"/>
          <w:szCs w:val="28"/>
        </w:rPr>
        <w:t xml:space="preserve"> vốn nhà nước tại doanh nghiệp</w:t>
      </w:r>
      <w:bookmarkEnd w:id="27"/>
      <w:bookmarkEnd w:id="28"/>
      <w:bookmarkEnd w:id="29"/>
    </w:p>
    <w:p w:rsidR="00904ACF" w:rsidRPr="00C55837" w:rsidRDefault="00904AC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 Tuân thủ quy định của pháp luật về quản lý và đầu tư vốn nhà nước tại doanh nghiệp.</w:t>
      </w:r>
    </w:p>
    <w:p w:rsidR="00904ACF" w:rsidRPr="00C55837" w:rsidRDefault="00904AC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w:t>
      </w:r>
      <w:r w:rsidR="005260AC" w:rsidRPr="00C55837">
        <w:rPr>
          <w:rFonts w:ascii="Times New Roman" w:eastAsia="Times New Roman" w:hAnsi="Times New Roman" w:cs="Times New Roman"/>
          <w:sz w:val="28"/>
          <w:szCs w:val="28"/>
          <w:lang w:val="nl-NL"/>
        </w:rPr>
        <w:t>Đảm bảo d</w:t>
      </w:r>
      <w:r w:rsidRPr="00C55837">
        <w:rPr>
          <w:rFonts w:ascii="Times New Roman" w:eastAsia="Times New Roman" w:hAnsi="Times New Roman" w:cs="Times New Roman"/>
          <w:sz w:val="28"/>
          <w:szCs w:val="28"/>
          <w:lang w:val="nl-NL"/>
        </w:rPr>
        <w:t>oanh nghiệp có vốn nhà nước đầu tư hoạt động theo cơ chế thị trường; chịu trách nhiệm toàn diện về</w:t>
      </w:r>
      <w:r w:rsidR="00247984" w:rsidRPr="00C55837">
        <w:rPr>
          <w:rFonts w:ascii="Times New Roman" w:eastAsia="Times New Roman" w:hAnsi="Times New Roman" w:cs="Times New Roman"/>
          <w:sz w:val="28"/>
          <w:szCs w:val="28"/>
          <w:lang w:val="nl-NL"/>
        </w:rPr>
        <w:t xml:space="preserve"> hoạt động sản xuất, kinh doanh</w:t>
      </w:r>
      <w:r w:rsidR="005260AC" w:rsidRPr="00C55837">
        <w:rPr>
          <w:rFonts w:ascii="Times New Roman" w:eastAsia="Times New Roman" w:hAnsi="Times New Roman" w:cs="Times New Roman"/>
          <w:sz w:val="28"/>
          <w:szCs w:val="28"/>
          <w:lang w:val="nl-NL"/>
        </w:rPr>
        <w:t>,</w:t>
      </w:r>
      <w:r w:rsidRPr="00C55837">
        <w:rPr>
          <w:rFonts w:ascii="Times New Roman" w:eastAsia="Times New Roman" w:hAnsi="Times New Roman" w:cs="Times New Roman"/>
          <w:sz w:val="28"/>
          <w:szCs w:val="28"/>
          <w:lang w:val="nl-NL"/>
        </w:rPr>
        <w:t xml:space="preserve"> cạnh tranh bình đẳng</w:t>
      </w:r>
      <w:r w:rsidR="00247984" w:rsidRPr="00C55837">
        <w:rPr>
          <w:rFonts w:ascii="Times New Roman" w:eastAsia="Times New Roman" w:hAnsi="Times New Roman" w:cs="Times New Roman"/>
          <w:sz w:val="28"/>
          <w:szCs w:val="28"/>
          <w:lang w:val="nl-NL"/>
        </w:rPr>
        <w:t>;</w:t>
      </w:r>
      <w:r w:rsidRPr="00C55837">
        <w:rPr>
          <w:rFonts w:ascii="Times New Roman" w:eastAsia="Times New Roman" w:hAnsi="Times New Roman" w:cs="Times New Roman"/>
          <w:sz w:val="28"/>
          <w:szCs w:val="28"/>
          <w:lang w:val="nl-NL"/>
        </w:rPr>
        <w:t xml:space="preserve"> công bố, công khai thông tin và giải trình theo quy định; lấy mục tiêu, nhiệm vụ và hiệu quả đầu tư vốn làm tiêu chí đánh giá chủ yếu.</w:t>
      </w:r>
    </w:p>
    <w:p w:rsidR="004E2E6C" w:rsidRPr="00C55837" w:rsidRDefault="00B15E27"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w:t>
      </w:r>
      <w:r w:rsidR="005260AC"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sz w:val="28"/>
          <w:szCs w:val="28"/>
          <w:lang w:val="nl-NL"/>
        </w:rPr>
        <w:t xml:space="preserve">Nhà nước thực hiện quyền, nghĩa vụ của chủ sở hữu theo phần vốn đầu tư tại doanh nghiệp thông qua cơ quan đại diện chủ sở hữu vốn và người đại diện chủ sở hữu vốn; không thực hiện quản lý trực tiếp pháp nhân doanh nghiệp và bình đẳng với các nhà đầu tư khác; vốn nhà nước sau khi đã đầu tư </w:t>
      </w:r>
      <w:r w:rsidR="004E2E6C" w:rsidRPr="00C55837">
        <w:rPr>
          <w:rFonts w:ascii="Times New Roman" w:eastAsia="Times New Roman" w:hAnsi="Times New Roman" w:cs="Times New Roman"/>
          <w:sz w:val="28"/>
          <w:szCs w:val="28"/>
          <w:lang w:val="nl-NL"/>
        </w:rPr>
        <w:t>tại</w:t>
      </w:r>
      <w:r w:rsidRPr="00C55837">
        <w:rPr>
          <w:rFonts w:ascii="Times New Roman" w:eastAsia="Times New Roman" w:hAnsi="Times New Roman" w:cs="Times New Roman"/>
          <w:sz w:val="28"/>
          <w:szCs w:val="28"/>
          <w:lang w:val="nl-NL"/>
        </w:rPr>
        <w:t xml:space="preserve"> doanh nghiệp được xác định là tài sản, vốn của pháp nhân doanh nghiệp</w:t>
      </w:r>
      <w:r w:rsidR="004E2E6C" w:rsidRPr="00C55837">
        <w:rPr>
          <w:rFonts w:ascii="Times New Roman" w:eastAsia="Times New Roman" w:hAnsi="Times New Roman" w:cs="Times New Roman"/>
          <w:sz w:val="28"/>
          <w:szCs w:val="28"/>
          <w:lang w:val="nl-NL"/>
        </w:rPr>
        <w:t>.</w:t>
      </w:r>
    </w:p>
    <w:p w:rsidR="00B15E27" w:rsidRPr="00C55837" w:rsidRDefault="004E2E6C"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Tách bạch, phân định rõ chức năng, nhiệm vụ của cơ quan quản lý nhà nước với cơ quan đại diện chủ sở hữu vốn và hoạt động quản trị sản xuất, kinh doanh của doanh nghiệp; phân công rõ, phân cấp mạnh việc thực hiện quyền và nghĩa vụ của chủ sở hữu vốn cho cơ quan đại diện chủ sở hữu vốn và lãnh đạo doanh nghiệp</w:t>
      </w:r>
      <w:r w:rsidR="00B15E27" w:rsidRPr="00C55837">
        <w:rPr>
          <w:rFonts w:ascii="Times New Roman" w:eastAsia="Times New Roman" w:hAnsi="Times New Roman" w:cs="Times New Roman"/>
          <w:sz w:val="28"/>
          <w:szCs w:val="28"/>
          <w:lang w:val="nl-NL"/>
        </w:rPr>
        <w:t>; không can thiệp hành chính vào hoạt động sản xuất, kinh doanh và quản trị của doanh nghiệp; không làm hạn chế quyền của doanh nghiệp</w:t>
      </w:r>
      <w:r w:rsidRPr="00C55837">
        <w:rPr>
          <w:rFonts w:ascii="Times New Roman" w:eastAsia="Times New Roman" w:hAnsi="Times New Roman" w:cs="Times New Roman"/>
          <w:sz w:val="28"/>
          <w:szCs w:val="28"/>
          <w:lang w:val="nl-NL"/>
        </w:rPr>
        <w:t>.</w:t>
      </w:r>
    </w:p>
    <w:p w:rsidR="00E20406" w:rsidRPr="00C55837" w:rsidRDefault="00E20406" w:rsidP="00E20406">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5. </w:t>
      </w:r>
      <w:r>
        <w:rPr>
          <w:rFonts w:ascii="Times New Roman" w:hAnsi="Times New Roman" w:cs="Times New Roman"/>
          <w:sz w:val="28"/>
          <w:szCs w:val="28"/>
          <w:lang w:val="nl-NL"/>
        </w:rPr>
        <w:t xml:space="preserve">Thống nhất </w:t>
      </w:r>
      <w:r w:rsidRPr="00776205">
        <w:rPr>
          <w:rFonts w:ascii="Times New Roman" w:hAnsi="Times New Roman" w:cs="Times New Roman"/>
          <w:sz w:val="28"/>
          <w:szCs w:val="28"/>
          <w:lang w:val="nl-NL"/>
        </w:rPr>
        <w:t>quản lý</w:t>
      </w:r>
      <w:r>
        <w:rPr>
          <w:rFonts w:ascii="Times New Roman" w:hAnsi="Times New Roman" w:cs="Times New Roman"/>
          <w:sz w:val="28"/>
          <w:szCs w:val="28"/>
          <w:lang w:val="nl-NL"/>
        </w:rPr>
        <w:t xml:space="preserve">, </w:t>
      </w:r>
      <w:r w:rsidRPr="00FB0372">
        <w:rPr>
          <w:rFonts w:ascii="Times New Roman" w:hAnsi="Times New Roman" w:cs="Times New Roman"/>
          <w:sz w:val="28"/>
          <w:szCs w:val="28"/>
          <w:lang w:val="nl-NL"/>
        </w:rPr>
        <w:t xml:space="preserve">theo dõi </w:t>
      </w:r>
      <w:r w:rsidRPr="00C55837">
        <w:rPr>
          <w:rFonts w:ascii="Times New Roman" w:eastAsia="Times New Roman" w:hAnsi="Times New Roman" w:cs="Times New Roman"/>
          <w:sz w:val="28"/>
          <w:szCs w:val="28"/>
          <w:lang w:val="nl-NL"/>
        </w:rPr>
        <w:t>vốn nhà nước đầu tư tại doanh nghiệp</w:t>
      </w:r>
      <w:r w:rsidRPr="00FB0372">
        <w:rPr>
          <w:rFonts w:ascii="Times New Roman" w:hAnsi="Times New Roman" w:cs="Times New Roman"/>
          <w:sz w:val="28"/>
          <w:szCs w:val="28"/>
          <w:lang w:val="nl-NL"/>
        </w:rPr>
        <w:t xml:space="preserve"> thông qua cơ quan đại diện chủ sở hữu vốn; </w:t>
      </w:r>
      <w:r w:rsidRPr="00C55837">
        <w:rPr>
          <w:rFonts w:ascii="Times New Roman" w:eastAsia="Times New Roman" w:hAnsi="Times New Roman" w:cs="Times New Roman"/>
          <w:sz w:val="28"/>
          <w:szCs w:val="28"/>
          <w:lang w:val="nl-NL"/>
        </w:rPr>
        <w:t>cơ quan đại diện chủ sở hữu vốn chịu trách nhiệm quản lý, theo dõi vốn nhà nước đầu tư tại doanh nghiệp có vốn nhà nước đầu tư; doanh nghiệp có vốn nhà nước đầu tư chịu trách nhiệm quản lý vốn, hoạt động đầu tư kinh doanh, báo cáo và thực hiện kết luận giám sát, kiểm tra, thanh tra của các cơ quan có thẩm quyền theo quy định.</w:t>
      </w:r>
    </w:p>
    <w:p w:rsidR="00904ACF" w:rsidRPr="00C55837" w:rsidRDefault="004E2E6C"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w:t>
      </w:r>
      <w:r w:rsidR="00904ACF" w:rsidRPr="00C55837">
        <w:rPr>
          <w:rFonts w:ascii="Times New Roman" w:eastAsia="Times New Roman" w:hAnsi="Times New Roman" w:cs="Times New Roman"/>
          <w:sz w:val="28"/>
          <w:szCs w:val="28"/>
          <w:lang w:val="nl-NL"/>
        </w:rPr>
        <w:t>. Sắp xếp, cơ cấu lại vốn nhà nước đầu tư tại doanh nghiệp được thực hiện thườ</w:t>
      </w:r>
      <w:r w:rsidR="00035279" w:rsidRPr="00C55837">
        <w:rPr>
          <w:rFonts w:ascii="Times New Roman" w:eastAsia="Times New Roman" w:hAnsi="Times New Roman" w:cs="Times New Roman"/>
          <w:sz w:val="28"/>
          <w:szCs w:val="28"/>
          <w:lang w:val="nl-NL"/>
        </w:rPr>
        <w:t>ng xuyên, linh hoạt, kịp thời và</w:t>
      </w:r>
      <w:r w:rsidR="00904ACF" w:rsidRPr="00C55837">
        <w:rPr>
          <w:rFonts w:ascii="Times New Roman" w:eastAsia="Times New Roman" w:hAnsi="Times New Roman" w:cs="Times New Roman"/>
          <w:sz w:val="28"/>
          <w:szCs w:val="28"/>
          <w:lang w:val="nl-NL"/>
        </w:rPr>
        <w:t xml:space="preserve"> phù hợp </w:t>
      </w:r>
      <w:r w:rsidRPr="00C55837">
        <w:rPr>
          <w:rFonts w:ascii="Times New Roman" w:eastAsia="Times New Roman" w:hAnsi="Times New Roman" w:cs="Times New Roman"/>
          <w:sz w:val="28"/>
          <w:szCs w:val="28"/>
          <w:lang w:val="nl-NL"/>
        </w:rPr>
        <w:t xml:space="preserve">với định hướng của Nhà nước, phù hợp </w:t>
      </w:r>
      <w:r w:rsidR="00BF571C" w:rsidRPr="00C55837">
        <w:rPr>
          <w:rFonts w:ascii="Times New Roman" w:eastAsia="Times New Roman" w:hAnsi="Times New Roman" w:cs="Times New Roman"/>
          <w:sz w:val="28"/>
          <w:szCs w:val="28"/>
          <w:lang w:val="nl-NL"/>
        </w:rPr>
        <w:t>cơ chế thị trường</w:t>
      </w:r>
      <w:r w:rsidR="00904ACF"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sz w:val="28"/>
          <w:szCs w:val="28"/>
          <w:lang w:val="nl-NL"/>
        </w:rPr>
        <w:t>theo</w:t>
      </w:r>
      <w:r w:rsidR="00783343" w:rsidRPr="00C55837">
        <w:rPr>
          <w:rFonts w:ascii="Times New Roman" w:eastAsia="Times New Roman" w:hAnsi="Times New Roman" w:cs="Times New Roman"/>
          <w:sz w:val="28"/>
          <w:szCs w:val="28"/>
          <w:lang w:val="nl-NL"/>
        </w:rPr>
        <w:t xml:space="preserve"> </w:t>
      </w:r>
      <w:r w:rsidR="00904ACF" w:rsidRPr="00C55837">
        <w:rPr>
          <w:rFonts w:ascii="Times New Roman" w:eastAsia="Times New Roman" w:hAnsi="Times New Roman" w:cs="Times New Roman"/>
          <w:sz w:val="28"/>
          <w:szCs w:val="28"/>
          <w:lang w:val="nl-NL"/>
        </w:rPr>
        <w:t xml:space="preserve">hình thức, phương thức, giải pháp thực hiện và lộ trình hợp lý. </w:t>
      </w:r>
    </w:p>
    <w:p w:rsidR="00904ACF" w:rsidRPr="00C55837" w:rsidRDefault="004E2E6C"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7</w:t>
      </w:r>
      <w:r w:rsidR="00904ACF" w:rsidRPr="00C55837">
        <w:rPr>
          <w:rFonts w:ascii="Times New Roman" w:eastAsia="Times New Roman" w:hAnsi="Times New Roman" w:cs="Times New Roman"/>
          <w:sz w:val="28"/>
          <w:szCs w:val="28"/>
          <w:lang w:val="nl-NL"/>
        </w:rPr>
        <w:t xml:space="preserve">. </w:t>
      </w:r>
      <w:r w:rsidR="00B15E27" w:rsidRPr="00C55837">
        <w:rPr>
          <w:rFonts w:ascii="Times New Roman" w:eastAsia="Times New Roman" w:hAnsi="Times New Roman" w:cs="Times New Roman"/>
          <w:sz w:val="28"/>
          <w:szCs w:val="28"/>
          <w:lang w:val="nl-NL"/>
        </w:rPr>
        <w:t>Việc</w:t>
      </w:r>
      <w:r w:rsidR="005260AC" w:rsidRPr="00C55837">
        <w:rPr>
          <w:rFonts w:ascii="Times New Roman" w:eastAsia="Times New Roman" w:hAnsi="Times New Roman" w:cs="Times New Roman"/>
          <w:sz w:val="28"/>
          <w:szCs w:val="28"/>
          <w:lang w:val="nl-NL"/>
        </w:rPr>
        <w:t xml:space="preserve"> </w:t>
      </w:r>
      <w:r w:rsidR="008B4179" w:rsidRPr="008B4179">
        <w:rPr>
          <w:rFonts w:ascii="Times New Roman" w:hAnsi="Times New Roman" w:cs="Times New Roman"/>
          <w:color w:val="000000"/>
          <w:sz w:val="28"/>
          <w:szCs w:val="28"/>
          <w:lang w:val="nl-NL"/>
        </w:rPr>
        <w:t xml:space="preserve">đánh giá đối với doanh nghiệp có vốn nhà nước đầu tư, người đại diện chủ sở hữu vốn và </w:t>
      </w:r>
      <w:r w:rsidR="004F757F">
        <w:rPr>
          <w:rFonts w:ascii="Times New Roman" w:hAnsi="Times New Roman" w:cs="Times New Roman"/>
          <w:color w:val="000000"/>
          <w:sz w:val="28"/>
          <w:szCs w:val="28"/>
          <w:lang w:val="nl-NL"/>
        </w:rPr>
        <w:t>k</w:t>
      </w:r>
      <w:r w:rsidR="008B4179" w:rsidRPr="008B4179">
        <w:rPr>
          <w:rFonts w:ascii="Times New Roman" w:hAnsi="Times New Roman" w:cs="Times New Roman"/>
          <w:color w:val="000000"/>
          <w:sz w:val="28"/>
          <w:szCs w:val="28"/>
          <w:lang w:val="nl-NL"/>
        </w:rPr>
        <w:t xml:space="preserve">iểm soát viên </w:t>
      </w:r>
      <w:r w:rsidR="008B4179">
        <w:rPr>
          <w:rFonts w:ascii="Times New Roman" w:hAnsi="Times New Roman" w:cs="Times New Roman"/>
          <w:color w:val="000000"/>
          <w:sz w:val="28"/>
          <w:szCs w:val="28"/>
          <w:lang w:val="nl-NL"/>
        </w:rPr>
        <w:t xml:space="preserve">thực hiện </w:t>
      </w:r>
      <w:r w:rsidR="008B4179" w:rsidRPr="008B4179">
        <w:rPr>
          <w:rFonts w:ascii="Times New Roman" w:hAnsi="Times New Roman" w:cs="Times New Roman"/>
          <w:color w:val="000000"/>
          <w:sz w:val="28"/>
          <w:szCs w:val="28"/>
          <w:lang w:val="nl-NL"/>
        </w:rPr>
        <w:t>theo mục tiêu</w:t>
      </w:r>
      <w:r w:rsidR="00E12C11">
        <w:rPr>
          <w:rFonts w:ascii="Times New Roman" w:hAnsi="Times New Roman" w:cs="Times New Roman"/>
          <w:color w:val="000000"/>
          <w:sz w:val="28"/>
          <w:szCs w:val="28"/>
          <w:lang w:val="nl-NL"/>
        </w:rPr>
        <w:t>,</w:t>
      </w:r>
      <w:r w:rsidR="008B4179" w:rsidRPr="008B4179">
        <w:rPr>
          <w:rFonts w:ascii="Times New Roman" w:hAnsi="Times New Roman" w:cs="Times New Roman"/>
          <w:color w:val="000000"/>
          <w:sz w:val="28"/>
          <w:szCs w:val="28"/>
          <w:lang w:val="nl-NL"/>
        </w:rPr>
        <w:t xml:space="preserve"> hiệu quả tổng thể, kết quả thực hiện nhiệm vụ </w:t>
      </w:r>
      <w:r w:rsidR="008B4179">
        <w:rPr>
          <w:rFonts w:ascii="Times New Roman" w:hAnsi="Times New Roman" w:cs="Times New Roman"/>
          <w:color w:val="000000"/>
          <w:sz w:val="28"/>
          <w:szCs w:val="28"/>
          <w:lang w:val="nl-NL"/>
        </w:rPr>
        <w:t xml:space="preserve">kế hoạch được </w:t>
      </w:r>
      <w:r w:rsidR="00E12C11">
        <w:rPr>
          <w:rFonts w:ascii="Times New Roman" w:hAnsi="Times New Roman" w:cs="Times New Roman"/>
          <w:color w:val="000000"/>
          <w:sz w:val="28"/>
          <w:szCs w:val="28"/>
          <w:lang w:val="nl-NL"/>
        </w:rPr>
        <w:t>giao</w:t>
      </w:r>
      <w:r>
        <w:rPr>
          <w:rFonts w:ascii="Times New Roman" w:hAnsi="Times New Roman" w:cs="Times New Roman"/>
          <w:color w:val="000000"/>
          <w:sz w:val="28"/>
          <w:szCs w:val="28"/>
          <w:lang w:val="nl-NL"/>
        </w:rPr>
        <w:t>, tuân thủ pháp luật và chế độ báo cáo</w:t>
      </w:r>
      <w:r w:rsidR="00E12C11">
        <w:rPr>
          <w:rFonts w:ascii="Times New Roman" w:hAnsi="Times New Roman" w:cs="Times New Roman"/>
          <w:color w:val="000000"/>
          <w:sz w:val="28"/>
          <w:szCs w:val="28"/>
          <w:lang w:val="nl-NL"/>
        </w:rPr>
        <w:t>;</w:t>
      </w:r>
      <w:r w:rsidR="008B4179" w:rsidRPr="008B4179">
        <w:rPr>
          <w:rFonts w:ascii="Times New Roman" w:hAnsi="Times New Roman" w:cs="Times New Roman"/>
          <w:color w:val="000000"/>
          <w:sz w:val="28"/>
          <w:szCs w:val="28"/>
          <w:lang w:val="nl-NL"/>
        </w:rPr>
        <w:t xml:space="preserve"> đảm bảo thận trọng, khách quan, công khai, minh bạ</w:t>
      </w:r>
      <w:r w:rsidR="00E12C11">
        <w:rPr>
          <w:rFonts w:ascii="Times New Roman" w:hAnsi="Times New Roman" w:cs="Times New Roman"/>
          <w:color w:val="000000"/>
          <w:sz w:val="28"/>
          <w:szCs w:val="28"/>
          <w:lang w:val="nl-NL"/>
        </w:rPr>
        <w:t>ch;</w:t>
      </w:r>
      <w:r w:rsidR="008B4179" w:rsidRPr="008B4179">
        <w:rPr>
          <w:rFonts w:ascii="Times New Roman" w:hAnsi="Times New Roman" w:cs="Times New Roman"/>
          <w:color w:val="000000"/>
          <w:sz w:val="28"/>
          <w:szCs w:val="28"/>
          <w:lang w:val="nl-NL"/>
        </w:rPr>
        <w:t xml:space="preserve"> có loại trừ </w:t>
      </w:r>
      <w:r w:rsidR="008B4179">
        <w:rPr>
          <w:rFonts w:ascii="Times New Roman" w:hAnsi="Times New Roman" w:cs="Times New Roman"/>
          <w:color w:val="000000"/>
          <w:sz w:val="28"/>
          <w:szCs w:val="28"/>
          <w:lang w:val="nl-NL"/>
        </w:rPr>
        <w:t xml:space="preserve">thực hiện nhiệm vụ chính trị được giao và </w:t>
      </w:r>
      <w:r w:rsidR="008B4179" w:rsidRPr="008B4179">
        <w:rPr>
          <w:rFonts w:ascii="Times New Roman" w:hAnsi="Times New Roman" w:cs="Times New Roman"/>
          <w:color w:val="000000"/>
          <w:sz w:val="28"/>
          <w:szCs w:val="28"/>
          <w:lang w:val="nl-NL"/>
        </w:rPr>
        <w:t>tác động của yếu tố khách quan</w:t>
      </w:r>
      <w:r w:rsidR="00B15E27" w:rsidRPr="00C55837">
        <w:rPr>
          <w:rFonts w:ascii="Times New Roman" w:eastAsia="Times New Roman" w:hAnsi="Times New Roman" w:cs="Times New Roman"/>
          <w:sz w:val="28"/>
          <w:szCs w:val="28"/>
          <w:lang w:val="nl-NL"/>
        </w:rPr>
        <w:t>;</w:t>
      </w:r>
      <w:r w:rsidR="005260AC" w:rsidRPr="00C55837">
        <w:rPr>
          <w:rFonts w:ascii="Times New Roman" w:eastAsia="Times New Roman" w:hAnsi="Times New Roman" w:cs="Times New Roman"/>
          <w:sz w:val="28"/>
          <w:szCs w:val="28"/>
          <w:lang w:val="nl-NL"/>
        </w:rPr>
        <w:t xml:space="preserve"> </w:t>
      </w:r>
      <w:r w:rsidR="00E12C11" w:rsidRPr="00C55837">
        <w:rPr>
          <w:rFonts w:ascii="Times New Roman" w:eastAsia="Times New Roman" w:hAnsi="Times New Roman" w:cs="Times New Roman"/>
          <w:sz w:val="28"/>
          <w:szCs w:val="28"/>
          <w:lang w:val="nl-NL"/>
        </w:rPr>
        <w:t xml:space="preserve">thực hiện </w:t>
      </w:r>
      <w:r w:rsidR="00B15E27" w:rsidRPr="00C55837">
        <w:rPr>
          <w:rFonts w:ascii="Times New Roman" w:eastAsia="Times New Roman" w:hAnsi="Times New Roman" w:cs="Times New Roman"/>
          <w:sz w:val="28"/>
          <w:szCs w:val="28"/>
          <w:lang w:val="nl-NL"/>
        </w:rPr>
        <w:t>c</w:t>
      </w:r>
      <w:r w:rsidR="00904ACF" w:rsidRPr="00C55837">
        <w:rPr>
          <w:rFonts w:ascii="Times New Roman" w:eastAsia="Times New Roman" w:hAnsi="Times New Roman" w:cs="Times New Roman"/>
          <w:sz w:val="28"/>
          <w:szCs w:val="28"/>
          <w:lang w:val="nl-NL"/>
        </w:rPr>
        <w:t xml:space="preserve">ông khai, minh bạch hoạt động của doanh nghiệp có vốn nhà nước đầu tư gắn với nâng cao hiệu lực, hiệu quả quản lý, giám sát, kiểm tra, kiểm soát và trách nhiệm giải trình đối với hoạt động của doanh nghiệp. </w:t>
      </w:r>
    </w:p>
    <w:p w:rsidR="00A257CF" w:rsidRPr="00C55837" w:rsidRDefault="004E2E6C"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8</w:t>
      </w:r>
      <w:r w:rsidR="00904ACF" w:rsidRPr="00C55837">
        <w:rPr>
          <w:rFonts w:ascii="Times New Roman" w:eastAsia="Times New Roman" w:hAnsi="Times New Roman" w:cs="Times New Roman"/>
          <w:sz w:val="28"/>
          <w:szCs w:val="28"/>
          <w:lang w:val="nl-NL"/>
        </w:rPr>
        <w:t>. Phù hợp với điều ước quốc tế mà Cộng hòa xã hội chủ nghĩa Việt Nam là thành viên</w:t>
      </w:r>
      <w:r w:rsidR="008B4179" w:rsidRPr="00C55837">
        <w:rPr>
          <w:rFonts w:ascii="Times New Roman" w:eastAsia="Times New Roman" w:hAnsi="Times New Roman" w:cs="Times New Roman"/>
          <w:sz w:val="28"/>
          <w:szCs w:val="28"/>
          <w:lang w:val="nl-NL"/>
        </w:rPr>
        <w:t>, thỏa thuận quốc tế giữa bên Việt Nam với bên nước ngoài</w:t>
      </w:r>
      <w:r w:rsidR="00904ACF" w:rsidRPr="00C55837">
        <w:rPr>
          <w:rFonts w:ascii="Times New Roman" w:eastAsia="Times New Roman" w:hAnsi="Times New Roman" w:cs="Times New Roman"/>
          <w:sz w:val="28"/>
          <w:szCs w:val="28"/>
          <w:lang w:val="nl-NL"/>
        </w:rPr>
        <w:t>.</w:t>
      </w:r>
    </w:p>
    <w:p w:rsidR="005B6B1E" w:rsidRPr="00F44B83" w:rsidRDefault="005076BE" w:rsidP="007B3234">
      <w:pPr>
        <w:pStyle w:val="Heading1"/>
        <w:spacing w:before="120" w:after="120"/>
        <w:ind w:firstLine="720"/>
        <w:jc w:val="both"/>
        <w:rPr>
          <w:sz w:val="28"/>
          <w:szCs w:val="28"/>
        </w:rPr>
      </w:pPr>
      <w:bookmarkStart w:id="30" w:name="_Toc136360173"/>
      <w:bookmarkStart w:id="31" w:name="_Toc147241710"/>
      <w:bookmarkStart w:id="32" w:name="_Toc175150159"/>
      <w:r w:rsidRPr="00F44B83">
        <w:rPr>
          <w:bCs/>
          <w:sz w:val="28"/>
          <w:szCs w:val="28"/>
        </w:rPr>
        <w:t xml:space="preserve">Điều </w:t>
      </w:r>
      <w:r w:rsidR="00727CBF" w:rsidRPr="00F44B83">
        <w:rPr>
          <w:bCs/>
          <w:sz w:val="28"/>
          <w:szCs w:val="28"/>
        </w:rPr>
        <w:t>6</w:t>
      </w:r>
      <w:r w:rsidR="00C41620" w:rsidRPr="00F44B83">
        <w:rPr>
          <w:bCs/>
          <w:sz w:val="28"/>
          <w:szCs w:val="28"/>
        </w:rPr>
        <w:t>.</w:t>
      </w:r>
      <w:r w:rsidR="005B6B1E" w:rsidRPr="00F44B83">
        <w:rPr>
          <w:bCs/>
          <w:sz w:val="28"/>
          <w:szCs w:val="28"/>
        </w:rPr>
        <w:t xml:space="preserve"> Hành vi bị cấm trong lĩnh vực </w:t>
      </w:r>
      <w:r w:rsidR="00A315DC" w:rsidRPr="00F44B83">
        <w:rPr>
          <w:bCs/>
          <w:sz w:val="28"/>
          <w:szCs w:val="28"/>
        </w:rPr>
        <w:t xml:space="preserve">quản lý và </w:t>
      </w:r>
      <w:r w:rsidR="005B6B1E" w:rsidRPr="00F44B83">
        <w:rPr>
          <w:bCs/>
          <w:sz w:val="28"/>
          <w:szCs w:val="28"/>
        </w:rPr>
        <w:t>đầu tư vốn nhà nước tại doanh nghiệp</w:t>
      </w:r>
      <w:bookmarkEnd w:id="30"/>
      <w:bookmarkEnd w:id="31"/>
      <w:bookmarkEnd w:id="32"/>
    </w:p>
    <w:p w:rsidR="00904ACF" w:rsidRPr="00C55837" w:rsidRDefault="00904AC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 Đầu tư vốn nhà nước vào doanh nghiệp không đúng mục tiêu, </w:t>
      </w:r>
      <w:r w:rsidR="00542A87" w:rsidRPr="00C55837">
        <w:rPr>
          <w:rFonts w:ascii="Times New Roman" w:eastAsia="Times New Roman" w:hAnsi="Times New Roman" w:cs="Times New Roman"/>
          <w:sz w:val="28"/>
          <w:szCs w:val="28"/>
          <w:lang w:val="nl-NL"/>
        </w:rPr>
        <w:t xml:space="preserve">yêu cầu, phạm vi, </w:t>
      </w:r>
      <w:r w:rsidRPr="00C55837">
        <w:rPr>
          <w:rFonts w:ascii="Times New Roman" w:eastAsia="Times New Roman" w:hAnsi="Times New Roman" w:cs="Times New Roman"/>
          <w:sz w:val="28"/>
          <w:szCs w:val="28"/>
          <w:lang w:val="nl-NL"/>
        </w:rPr>
        <w:t>thẩm quyền, trình tự và thủ tục quy định của pháp luật.</w:t>
      </w:r>
    </w:p>
    <w:p w:rsidR="00904ACF" w:rsidRPr="00C55837" w:rsidRDefault="00904AC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Can thiệp không đúng chức năng, nhiệm vụ, quyền hạn vào hoạt động sản xuất, kinh doanh của doanh nghiệp.</w:t>
      </w:r>
    </w:p>
    <w:p w:rsidR="00904ACF" w:rsidRPr="00C55837" w:rsidRDefault="00904AC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Thực hiện không đúng quyền, trách nhiệm của cơ quan đại diện chủ sở hữu vốn, n</w:t>
      </w:r>
      <w:r w:rsidRPr="00C55837">
        <w:rPr>
          <w:rFonts w:ascii="Times New Roman" w:hAnsi="Times New Roman" w:cs="Times New Roman"/>
          <w:sz w:val="28"/>
          <w:szCs w:val="28"/>
          <w:lang w:val="nl-NL"/>
        </w:rPr>
        <w:t>gười đại diện chủ sở hữu vốn</w:t>
      </w:r>
      <w:r w:rsidRPr="00C55837">
        <w:rPr>
          <w:rFonts w:ascii="Times New Roman" w:eastAsia="Times New Roman" w:hAnsi="Times New Roman" w:cs="Times New Roman"/>
          <w:sz w:val="28"/>
          <w:szCs w:val="28"/>
          <w:lang w:val="nl-NL"/>
        </w:rPr>
        <w:t> </w:t>
      </w:r>
      <w:r w:rsidRPr="00C55837">
        <w:rPr>
          <w:rFonts w:ascii="Times New Roman" w:eastAsia="Times New Roman" w:hAnsi="Times New Roman" w:cs="Times New Roman"/>
          <w:sz w:val="28"/>
          <w:szCs w:val="28"/>
          <w:shd w:val="clear" w:color="auto" w:fill="FFFFFF"/>
          <w:lang w:val="nl-NL"/>
        </w:rPr>
        <w:t>trong</w:t>
      </w:r>
      <w:r w:rsidRPr="00C55837">
        <w:rPr>
          <w:rFonts w:ascii="Times New Roman" w:eastAsia="Times New Roman" w:hAnsi="Times New Roman" w:cs="Times New Roman"/>
          <w:sz w:val="28"/>
          <w:szCs w:val="28"/>
          <w:lang w:val="nl-NL"/>
        </w:rPr>
        <w:t> việc quản lý và đầu tư vốn nhà nước tại doanh nghiệp.</w:t>
      </w:r>
    </w:p>
    <w:p w:rsidR="008659D3" w:rsidRPr="00C55837" w:rsidRDefault="008659D3"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4. Quyết định đầu tư vốn </w:t>
      </w:r>
      <w:r w:rsidR="00D17B40" w:rsidRPr="00C55837">
        <w:rPr>
          <w:rFonts w:ascii="Times New Roman" w:eastAsia="Times New Roman" w:hAnsi="Times New Roman" w:cs="Times New Roman"/>
          <w:sz w:val="28"/>
          <w:szCs w:val="28"/>
          <w:lang w:val="nl-NL"/>
        </w:rPr>
        <w:t xml:space="preserve">không phù hợp với chiến lược, quy hoạch, kế hoạch; không xác định được nguồn vốn và khả năng cân đối nguồn vốn đầu tư; </w:t>
      </w:r>
      <w:r w:rsidRPr="00C55837">
        <w:rPr>
          <w:rFonts w:ascii="Times New Roman" w:eastAsia="Times New Roman" w:hAnsi="Times New Roman" w:cs="Times New Roman"/>
          <w:sz w:val="28"/>
          <w:szCs w:val="28"/>
          <w:lang w:val="nl-NL"/>
        </w:rPr>
        <w:t>khi chưa được cấp có thẩm quyền quyết định chủ trương đầu tư theo quy định tại Luật này hoặc không đúng với các nội dung về mục tiêu, phạm vi, quy mô, vượt tổng mức vốn đầu tư, không đúng nguồn vốn đầu tư được cấp có thẩm quyền quyết định chủ trương đầu tư.</w:t>
      </w:r>
    </w:p>
    <w:p w:rsidR="00904ACF" w:rsidRPr="00C55837" w:rsidRDefault="008659D3"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5</w:t>
      </w:r>
      <w:r w:rsidR="00904ACF" w:rsidRPr="00C55837">
        <w:rPr>
          <w:rFonts w:ascii="Times New Roman" w:eastAsia="Times New Roman" w:hAnsi="Times New Roman" w:cs="Times New Roman"/>
          <w:sz w:val="28"/>
          <w:szCs w:val="28"/>
          <w:lang w:val="nl-NL"/>
        </w:rPr>
        <w:t xml:space="preserve">. Giám sát, kiểm tra, </w:t>
      </w:r>
      <w:r w:rsidR="00A833E1" w:rsidRPr="00C55837">
        <w:rPr>
          <w:rFonts w:ascii="Times New Roman" w:eastAsia="Times New Roman" w:hAnsi="Times New Roman" w:cs="Times New Roman"/>
          <w:sz w:val="28"/>
          <w:szCs w:val="28"/>
          <w:lang w:val="nl-NL"/>
        </w:rPr>
        <w:t xml:space="preserve">kiểm soát, </w:t>
      </w:r>
      <w:r w:rsidR="00904ACF" w:rsidRPr="00C55837">
        <w:rPr>
          <w:rFonts w:ascii="Times New Roman" w:eastAsia="Times New Roman" w:hAnsi="Times New Roman" w:cs="Times New Roman"/>
          <w:sz w:val="28"/>
          <w:szCs w:val="28"/>
          <w:lang w:val="nl-NL"/>
        </w:rPr>
        <w:t xml:space="preserve">thanh tra việc </w:t>
      </w:r>
      <w:r w:rsidR="00E03570" w:rsidRPr="00C55837">
        <w:rPr>
          <w:rFonts w:ascii="Times New Roman" w:eastAsia="Times New Roman" w:hAnsi="Times New Roman" w:cs="Times New Roman"/>
          <w:sz w:val="28"/>
          <w:szCs w:val="28"/>
          <w:lang w:val="nl-NL"/>
        </w:rPr>
        <w:t xml:space="preserve">quản lý, </w:t>
      </w:r>
      <w:r w:rsidR="00904ACF" w:rsidRPr="00C55837">
        <w:rPr>
          <w:rFonts w:ascii="Times New Roman" w:eastAsia="Times New Roman" w:hAnsi="Times New Roman" w:cs="Times New Roman"/>
          <w:sz w:val="28"/>
          <w:szCs w:val="28"/>
          <w:lang w:val="nl-NL"/>
        </w:rPr>
        <w:t>đầu tư vốn tại doanh nghiệp không đúng chức năng, nhiệm vụ, quyền hạn theo quy định của pháp luật.</w:t>
      </w:r>
    </w:p>
    <w:p w:rsidR="00904ACF" w:rsidRPr="00C55837" w:rsidRDefault="008659D3"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w:t>
      </w:r>
      <w:r w:rsidR="00904ACF" w:rsidRPr="00C55837">
        <w:rPr>
          <w:rFonts w:ascii="Times New Roman" w:eastAsia="Times New Roman" w:hAnsi="Times New Roman" w:cs="Times New Roman"/>
          <w:sz w:val="28"/>
          <w:szCs w:val="28"/>
          <w:lang w:val="nl-NL"/>
        </w:rPr>
        <w:t>. Cung cấp thông tin, báo cáo không trung thực, không chính xác, không đầy đủ</w:t>
      </w:r>
      <w:r w:rsidR="005C2DC3" w:rsidRPr="00C55837">
        <w:rPr>
          <w:rFonts w:ascii="Times New Roman" w:eastAsia="Times New Roman" w:hAnsi="Times New Roman" w:cs="Times New Roman"/>
          <w:sz w:val="28"/>
          <w:szCs w:val="28"/>
          <w:lang w:val="nl-NL"/>
        </w:rPr>
        <w:t>, kịp thời</w:t>
      </w:r>
      <w:r w:rsidR="00904ACF" w:rsidRPr="00C55837">
        <w:rPr>
          <w:rFonts w:ascii="Times New Roman" w:eastAsia="Times New Roman" w:hAnsi="Times New Roman" w:cs="Times New Roman"/>
          <w:sz w:val="28"/>
          <w:szCs w:val="28"/>
          <w:lang w:val="nl-NL"/>
        </w:rPr>
        <w:t xml:space="preserve"> theo quy định của pháp luật.</w:t>
      </w:r>
    </w:p>
    <w:p w:rsidR="00904ACF" w:rsidRPr="00C55837" w:rsidRDefault="008659D3"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7</w:t>
      </w:r>
      <w:r w:rsidR="00904ACF" w:rsidRPr="00C55837">
        <w:rPr>
          <w:rFonts w:ascii="Times New Roman" w:eastAsia="Times New Roman" w:hAnsi="Times New Roman" w:cs="Times New Roman"/>
          <w:sz w:val="28"/>
          <w:szCs w:val="28"/>
          <w:lang w:val="nl-NL"/>
        </w:rPr>
        <w:t>. Tiết lộ, sử dụng thông tin của doanh nghiệp, cơ quan đại diện sở hữu vốn, cơ quan quản lý nhà nước không đúng quy định của pháp luật.</w:t>
      </w:r>
    </w:p>
    <w:p w:rsidR="00C24027" w:rsidRPr="00C55837" w:rsidRDefault="008659D3"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8</w:t>
      </w:r>
      <w:r w:rsidR="00904ACF" w:rsidRPr="00C55837">
        <w:rPr>
          <w:rFonts w:ascii="Times New Roman" w:eastAsia="Times New Roman" w:hAnsi="Times New Roman" w:cs="Times New Roman"/>
          <w:sz w:val="28"/>
          <w:szCs w:val="28"/>
          <w:lang w:val="nl-NL"/>
        </w:rPr>
        <w:t>. Vi phạm các quy định gây thiệt hại cho doanh nghiệp, chủ sở hữu vốn và nhà nước.</w:t>
      </w:r>
    </w:p>
    <w:p w:rsidR="00880B15" w:rsidRPr="00F44B83" w:rsidRDefault="00880B15" w:rsidP="00F754C6">
      <w:pPr>
        <w:pStyle w:val="Heading1"/>
        <w:spacing w:before="360" w:after="120"/>
        <w:rPr>
          <w:b w:val="0"/>
          <w:bCs/>
          <w:sz w:val="28"/>
          <w:szCs w:val="28"/>
        </w:rPr>
      </w:pPr>
      <w:bookmarkStart w:id="33" w:name="_Toc147241711"/>
      <w:bookmarkStart w:id="34" w:name="_Toc175150160"/>
      <w:r w:rsidRPr="00F44B83">
        <w:rPr>
          <w:bCs/>
          <w:sz w:val="28"/>
          <w:szCs w:val="28"/>
        </w:rPr>
        <w:t xml:space="preserve">CHƯƠNG </w:t>
      </w:r>
      <w:bookmarkEnd w:id="33"/>
      <w:r w:rsidR="00EB29B3">
        <w:rPr>
          <w:bCs/>
          <w:sz w:val="28"/>
          <w:szCs w:val="28"/>
        </w:rPr>
        <w:t>II</w:t>
      </w:r>
      <w:bookmarkEnd w:id="34"/>
    </w:p>
    <w:p w:rsidR="00582D6D" w:rsidRPr="009E2B0F" w:rsidRDefault="00880B15" w:rsidP="007B3234">
      <w:pPr>
        <w:pStyle w:val="Heading1"/>
        <w:spacing w:before="120" w:after="120"/>
        <w:rPr>
          <w:b w:val="0"/>
          <w:sz w:val="28"/>
          <w:szCs w:val="28"/>
        </w:rPr>
      </w:pPr>
      <w:bookmarkStart w:id="35" w:name="_Toc136360175"/>
      <w:bookmarkStart w:id="36" w:name="_Toc147241712"/>
      <w:bookmarkStart w:id="37" w:name="_Toc175150161"/>
      <w:r w:rsidRPr="00F44B83">
        <w:rPr>
          <w:sz w:val="28"/>
          <w:szCs w:val="28"/>
        </w:rPr>
        <w:t>QUẢN LÝ VỐN NHÀ NƯỚC ĐẦU TƯ TẠI DOANH NGHIỆP</w:t>
      </w:r>
      <w:bookmarkStart w:id="38" w:name="_Toc147241713"/>
      <w:bookmarkStart w:id="39" w:name="_Toc136360176"/>
      <w:bookmarkEnd w:id="35"/>
      <w:bookmarkEnd w:id="36"/>
      <w:bookmarkEnd w:id="37"/>
    </w:p>
    <w:p w:rsidR="002B3DBF" w:rsidRPr="004F1DE0" w:rsidRDefault="002B3DBF" w:rsidP="007B3234">
      <w:pPr>
        <w:pStyle w:val="Heading1"/>
        <w:spacing w:before="120" w:after="120"/>
        <w:ind w:firstLine="720"/>
        <w:jc w:val="both"/>
        <w:rPr>
          <w:b w:val="0"/>
          <w:bCs/>
          <w:color w:val="FF0000"/>
          <w:sz w:val="28"/>
          <w:szCs w:val="28"/>
        </w:rPr>
      </w:pPr>
      <w:bookmarkStart w:id="40" w:name="_Toc147241714"/>
      <w:bookmarkStart w:id="41" w:name="_Toc175150162"/>
      <w:bookmarkEnd w:id="38"/>
      <w:bookmarkEnd w:id="39"/>
      <w:r w:rsidRPr="00F44B83">
        <w:rPr>
          <w:bCs/>
          <w:sz w:val="28"/>
          <w:szCs w:val="28"/>
        </w:rPr>
        <w:t xml:space="preserve">Điều </w:t>
      </w:r>
      <w:r>
        <w:rPr>
          <w:bCs/>
          <w:sz w:val="28"/>
          <w:szCs w:val="28"/>
        </w:rPr>
        <w:t>7</w:t>
      </w:r>
      <w:r w:rsidRPr="00F44B83">
        <w:rPr>
          <w:bCs/>
          <w:sz w:val="28"/>
          <w:szCs w:val="28"/>
        </w:rPr>
        <w:t>. Mục</w:t>
      </w:r>
      <w:r>
        <w:rPr>
          <w:bCs/>
          <w:sz w:val="28"/>
          <w:szCs w:val="28"/>
        </w:rPr>
        <w:t xml:space="preserve"> tiêu</w:t>
      </w:r>
      <w:r w:rsidRPr="00F44B83">
        <w:rPr>
          <w:bCs/>
          <w:sz w:val="28"/>
          <w:szCs w:val="28"/>
        </w:rPr>
        <w:t>, yêu cầu quản lý vốn nhà nước</w:t>
      </w:r>
      <w:bookmarkEnd w:id="40"/>
      <w:bookmarkEnd w:id="41"/>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1. Đảm bảo nhà nước thống nhất quản lý, theo dõi toàn diện, đầy đủ</w:t>
      </w:r>
      <w:r w:rsidR="00647D0D" w:rsidRPr="00C55837">
        <w:rPr>
          <w:sz w:val="28"/>
          <w:szCs w:val="28"/>
          <w:lang w:val="nl-NL"/>
        </w:rPr>
        <w:t>, kịp thời</w:t>
      </w:r>
      <w:r w:rsidRPr="00C55837">
        <w:rPr>
          <w:sz w:val="28"/>
          <w:szCs w:val="28"/>
          <w:lang w:val="nl-NL"/>
        </w:rPr>
        <w:t xml:space="preserve"> và kiểm tra, giám sát tình hình đầu tư vốn nhà nước tại doanh nghiệp.</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Vốn nhà nước đầu tư tại doanh nghiệp được bảo toàn, </w:t>
      </w:r>
      <w:r w:rsidR="00031C3F" w:rsidRPr="00C55837">
        <w:rPr>
          <w:sz w:val="28"/>
          <w:szCs w:val="28"/>
          <w:lang w:val="nl-NL"/>
        </w:rPr>
        <w:t>phát triển và</w:t>
      </w:r>
      <w:r w:rsidR="003E293C" w:rsidRPr="00C55837">
        <w:rPr>
          <w:sz w:val="28"/>
          <w:szCs w:val="28"/>
          <w:lang w:val="nl-NL"/>
        </w:rPr>
        <w:t xml:space="preserve"> hiệu quả theo mục tiêu đầu tư;</w:t>
      </w:r>
      <w:r w:rsidRPr="00C55837">
        <w:rPr>
          <w:sz w:val="28"/>
          <w:szCs w:val="28"/>
          <w:lang w:val="nl-NL"/>
        </w:rPr>
        <w:t xml:space="preserve"> chủ động, linh hoạt theo yêu cầu về quản lý kinh tế vĩ </w:t>
      </w:r>
      <w:r w:rsidR="00A25795" w:rsidRPr="00C55837">
        <w:rPr>
          <w:sz w:val="28"/>
          <w:szCs w:val="28"/>
          <w:lang w:val="nl-NL"/>
        </w:rPr>
        <w:t>mô; xử lý kịp thời</w:t>
      </w:r>
      <w:r w:rsidRPr="00C55837">
        <w:rPr>
          <w:sz w:val="28"/>
          <w:szCs w:val="28"/>
          <w:lang w:val="nl-NL"/>
        </w:rPr>
        <w:t xml:space="preserve"> những tình huống phát sinh trong quá trình </w:t>
      </w:r>
      <w:r w:rsidR="003E293C" w:rsidRPr="00C55837">
        <w:rPr>
          <w:sz w:val="28"/>
          <w:szCs w:val="28"/>
          <w:lang w:val="nl-NL"/>
        </w:rPr>
        <w:t xml:space="preserve">phát triển và </w:t>
      </w:r>
      <w:r w:rsidRPr="00C55837">
        <w:rPr>
          <w:sz w:val="28"/>
          <w:szCs w:val="28"/>
          <w:lang w:val="nl-NL"/>
        </w:rPr>
        <w:t>cơ cấu nền kinh tế đất nước.</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3. Việc quản lý vốn nhà nước đầu tư tại doanh nghiệp đảm bảo tính </w:t>
      </w:r>
      <w:r w:rsidR="00A25795" w:rsidRPr="00C55837">
        <w:rPr>
          <w:sz w:val="28"/>
          <w:szCs w:val="28"/>
          <w:lang w:val="nl-NL"/>
        </w:rPr>
        <w:t xml:space="preserve">công bằng, </w:t>
      </w:r>
      <w:r w:rsidRPr="00C55837">
        <w:rPr>
          <w:sz w:val="28"/>
          <w:szCs w:val="28"/>
          <w:lang w:val="nl-NL"/>
        </w:rPr>
        <w:t>công khai, minh bạch và có sự giám sát của các cơ quan có liên quan.</w:t>
      </w:r>
    </w:p>
    <w:p w:rsidR="002B3DBF" w:rsidRPr="004F1DE0" w:rsidRDefault="002B3DBF" w:rsidP="007B3234">
      <w:pPr>
        <w:pStyle w:val="Heading1"/>
        <w:spacing w:before="120" w:after="120"/>
        <w:ind w:firstLine="720"/>
        <w:jc w:val="both"/>
        <w:rPr>
          <w:b w:val="0"/>
          <w:bCs/>
          <w:color w:val="FF0000"/>
          <w:sz w:val="28"/>
          <w:szCs w:val="28"/>
        </w:rPr>
      </w:pPr>
      <w:bookmarkStart w:id="42" w:name="_Toc136360177"/>
      <w:bookmarkStart w:id="43" w:name="_Toc147241715"/>
      <w:bookmarkStart w:id="44" w:name="_Toc175150163"/>
      <w:r w:rsidRPr="00F44B83">
        <w:rPr>
          <w:bCs/>
          <w:sz w:val="28"/>
          <w:szCs w:val="28"/>
        </w:rPr>
        <w:t xml:space="preserve">Điều </w:t>
      </w:r>
      <w:r>
        <w:rPr>
          <w:bCs/>
          <w:sz w:val="28"/>
          <w:szCs w:val="28"/>
        </w:rPr>
        <w:t>8</w:t>
      </w:r>
      <w:r w:rsidRPr="00F44B83">
        <w:rPr>
          <w:bCs/>
          <w:sz w:val="28"/>
          <w:szCs w:val="28"/>
        </w:rPr>
        <w:t>. Nội dung quản lý vốn nhà nước</w:t>
      </w:r>
      <w:bookmarkEnd w:id="42"/>
      <w:bookmarkEnd w:id="43"/>
      <w:bookmarkEnd w:id="44"/>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1. Ban hành và tổ chức thực hiện các văn bản quy phạm pháp luật về quản lý và đầu tư vốn nhà nước tại doanh nghiệp.</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w:t>
      </w:r>
      <w:r w:rsidR="003B610E" w:rsidRPr="00C55837">
        <w:rPr>
          <w:sz w:val="28"/>
          <w:szCs w:val="28"/>
          <w:lang w:val="nl-NL"/>
        </w:rPr>
        <w:t>Xây dựng, b</w:t>
      </w:r>
      <w:r w:rsidRPr="00C55837">
        <w:rPr>
          <w:sz w:val="28"/>
          <w:szCs w:val="28"/>
          <w:lang w:val="nl-NL"/>
        </w:rPr>
        <w:t xml:space="preserve">an hành và tổ chức thực hiện </w:t>
      </w:r>
      <w:r w:rsidR="006B4972" w:rsidRPr="00C55837">
        <w:rPr>
          <w:sz w:val="28"/>
          <w:szCs w:val="28"/>
          <w:lang w:val="nl-NL"/>
        </w:rPr>
        <w:t>chiến lược kinh doanh</w:t>
      </w:r>
      <w:r w:rsidR="003B610E" w:rsidRPr="00C55837">
        <w:rPr>
          <w:sz w:val="28"/>
          <w:szCs w:val="28"/>
          <w:lang w:val="nl-NL"/>
        </w:rPr>
        <w:t>, kế hoạch kinh doanh</w:t>
      </w:r>
      <w:r w:rsidR="006B4972" w:rsidRPr="00C55837">
        <w:rPr>
          <w:sz w:val="28"/>
          <w:szCs w:val="28"/>
          <w:lang w:val="nl-NL"/>
        </w:rPr>
        <w:t>, phương án cơ cấu lại vốn</w:t>
      </w:r>
      <w:r w:rsidR="003B610E" w:rsidRPr="00C55837">
        <w:rPr>
          <w:sz w:val="28"/>
          <w:szCs w:val="28"/>
          <w:lang w:val="nl-NL"/>
        </w:rPr>
        <w:t xml:space="preserve"> của</w:t>
      </w:r>
      <w:r w:rsidRPr="00C55837">
        <w:rPr>
          <w:sz w:val="28"/>
          <w:szCs w:val="28"/>
          <w:lang w:val="nl-NL"/>
        </w:rPr>
        <w:t xml:space="preserve"> doanh nghiệp có vốn nhà nước </w:t>
      </w:r>
      <w:r w:rsidR="006B4972" w:rsidRPr="00C55837">
        <w:rPr>
          <w:sz w:val="28"/>
          <w:szCs w:val="28"/>
          <w:lang w:val="nl-NL"/>
        </w:rPr>
        <w:t xml:space="preserve">đầu tư </w:t>
      </w:r>
      <w:r w:rsidRPr="00C55837">
        <w:rPr>
          <w:sz w:val="28"/>
          <w:szCs w:val="28"/>
          <w:lang w:val="nl-NL"/>
        </w:rPr>
        <w:t>phù hợp với quy định về quản lý, đầu tư vốn n</w:t>
      </w:r>
      <w:r w:rsidR="004F1DE0" w:rsidRPr="00C55837">
        <w:rPr>
          <w:sz w:val="28"/>
          <w:szCs w:val="28"/>
          <w:lang w:val="nl-NL"/>
        </w:rPr>
        <w:t>hà nước đầu tư tại doanh nghiệp;</w:t>
      </w:r>
      <w:r w:rsidRPr="00C55837">
        <w:rPr>
          <w:sz w:val="28"/>
          <w:szCs w:val="28"/>
          <w:lang w:val="nl-NL"/>
        </w:rPr>
        <w:t xml:space="preserve"> </w:t>
      </w:r>
      <w:r w:rsidR="005E5891" w:rsidRPr="00C55837">
        <w:rPr>
          <w:sz w:val="28"/>
          <w:szCs w:val="28"/>
          <w:lang w:val="nl-NL"/>
        </w:rPr>
        <w:t xml:space="preserve">quản lý hoạt động đầu tư; </w:t>
      </w:r>
      <w:r w:rsidRPr="00C55837">
        <w:rPr>
          <w:sz w:val="28"/>
          <w:szCs w:val="28"/>
          <w:lang w:val="nl-NL"/>
        </w:rPr>
        <w:t>quy hoạch, chiến lược, kế hoạch phát triển kinh tế - xã hội ngành, lĩnh vực, vùng, khu vực và trên từng địa bàn cụ thể.</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3. Quyết định bổ nhiệm, bổ nhiệm lại, thuê, chấp thuận từ chức, miễn nhiệm, khen thưởng, kỷ luật đối với các chức danh theo quy định của Luật này.</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4. Quản lý, theo dõi thống nhất và báo cáo kịp thời </w:t>
      </w:r>
      <w:r w:rsidR="003B610E" w:rsidRPr="00C55837">
        <w:rPr>
          <w:sz w:val="28"/>
          <w:szCs w:val="28"/>
          <w:lang w:val="nl-NL"/>
        </w:rPr>
        <w:t xml:space="preserve">tình hình đầu tư </w:t>
      </w:r>
      <w:r w:rsidRPr="00C55837">
        <w:rPr>
          <w:sz w:val="28"/>
          <w:szCs w:val="28"/>
          <w:lang w:val="nl-NL"/>
        </w:rPr>
        <w:t xml:space="preserve">vốn </w:t>
      </w:r>
      <w:r w:rsidR="003B610E" w:rsidRPr="00C55837">
        <w:rPr>
          <w:sz w:val="28"/>
          <w:szCs w:val="28"/>
          <w:lang w:val="nl-NL"/>
        </w:rPr>
        <w:t xml:space="preserve">của </w:t>
      </w:r>
      <w:r w:rsidRPr="00C55837">
        <w:rPr>
          <w:sz w:val="28"/>
          <w:szCs w:val="28"/>
          <w:lang w:val="nl-NL"/>
        </w:rPr>
        <w:t xml:space="preserve">nhà nước tại doanh nghiệp; </w:t>
      </w:r>
      <w:r w:rsidR="00E20406" w:rsidRPr="00C55837">
        <w:rPr>
          <w:sz w:val="28"/>
          <w:szCs w:val="28"/>
          <w:lang w:val="nl-NL"/>
        </w:rPr>
        <w:t>g</w:t>
      </w:r>
      <w:r w:rsidRPr="00C55837">
        <w:rPr>
          <w:sz w:val="28"/>
          <w:szCs w:val="28"/>
          <w:lang w:val="nl-NL"/>
        </w:rPr>
        <w:t xml:space="preserve">iám sát, kiểm tra, thanh tra việc thực hiện chính sách, pháp luật của nhà nước trong việc quản lý vốn nhà nước </w:t>
      </w:r>
      <w:r w:rsidR="009B5611" w:rsidRPr="00C55837">
        <w:rPr>
          <w:sz w:val="28"/>
          <w:szCs w:val="28"/>
          <w:lang w:val="nl-NL"/>
        </w:rPr>
        <w:t xml:space="preserve">đầu tư </w:t>
      </w:r>
      <w:r w:rsidRPr="00C55837">
        <w:rPr>
          <w:sz w:val="28"/>
          <w:szCs w:val="28"/>
          <w:lang w:val="nl-NL"/>
        </w:rPr>
        <w:t>tại doanh nghiệp</w:t>
      </w:r>
      <w:r w:rsidR="009B5611" w:rsidRPr="00C55837">
        <w:rPr>
          <w:sz w:val="28"/>
          <w:szCs w:val="28"/>
          <w:lang w:val="nl-NL"/>
        </w:rPr>
        <w:t xml:space="preserve"> và hoạt động đầu tư của doanh nghiệp</w:t>
      </w:r>
      <w:r w:rsidRPr="00C55837">
        <w:rPr>
          <w:sz w:val="28"/>
          <w:szCs w:val="28"/>
          <w:lang w:val="nl-NL"/>
        </w:rPr>
        <w:t>; giải quyết khiếu nại, tố cáo; khen thưởng, kỷ luật</w:t>
      </w:r>
      <w:r w:rsidR="003B610E" w:rsidRPr="00C55837">
        <w:rPr>
          <w:sz w:val="28"/>
          <w:szCs w:val="28"/>
          <w:lang w:val="nl-NL"/>
        </w:rPr>
        <w:t xml:space="preserve"> theo quy định của pháp luật</w:t>
      </w:r>
      <w:r w:rsidRPr="00C55837">
        <w:rPr>
          <w:sz w:val="28"/>
          <w:szCs w:val="28"/>
          <w:lang w:val="nl-NL"/>
        </w:rPr>
        <w:t>.</w:t>
      </w:r>
    </w:p>
    <w:p w:rsidR="002B3DBF" w:rsidRPr="00C55837" w:rsidRDefault="00E20406"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5</w:t>
      </w:r>
      <w:r w:rsidR="002B3DBF" w:rsidRPr="00C55837">
        <w:rPr>
          <w:sz w:val="28"/>
          <w:szCs w:val="28"/>
          <w:lang w:val="nl-NL"/>
        </w:rPr>
        <w:t>. Xây dựn</w:t>
      </w:r>
      <w:r w:rsidR="005847AF" w:rsidRPr="00C55837">
        <w:rPr>
          <w:sz w:val="28"/>
          <w:szCs w:val="28"/>
          <w:lang w:val="nl-NL"/>
        </w:rPr>
        <w:t>g,</w:t>
      </w:r>
      <w:r w:rsidR="002B3DBF" w:rsidRPr="00C55837">
        <w:rPr>
          <w:sz w:val="28"/>
          <w:szCs w:val="28"/>
          <w:lang w:val="nl-NL"/>
        </w:rPr>
        <w:t xml:space="preserve"> khai thác</w:t>
      </w:r>
      <w:r w:rsidR="00842613" w:rsidRPr="00C55837">
        <w:rPr>
          <w:sz w:val="28"/>
          <w:szCs w:val="28"/>
          <w:lang w:val="nl-NL"/>
        </w:rPr>
        <w:t>, quản lý</w:t>
      </w:r>
      <w:r w:rsidR="002B3DBF" w:rsidRPr="00C55837">
        <w:rPr>
          <w:sz w:val="28"/>
          <w:szCs w:val="28"/>
          <w:lang w:val="nl-NL"/>
        </w:rPr>
        <w:t xml:space="preserve"> Hệ thống </w:t>
      </w:r>
      <w:r w:rsidR="005847AF" w:rsidRPr="00C55837">
        <w:rPr>
          <w:sz w:val="28"/>
          <w:szCs w:val="28"/>
          <w:lang w:val="nl-NL"/>
        </w:rPr>
        <w:t>thông tin và c</w:t>
      </w:r>
      <w:r w:rsidR="002B3DBF" w:rsidRPr="00C55837">
        <w:rPr>
          <w:sz w:val="28"/>
          <w:szCs w:val="28"/>
          <w:lang w:val="nl-NL"/>
        </w:rPr>
        <w:t xml:space="preserve">ơ cở dữ liệu quốc gia về </w:t>
      </w:r>
      <w:r w:rsidR="00935F18" w:rsidRPr="00C55837">
        <w:rPr>
          <w:sz w:val="28"/>
          <w:szCs w:val="28"/>
          <w:lang w:val="nl-NL"/>
        </w:rPr>
        <w:t xml:space="preserve">quản lý và </w:t>
      </w:r>
      <w:r w:rsidR="002B3DBF" w:rsidRPr="00C55837">
        <w:rPr>
          <w:sz w:val="28"/>
          <w:szCs w:val="28"/>
          <w:lang w:val="nl-NL"/>
        </w:rPr>
        <w:t>đầu tư vốn nhà nước tại doanh nghiệp.</w:t>
      </w:r>
    </w:p>
    <w:p w:rsidR="002B3DBF" w:rsidRPr="00F44B83" w:rsidRDefault="002B3DBF" w:rsidP="007B3234">
      <w:pPr>
        <w:pStyle w:val="Heading1"/>
        <w:spacing w:before="120" w:after="120"/>
        <w:ind w:firstLine="720"/>
        <w:jc w:val="both"/>
        <w:rPr>
          <w:b w:val="0"/>
          <w:bCs/>
          <w:sz w:val="28"/>
          <w:szCs w:val="28"/>
        </w:rPr>
      </w:pPr>
      <w:bookmarkStart w:id="45" w:name="_Toc147241716"/>
      <w:bookmarkStart w:id="46" w:name="_Toc175150164"/>
      <w:r w:rsidRPr="00F44B83">
        <w:rPr>
          <w:bCs/>
          <w:sz w:val="28"/>
          <w:szCs w:val="28"/>
        </w:rPr>
        <w:t xml:space="preserve">Điều </w:t>
      </w:r>
      <w:r>
        <w:rPr>
          <w:bCs/>
          <w:sz w:val="28"/>
          <w:szCs w:val="28"/>
        </w:rPr>
        <w:t>9</w:t>
      </w:r>
      <w:r w:rsidRPr="00F44B83">
        <w:rPr>
          <w:bCs/>
          <w:sz w:val="28"/>
          <w:szCs w:val="28"/>
        </w:rPr>
        <w:t>. Nhiệm vụ, quyền hạn của Chính phủ</w:t>
      </w:r>
      <w:bookmarkEnd w:id="45"/>
      <w:bookmarkEnd w:id="46"/>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1. Trình Quốc hội quyết định, phê duyệt và điều chỉnh các nội dung thuộc thẩm quyền theo quy định tại Luật này</w:t>
      </w:r>
      <w:r w:rsidR="00764337" w:rsidRPr="00C55837">
        <w:rPr>
          <w:sz w:val="28"/>
          <w:szCs w:val="28"/>
          <w:lang w:val="nl-NL"/>
        </w:rPr>
        <w:t>; ban hành và sửa đổi</w:t>
      </w:r>
      <w:r w:rsidR="00411DB4" w:rsidRPr="00C55837">
        <w:rPr>
          <w:sz w:val="28"/>
          <w:szCs w:val="28"/>
          <w:lang w:val="nl-NL"/>
        </w:rPr>
        <w:t>, bổ sung</w:t>
      </w:r>
      <w:r w:rsidR="00764337" w:rsidRPr="00C55837">
        <w:rPr>
          <w:sz w:val="28"/>
          <w:szCs w:val="28"/>
          <w:lang w:val="nl-NL"/>
        </w:rPr>
        <w:t xml:space="preserve"> các nội dung được giao hướng dẫn theo quy định tại Luật này</w:t>
      </w:r>
      <w:r w:rsidRPr="00C55837">
        <w:rPr>
          <w:sz w:val="28"/>
          <w:szCs w:val="28"/>
          <w:lang w:val="nl-NL"/>
        </w:rPr>
        <w:t>.</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Thống nhất quản lý nhà nước về vốn nhà nước </w:t>
      </w:r>
      <w:r w:rsidR="001759BB" w:rsidRPr="00C55837">
        <w:rPr>
          <w:sz w:val="28"/>
          <w:szCs w:val="28"/>
          <w:lang w:val="nl-NL"/>
        </w:rPr>
        <w:t xml:space="preserve">đầu tư </w:t>
      </w:r>
      <w:r w:rsidRPr="00C55837">
        <w:rPr>
          <w:sz w:val="28"/>
          <w:szCs w:val="28"/>
          <w:lang w:val="nl-NL"/>
        </w:rPr>
        <w:t>tại doanh nghiệp</w:t>
      </w:r>
      <w:r w:rsidR="00C61B8A" w:rsidRPr="00C55837">
        <w:rPr>
          <w:sz w:val="28"/>
          <w:szCs w:val="28"/>
          <w:lang w:val="nl-NL"/>
        </w:rPr>
        <w:t>;</w:t>
      </w:r>
      <w:r w:rsidRPr="00C55837">
        <w:rPr>
          <w:sz w:val="28"/>
          <w:szCs w:val="28"/>
          <w:lang w:val="nl-NL"/>
        </w:rPr>
        <w:t xml:space="preserve"> quyết định thành lập, giao nhiệm vụ cho cơ quan đại diện sở hữu vốn</w:t>
      </w:r>
      <w:r w:rsidR="00C61B8A" w:rsidRPr="00C55837">
        <w:rPr>
          <w:sz w:val="28"/>
          <w:szCs w:val="28"/>
          <w:lang w:val="nl-NL"/>
        </w:rPr>
        <w:t>;</w:t>
      </w:r>
      <w:r w:rsidRPr="00C55837">
        <w:rPr>
          <w:sz w:val="28"/>
          <w:szCs w:val="28"/>
          <w:lang w:val="nl-NL"/>
        </w:rPr>
        <w:t xml:space="preserve"> phân công, phân cấp thực hiện quyền đại diện </w:t>
      </w:r>
      <w:r w:rsidR="00C61B8A" w:rsidRPr="00C55837">
        <w:rPr>
          <w:sz w:val="28"/>
          <w:szCs w:val="28"/>
          <w:lang w:val="nl-NL"/>
        </w:rPr>
        <w:t>chủ sở hữu vốn tại doanh nghiệp</w:t>
      </w:r>
      <w:r w:rsidRPr="00C55837">
        <w:rPr>
          <w:sz w:val="28"/>
          <w:szCs w:val="28"/>
          <w:lang w:val="nl-NL"/>
        </w:rPr>
        <w:t>.</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3. Báo cáo Quốc hội tình hình </w:t>
      </w:r>
      <w:r w:rsidR="00FC7F56" w:rsidRPr="00C55837">
        <w:rPr>
          <w:sz w:val="28"/>
          <w:szCs w:val="28"/>
          <w:lang w:val="nl-NL"/>
        </w:rPr>
        <w:t xml:space="preserve">quản lý và </w:t>
      </w:r>
      <w:r w:rsidRPr="00C55837">
        <w:rPr>
          <w:sz w:val="28"/>
          <w:szCs w:val="28"/>
          <w:lang w:val="nl-NL"/>
        </w:rPr>
        <w:t>đầu tư vốn nhà nước tại doanh nghiệp của năm trước trong phạm vi toàn quốc</w:t>
      </w:r>
      <w:r w:rsidR="00FC7F56" w:rsidRPr="00C55837">
        <w:rPr>
          <w:sz w:val="28"/>
          <w:szCs w:val="28"/>
          <w:lang w:val="nl-NL"/>
        </w:rPr>
        <w:t xml:space="preserve"> tại kỳ họp cuối năm</w:t>
      </w:r>
      <w:r w:rsidRPr="00C55837">
        <w:rPr>
          <w:sz w:val="28"/>
          <w:szCs w:val="28"/>
          <w:lang w:val="nl-NL"/>
        </w:rPr>
        <w:t xml:space="preserve">. </w:t>
      </w:r>
    </w:p>
    <w:p w:rsidR="002B3DBF" w:rsidRPr="00F44B83" w:rsidRDefault="002B3DBF" w:rsidP="007B3234">
      <w:pPr>
        <w:pStyle w:val="Heading1"/>
        <w:spacing w:before="120" w:after="120"/>
        <w:ind w:firstLine="720"/>
        <w:jc w:val="both"/>
        <w:rPr>
          <w:b w:val="0"/>
          <w:bCs/>
          <w:sz w:val="28"/>
          <w:szCs w:val="28"/>
        </w:rPr>
      </w:pPr>
      <w:bookmarkStart w:id="47" w:name="_Toc147241717"/>
      <w:bookmarkStart w:id="48" w:name="_Toc175150165"/>
      <w:r w:rsidRPr="00F44B83">
        <w:rPr>
          <w:bCs/>
          <w:sz w:val="28"/>
          <w:szCs w:val="28"/>
        </w:rPr>
        <w:t xml:space="preserve">Điều </w:t>
      </w:r>
      <w:r>
        <w:rPr>
          <w:bCs/>
          <w:sz w:val="28"/>
          <w:szCs w:val="28"/>
        </w:rPr>
        <w:t>10</w:t>
      </w:r>
      <w:r w:rsidRPr="00F44B83">
        <w:rPr>
          <w:bCs/>
          <w:sz w:val="28"/>
          <w:szCs w:val="28"/>
        </w:rPr>
        <w:t>. Nhiệm vụ, quyền hạn</w:t>
      </w:r>
      <w:r w:rsidR="00EF1ECE">
        <w:rPr>
          <w:bCs/>
          <w:sz w:val="28"/>
          <w:szCs w:val="28"/>
        </w:rPr>
        <w:t>, trách nhiệm</w:t>
      </w:r>
      <w:r w:rsidRPr="00F44B83">
        <w:rPr>
          <w:bCs/>
          <w:sz w:val="28"/>
          <w:szCs w:val="28"/>
        </w:rPr>
        <w:t xml:space="preserve"> của Bộ</w:t>
      </w:r>
      <w:r w:rsidR="00736400">
        <w:rPr>
          <w:bCs/>
          <w:sz w:val="28"/>
          <w:szCs w:val="28"/>
        </w:rPr>
        <w:t>,</w:t>
      </w:r>
      <w:r w:rsidR="00736400" w:rsidRPr="00736400">
        <w:rPr>
          <w:bCs/>
          <w:color w:val="FF0000"/>
          <w:sz w:val="28"/>
          <w:szCs w:val="28"/>
        </w:rPr>
        <w:t xml:space="preserve"> </w:t>
      </w:r>
      <w:r w:rsidR="00736400" w:rsidRPr="00F305EB">
        <w:rPr>
          <w:bCs/>
          <w:sz w:val="28"/>
          <w:szCs w:val="28"/>
        </w:rPr>
        <w:t>cơ quan ngang Bộ</w:t>
      </w:r>
      <w:r w:rsidR="00C7529F">
        <w:rPr>
          <w:bCs/>
          <w:sz w:val="28"/>
          <w:szCs w:val="28"/>
        </w:rPr>
        <w:t>, Kiểm toán Nhà nước</w:t>
      </w:r>
      <w:r w:rsidRPr="00F44B83">
        <w:rPr>
          <w:bCs/>
          <w:sz w:val="28"/>
          <w:szCs w:val="28"/>
        </w:rPr>
        <w:t xml:space="preserve"> và Ủy ban nhân dân cấp tỉnh</w:t>
      </w:r>
      <w:bookmarkEnd w:id="47"/>
      <w:bookmarkEnd w:id="48"/>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Thanh tra, kiểm tra </w:t>
      </w:r>
      <w:r w:rsidR="00736400" w:rsidRPr="00C55837">
        <w:rPr>
          <w:sz w:val="28"/>
          <w:szCs w:val="28"/>
          <w:lang w:val="nl-NL"/>
        </w:rPr>
        <w:t xml:space="preserve">hoạt động của doanh nghiệp có vốn </w:t>
      </w:r>
      <w:r w:rsidR="001B4077" w:rsidRPr="00C55837">
        <w:rPr>
          <w:sz w:val="28"/>
          <w:szCs w:val="28"/>
          <w:lang w:val="nl-NL"/>
        </w:rPr>
        <w:t xml:space="preserve">nhà nước </w:t>
      </w:r>
      <w:r w:rsidR="00736400" w:rsidRPr="00C55837">
        <w:rPr>
          <w:sz w:val="28"/>
          <w:szCs w:val="28"/>
          <w:lang w:val="nl-NL"/>
        </w:rPr>
        <w:t xml:space="preserve">đầu tư </w:t>
      </w:r>
      <w:r w:rsidRPr="00C55837">
        <w:rPr>
          <w:sz w:val="28"/>
          <w:szCs w:val="28"/>
          <w:lang w:val="nl-NL"/>
        </w:rPr>
        <w:t>theo chức năng</w:t>
      </w:r>
      <w:r w:rsidR="00736400" w:rsidRPr="00C55837">
        <w:rPr>
          <w:sz w:val="28"/>
          <w:szCs w:val="28"/>
          <w:lang w:val="nl-NL"/>
        </w:rPr>
        <w:t>,</w:t>
      </w:r>
      <w:r w:rsidRPr="00C55837">
        <w:rPr>
          <w:sz w:val="28"/>
          <w:szCs w:val="28"/>
          <w:lang w:val="nl-NL"/>
        </w:rPr>
        <w:t xml:space="preserve"> nhiệm vụ được giao về quy hoạch phát triển kinh tế - xã hội, định mức kinh tế ngành, lĩnh vực, khu vực, vùng, địa bàn.</w:t>
      </w:r>
    </w:p>
    <w:p w:rsidR="00C7529F" w:rsidRPr="00C55837" w:rsidRDefault="00C7529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Kiểm toán Nhà nước thực hiện kiểm toán theo quy định của pháp luật kiểm toán </w:t>
      </w:r>
      <w:r w:rsidR="000655AD" w:rsidRPr="00C55837">
        <w:rPr>
          <w:sz w:val="28"/>
          <w:szCs w:val="28"/>
          <w:lang w:val="nl-NL"/>
        </w:rPr>
        <w:t xml:space="preserve">nhà nước </w:t>
      </w:r>
      <w:r w:rsidRPr="00C55837">
        <w:rPr>
          <w:sz w:val="28"/>
          <w:szCs w:val="28"/>
          <w:lang w:val="nl-NL"/>
        </w:rPr>
        <w:t>đối với các doanh nghiệp có vốn nhà nước đầu tư.</w:t>
      </w:r>
    </w:p>
    <w:p w:rsidR="002B3DBF" w:rsidRPr="00C55837" w:rsidRDefault="00C7529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3</w:t>
      </w:r>
      <w:r w:rsidR="002B3DBF" w:rsidRPr="00C55837">
        <w:rPr>
          <w:sz w:val="28"/>
          <w:szCs w:val="28"/>
          <w:lang w:val="nl-NL"/>
        </w:rPr>
        <w:t>. Ngoài các nội dung quy định tại khoản 1 Điều này, Bộ Tài chính thực hiện các nhiệm vụ, quyền hạn</w:t>
      </w:r>
      <w:r w:rsidR="00EF1ECE" w:rsidRPr="00C55837">
        <w:rPr>
          <w:sz w:val="28"/>
          <w:szCs w:val="28"/>
          <w:lang w:val="nl-NL"/>
        </w:rPr>
        <w:t>, trách nhiệm</w:t>
      </w:r>
      <w:r w:rsidR="002B3DBF" w:rsidRPr="00C55837">
        <w:rPr>
          <w:sz w:val="28"/>
          <w:szCs w:val="28"/>
          <w:lang w:val="nl-NL"/>
        </w:rPr>
        <w:t xml:space="preserve"> sau:</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bookmarkStart w:id="49" w:name="_Hlk138420906"/>
      <w:r w:rsidRPr="00C55837">
        <w:rPr>
          <w:sz w:val="28"/>
          <w:szCs w:val="28"/>
          <w:lang w:val="nl-NL"/>
        </w:rPr>
        <w:t>a) Trình Chính phủ, Thủ tướng Chính phủ quyết định, phê duyệt và điều chỉnh các nội dung theo chức năng, nhiệm vụ quản lý tài chính, vốn thuộc thẩm quyền của Chính phủ và Thủ tướng Chính phủ theo quy định tại Luật này.</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 Trình Thủ tướng Chính phủ quyết định hoặc báo cáo Chính phủ trình Quốc hội quyết định các nội dung về đầu tư vốn vào doanh nghiệp thuộc thẩm quyền của Thủ tướng Chính phủ và Quốc hội theo quy định tại Luật này.</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Trình Thủ tướng Chính phủ </w:t>
      </w:r>
      <w:r w:rsidR="0060161C" w:rsidRPr="00C55837">
        <w:rPr>
          <w:sz w:val="28"/>
          <w:szCs w:val="28"/>
          <w:lang w:val="nl-NL"/>
        </w:rPr>
        <w:t xml:space="preserve">quyết định nộp về ngân sách nhà nước từ nguồn Quỹ Đầu tư phát triển tại doanh nghiệp; </w:t>
      </w:r>
      <w:r w:rsidRPr="00C55837">
        <w:rPr>
          <w:sz w:val="28"/>
          <w:szCs w:val="28"/>
          <w:lang w:val="nl-NL"/>
        </w:rPr>
        <w:t xml:space="preserve">điều chuyển Quỹ </w:t>
      </w:r>
      <w:r w:rsidR="0060161C" w:rsidRPr="00C55837">
        <w:rPr>
          <w:sz w:val="28"/>
          <w:szCs w:val="28"/>
          <w:lang w:val="nl-NL"/>
        </w:rPr>
        <w:t>Đ</w:t>
      </w:r>
      <w:r w:rsidRPr="00C55837">
        <w:rPr>
          <w:sz w:val="28"/>
          <w:szCs w:val="28"/>
          <w:lang w:val="nl-NL"/>
        </w:rPr>
        <w:t>ầu tư phát triển tại doanh nghiệp có vốn nhà nước đầu tư giữa các cơ quan đại diện chủ sở hữu vốn</w:t>
      </w:r>
      <w:r w:rsidR="00E5484F" w:rsidRPr="00C55837">
        <w:rPr>
          <w:sz w:val="28"/>
          <w:szCs w:val="28"/>
          <w:lang w:val="nl-NL"/>
        </w:rPr>
        <w:t xml:space="preserve"> khi doanh nghiệp không có nhu cầu sử dụng, chưa có kế hoạch sử dụng</w:t>
      </w:r>
      <w:r w:rsidR="0060161C" w:rsidRPr="00C55837">
        <w:rPr>
          <w:sz w:val="28"/>
          <w:szCs w:val="28"/>
          <w:lang w:val="nl-NL"/>
        </w:rPr>
        <w:t>.</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 Phối hợp với cơ quan đại diện chủ sở hữu vốn trong công tác quản lý và đầu tư vốn nhà nước tại doanh nghiệp theo quy định tại Luật này.</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đ) Thẩm tra, tổng hợp </w:t>
      </w:r>
      <w:r w:rsidR="001B1060" w:rsidRPr="00C55837">
        <w:rPr>
          <w:sz w:val="28"/>
          <w:szCs w:val="28"/>
          <w:lang w:val="nl-NL"/>
        </w:rPr>
        <w:t>B</w:t>
      </w:r>
      <w:r w:rsidRPr="00C55837">
        <w:rPr>
          <w:sz w:val="28"/>
          <w:szCs w:val="28"/>
          <w:lang w:val="nl-NL"/>
        </w:rPr>
        <w:t xml:space="preserve">áo cáo </w:t>
      </w:r>
      <w:r w:rsidR="001B1060" w:rsidRPr="00C55837">
        <w:rPr>
          <w:sz w:val="28"/>
          <w:szCs w:val="28"/>
          <w:lang w:val="nl-NL"/>
        </w:rPr>
        <w:t xml:space="preserve">tình hình quản lý và đầu tư vốn nhà nước tại doanh nghiệp hàng năm </w:t>
      </w:r>
      <w:r w:rsidRPr="00C55837">
        <w:rPr>
          <w:sz w:val="28"/>
          <w:szCs w:val="28"/>
          <w:lang w:val="nl-NL"/>
        </w:rPr>
        <w:t xml:space="preserve">của các cơ quan đại diện chủ sở hữu vốn để trình Chính phủ báo cáo Quốc hội. </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e) Xây dựng, vận hành và khai thác Hệ thống </w:t>
      </w:r>
      <w:r w:rsidR="00C60C1D" w:rsidRPr="00C55837">
        <w:rPr>
          <w:sz w:val="28"/>
          <w:szCs w:val="28"/>
          <w:lang w:val="nl-NL"/>
        </w:rPr>
        <w:t>thông tin và c</w:t>
      </w:r>
      <w:r w:rsidRPr="00C55837">
        <w:rPr>
          <w:sz w:val="28"/>
          <w:szCs w:val="28"/>
          <w:lang w:val="nl-NL"/>
        </w:rPr>
        <w:t xml:space="preserve">ơ sở dữ liệu quốc gia về </w:t>
      </w:r>
      <w:r w:rsidR="00C60C1D" w:rsidRPr="00C55837">
        <w:rPr>
          <w:sz w:val="28"/>
          <w:szCs w:val="28"/>
          <w:lang w:val="nl-NL"/>
        </w:rPr>
        <w:t xml:space="preserve">quản lý và </w:t>
      </w:r>
      <w:r w:rsidRPr="00C55837">
        <w:rPr>
          <w:sz w:val="28"/>
          <w:szCs w:val="28"/>
          <w:lang w:val="nl-NL"/>
        </w:rPr>
        <w:t>đầu tư vốn nhà nước tại doanh nghiệp.</w:t>
      </w:r>
    </w:p>
    <w:p w:rsidR="002B3DBF" w:rsidRDefault="002B3DBF" w:rsidP="007B3234">
      <w:pPr>
        <w:pStyle w:val="Heading1"/>
        <w:spacing w:before="120" w:after="120"/>
        <w:ind w:firstLine="720"/>
        <w:jc w:val="both"/>
        <w:rPr>
          <w:bCs/>
          <w:sz w:val="28"/>
          <w:szCs w:val="28"/>
        </w:rPr>
      </w:pPr>
      <w:bookmarkStart w:id="50" w:name="_Toc147241718"/>
      <w:bookmarkStart w:id="51" w:name="_Toc175150166"/>
      <w:bookmarkEnd w:id="49"/>
      <w:r>
        <w:rPr>
          <w:bCs/>
          <w:sz w:val="28"/>
          <w:szCs w:val="28"/>
        </w:rPr>
        <w:t>Điều 11. Nhiệm vụ, quyền hạn của cơ quan</w:t>
      </w:r>
      <w:r w:rsidR="003A3125">
        <w:rPr>
          <w:bCs/>
          <w:sz w:val="28"/>
          <w:szCs w:val="28"/>
        </w:rPr>
        <w:t>, người</w:t>
      </w:r>
      <w:r>
        <w:rPr>
          <w:bCs/>
          <w:sz w:val="28"/>
          <w:szCs w:val="28"/>
        </w:rPr>
        <w:t xml:space="preserve"> đại diện chủ sở hữu vốn</w:t>
      </w:r>
      <w:bookmarkEnd w:id="50"/>
      <w:bookmarkEnd w:id="51"/>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w:t>
      </w:r>
      <w:r w:rsidR="004F1DE0" w:rsidRPr="00C55837">
        <w:rPr>
          <w:sz w:val="28"/>
          <w:szCs w:val="28"/>
          <w:lang w:val="nl-NL"/>
        </w:rPr>
        <w:t>Thực hiện chức năng</w:t>
      </w:r>
      <w:r w:rsidR="004A43EE" w:rsidRPr="00C55837">
        <w:rPr>
          <w:sz w:val="28"/>
          <w:szCs w:val="28"/>
          <w:lang w:val="nl-NL"/>
        </w:rPr>
        <w:t>, nhiệm vụ</w:t>
      </w:r>
      <w:r w:rsidR="004F1DE0" w:rsidRPr="00C55837">
        <w:rPr>
          <w:sz w:val="28"/>
          <w:szCs w:val="28"/>
          <w:lang w:val="nl-NL"/>
        </w:rPr>
        <w:t xml:space="preserve"> chủ sở hữu phần vốn của Nhà nước tại doanh nghiệp có vốn nhà nước đầu tư.</w:t>
      </w:r>
      <w:r w:rsidR="004F1DE0" w:rsidRPr="00C55837">
        <w:rPr>
          <w:color w:val="FF0000"/>
          <w:sz w:val="28"/>
          <w:szCs w:val="28"/>
          <w:lang w:val="nl-NL"/>
        </w:rPr>
        <w:t xml:space="preserve"> </w:t>
      </w:r>
      <w:r w:rsidRPr="00C55837">
        <w:rPr>
          <w:sz w:val="28"/>
          <w:szCs w:val="28"/>
          <w:lang w:val="nl-NL"/>
        </w:rPr>
        <w:t xml:space="preserve">Thực hiện đầy đủ, </w:t>
      </w:r>
      <w:r w:rsidR="003A3125" w:rsidRPr="00C55837">
        <w:rPr>
          <w:sz w:val="28"/>
          <w:szCs w:val="28"/>
          <w:lang w:val="nl-NL"/>
        </w:rPr>
        <w:t xml:space="preserve">đúng, </w:t>
      </w:r>
      <w:r w:rsidRPr="00C55837">
        <w:rPr>
          <w:sz w:val="28"/>
          <w:szCs w:val="28"/>
          <w:lang w:val="nl-NL"/>
        </w:rPr>
        <w:t xml:space="preserve">kịp thời quyền hạn và trách nhiệm của cơ quan đại diện chủ sở hữu vốn theo quy định tại Chương </w:t>
      </w:r>
      <w:r w:rsidR="003A3125" w:rsidRPr="00C55837">
        <w:rPr>
          <w:sz w:val="28"/>
          <w:szCs w:val="28"/>
          <w:lang w:val="nl-NL"/>
        </w:rPr>
        <w:t>VI</w:t>
      </w:r>
      <w:r w:rsidRPr="00C55837">
        <w:rPr>
          <w:sz w:val="28"/>
          <w:szCs w:val="28"/>
          <w:lang w:val="nl-NL"/>
        </w:rPr>
        <w:t xml:space="preserve"> Luật này.</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Chịu trách nhiệm toàn diện về hoạt động đầu tư, kiểm tra, giám</w:t>
      </w:r>
      <w:r w:rsidR="003A3125" w:rsidRPr="00C55837">
        <w:rPr>
          <w:rFonts w:ascii="Times New Roman" w:eastAsia="Times New Roman" w:hAnsi="Times New Roman" w:cs="Times New Roman"/>
          <w:sz w:val="28"/>
          <w:szCs w:val="28"/>
          <w:lang w:val="nl-NL"/>
        </w:rPr>
        <w:t xml:space="preserve"> sát, báo cáo, thuyết minh và trách nhiệm</w:t>
      </w:r>
      <w:r w:rsidRPr="00C55837">
        <w:rPr>
          <w:rFonts w:ascii="Times New Roman" w:eastAsia="Times New Roman" w:hAnsi="Times New Roman" w:cs="Times New Roman"/>
          <w:sz w:val="28"/>
          <w:szCs w:val="28"/>
          <w:lang w:val="nl-NL"/>
        </w:rPr>
        <w:t xml:space="preserve"> giải trình tình hình quản lý, đầu tư vốn nhà nước tại doanh nghiệp có vốn nhà nước đầu tư thuộc phạm vi quản lý. </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Người đại diện chủ sở hữu vốn chịu trách nhiệm thực hiện đầy đủ</w:t>
      </w:r>
      <w:r w:rsidR="003A3125" w:rsidRPr="00C55837">
        <w:rPr>
          <w:rFonts w:ascii="Times New Roman" w:eastAsia="Times New Roman" w:hAnsi="Times New Roman" w:cs="Times New Roman"/>
          <w:sz w:val="28"/>
          <w:szCs w:val="28"/>
          <w:lang w:val="nl-NL"/>
        </w:rPr>
        <w:t>, đúng</w:t>
      </w:r>
      <w:r w:rsidRPr="00C55837">
        <w:rPr>
          <w:rFonts w:ascii="Times New Roman" w:eastAsia="Times New Roman" w:hAnsi="Times New Roman" w:cs="Times New Roman"/>
          <w:sz w:val="28"/>
          <w:szCs w:val="28"/>
          <w:lang w:val="nl-NL"/>
        </w:rPr>
        <w:t xml:space="preserve"> q</w:t>
      </w:r>
      <w:r w:rsidR="00082AD8" w:rsidRPr="00C55837">
        <w:rPr>
          <w:rFonts w:ascii="Times New Roman" w:eastAsia="Times New Roman" w:hAnsi="Times New Roman" w:cs="Times New Roman"/>
          <w:sz w:val="28"/>
          <w:szCs w:val="28"/>
          <w:lang w:val="nl-NL"/>
        </w:rPr>
        <w:t>uyền hạn, trách nhiệm được giao;</w:t>
      </w:r>
      <w:r w:rsidRPr="00C55837">
        <w:rPr>
          <w:rFonts w:ascii="Times New Roman" w:eastAsia="Times New Roman" w:hAnsi="Times New Roman" w:cs="Times New Roman"/>
          <w:sz w:val="28"/>
          <w:szCs w:val="28"/>
          <w:lang w:val="nl-NL"/>
        </w:rPr>
        <w:t xml:space="preserve"> thực hiện kiểm tra, giám sát, báo cáo, thuyết minh, </w:t>
      </w:r>
      <w:r w:rsidR="003A3125" w:rsidRPr="00C55837">
        <w:rPr>
          <w:rFonts w:ascii="Times New Roman" w:eastAsia="Times New Roman" w:hAnsi="Times New Roman" w:cs="Times New Roman"/>
          <w:sz w:val="28"/>
          <w:szCs w:val="28"/>
          <w:lang w:val="nl-NL"/>
        </w:rPr>
        <w:t xml:space="preserve">trách nhiệm </w:t>
      </w:r>
      <w:r w:rsidRPr="00C55837">
        <w:rPr>
          <w:rFonts w:ascii="Times New Roman" w:eastAsia="Times New Roman" w:hAnsi="Times New Roman" w:cs="Times New Roman"/>
          <w:sz w:val="28"/>
          <w:szCs w:val="28"/>
          <w:lang w:val="nl-NL"/>
        </w:rPr>
        <w:t>giải trình tình hình quản lý, đầu tư vốn nhà nước tại doanh nghiệp có vốn nhà nước đầu tư được giao.</w:t>
      </w:r>
    </w:p>
    <w:p w:rsidR="002B3DBF" w:rsidRPr="00F44B83" w:rsidRDefault="002B3DBF" w:rsidP="007B3234">
      <w:pPr>
        <w:pStyle w:val="Heading1"/>
        <w:spacing w:before="120" w:after="120"/>
        <w:ind w:firstLine="720"/>
        <w:jc w:val="both"/>
        <w:rPr>
          <w:b w:val="0"/>
          <w:bCs/>
          <w:sz w:val="28"/>
          <w:szCs w:val="28"/>
        </w:rPr>
      </w:pPr>
      <w:bookmarkStart w:id="52" w:name="_Toc147241719"/>
      <w:bookmarkStart w:id="53" w:name="_Toc175150167"/>
      <w:r w:rsidRPr="002E0FDB">
        <w:rPr>
          <w:bCs/>
          <w:sz w:val="28"/>
          <w:szCs w:val="28"/>
        </w:rPr>
        <w:t xml:space="preserve">Điều </w:t>
      </w:r>
      <w:r>
        <w:rPr>
          <w:bCs/>
          <w:sz w:val="28"/>
          <w:szCs w:val="28"/>
        </w:rPr>
        <w:t>12</w:t>
      </w:r>
      <w:r w:rsidRPr="002E0FDB">
        <w:rPr>
          <w:bCs/>
          <w:sz w:val="28"/>
          <w:szCs w:val="28"/>
        </w:rPr>
        <w:t>.</w:t>
      </w:r>
      <w:r w:rsidRPr="00F44B83">
        <w:rPr>
          <w:bCs/>
          <w:sz w:val="28"/>
          <w:szCs w:val="28"/>
        </w:rPr>
        <w:t xml:space="preserve"> </w:t>
      </w:r>
      <w:r>
        <w:rPr>
          <w:bCs/>
          <w:sz w:val="28"/>
          <w:szCs w:val="28"/>
        </w:rPr>
        <w:t>Nhiệm vụ, quyền hạn</w:t>
      </w:r>
      <w:r w:rsidRPr="00F44B83">
        <w:rPr>
          <w:bCs/>
          <w:sz w:val="28"/>
          <w:szCs w:val="28"/>
        </w:rPr>
        <w:t xml:space="preserve"> của doanh nghiệp</w:t>
      </w:r>
      <w:bookmarkEnd w:id="52"/>
      <w:bookmarkEnd w:id="53"/>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1. Tuân thủ quy định của pháp luật về doanh nghiệp; quản lý và đầu tư vốn nhà nước tại doanh nghiệp theo quy định của Luật này và Điều lệ c</w:t>
      </w:r>
      <w:r w:rsidR="00AE6C74" w:rsidRPr="00C55837">
        <w:rPr>
          <w:sz w:val="28"/>
          <w:szCs w:val="28"/>
          <w:lang w:val="nl-NL"/>
        </w:rPr>
        <w:t>ông ty</w:t>
      </w:r>
      <w:r w:rsidRPr="00C55837">
        <w:rPr>
          <w:sz w:val="28"/>
          <w:szCs w:val="28"/>
          <w:lang w:val="nl-NL"/>
        </w:rPr>
        <w:t>.</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2. Tự chủ và chịu trách nhiệm trong việc tổ chức</w:t>
      </w:r>
      <w:r w:rsidR="001C7FD6" w:rsidRPr="00C55837">
        <w:rPr>
          <w:sz w:val="28"/>
          <w:szCs w:val="28"/>
          <w:lang w:val="nl-NL"/>
        </w:rPr>
        <w:t xml:space="preserve"> hoạt động sản xuất, kinh doanh của doanh nghiệp</w:t>
      </w:r>
      <w:r w:rsidRPr="00C55837">
        <w:rPr>
          <w:sz w:val="28"/>
          <w:szCs w:val="28"/>
          <w:lang w:val="nl-NL"/>
        </w:rPr>
        <w:t xml:space="preserve"> theo </w:t>
      </w:r>
      <w:r w:rsidR="001C7FD6" w:rsidRPr="00C55837">
        <w:rPr>
          <w:sz w:val="28"/>
          <w:szCs w:val="28"/>
          <w:lang w:val="nl-NL"/>
        </w:rPr>
        <w:t xml:space="preserve">đúng </w:t>
      </w:r>
      <w:r w:rsidRPr="00C55837">
        <w:rPr>
          <w:sz w:val="28"/>
          <w:szCs w:val="28"/>
          <w:lang w:val="nl-NL"/>
        </w:rPr>
        <w:t>chiến lược, kế hoạch và mục tiêu được giao.</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3. Báo cáo, giải trình kịp thời, đầy đủ, trung thực theo yêu cầu của các cơ quan có thẩm quyền; chịu trách nhiệm báo cáo, cập nhật tình hình quản lý, đầu tư vốn nhà nước trên Hệ thống </w:t>
      </w:r>
      <w:r w:rsidR="00C60C1D" w:rsidRPr="00C55837">
        <w:rPr>
          <w:sz w:val="28"/>
          <w:szCs w:val="28"/>
          <w:lang w:val="nl-NL"/>
        </w:rPr>
        <w:t>thông tin và c</w:t>
      </w:r>
      <w:r w:rsidRPr="00C55837">
        <w:rPr>
          <w:sz w:val="28"/>
          <w:szCs w:val="28"/>
          <w:lang w:val="nl-NL"/>
        </w:rPr>
        <w:t xml:space="preserve">ơ sở dữ liệu quốc gia về </w:t>
      </w:r>
      <w:r w:rsidR="00C60C1D" w:rsidRPr="00C55837">
        <w:rPr>
          <w:sz w:val="28"/>
          <w:szCs w:val="28"/>
          <w:lang w:val="nl-NL"/>
        </w:rPr>
        <w:t xml:space="preserve">quản lý và </w:t>
      </w:r>
      <w:r w:rsidRPr="00C55837">
        <w:rPr>
          <w:sz w:val="28"/>
          <w:szCs w:val="28"/>
          <w:lang w:val="nl-NL"/>
        </w:rPr>
        <w:t>đầu tư vốn nhà nước tại doanh nghiệp.</w:t>
      </w:r>
    </w:p>
    <w:p w:rsidR="009708FD" w:rsidRPr="00C55837" w:rsidRDefault="002B3DBF" w:rsidP="001976E8">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4. Chấp hành nội dung giám sát, kiểm tra, thanh tra việc thực hiện chính sách, pháp luật của Nhà nước trong việc quản lý và đầu tư vốn nhà nước tại doanh nghiệp.</w:t>
      </w:r>
    </w:p>
    <w:p w:rsidR="002B3DBF" w:rsidRPr="00F44B83" w:rsidRDefault="002B3DBF" w:rsidP="007B3234">
      <w:pPr>
        <w:pStyle w:val="Heading1"/>
        <w:spacing w:before="120" w:after="120"/>
        <w:ind w:firstLine="720"/>
        <w:jc w:val="both"/>
        <w:rPr>
          <w:bCs/>
          <w:sz w:val="28"/>
          <w:szCs w:val="28"/>
        </w:rPr>
      </w:pPr>
      <w:bookmarkStart w:id="54" w:name="_Toc147241721"/>
      <w:bookmarkStart w:id="55" w:name="_Toc175150168"/>
      <w:r w:rsidRPr="00F44B83">
        <w:rPr>
          <w:bCs/>
          <w:sz w:val="28"/>
          <w:szCs w:val="28"/>
        </w:rPr>
        <w:t xml:space="preserve">Điều </w:t>
      </w:r>
      <w:r>
        <w:rPr>
          <w:bCs/>
          <w:sz w:val="28"/>
          <w:szCs w:val="28"/>
        </w:rPr>
        <w:t>13</w:t>
      </w:r>
      <w:r w:rsidRPr="00F44B83">
        <w:rPr>
          <w:bCs/>
          <w:sz w:val="28"/>
          <w:szCs w:val="28"/>
        </w:rPr>
        <w:t xml:space="preserve">. </w:t>
      </w:r>
      <w:r w:rsidRPr="00C66078">
        <w:rPr>
          <w:bCs/>
          <w:sz w:val="28"/>
          <w:szCs w:val="28"/>
        </w:rPr>
        <w:t xml:space="preserve">Thẩm quyền quyết định </w:t>
      </w:r>
      <w:r>
        <w:rPr>
          <w:bCs/>
          <w:sz w:val="28"/>
          <w:szCs w:val="28"/>
        </w:rPr>
        <w:t>công tác nhân sự</w:t>
      </w:r>
      <w:bookmarkEnd w:id="54"/>
      <w:bookmarkEnd w:id="55"/>
      <w:r>
        <w:rPr>
          <w:bCs/>
          <w:sz w:val="28"/>
          <w:szCs w:val="28"/>
        </w:rPr>
        <w:t xml:space="preserve"> </w:t>
      </w:r>
    </w:p>
    <w:p w:rsidR="00E24D7B" w:rsidRPr="00C55837" w:rsidRDefault="002B3DBF" w:rsidP="000F775D">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 </w:t>
      </w:r>
      <w:r w:rsidR="00E24D7B" w:rsidRPr="00C55837">
        <w:rPr>
          <w:rFonts w:ascii="Times New Roman" w:eastAsia="Times New Roman" w:hAnsi="Times New Roman" w:cs="Times New Roman"/>
          <w:sz w:val="28"/>
          <w:szCs w:val="28"/>
          <w:lang w:val="nl-NL"/>
        </w:rPr>
        <w:t>Cơ quan đại diện chủ sở hữu vốn quyết định cử người đại diện chủ sở hữu vốn tại doanh nghiệp thuộc phạm vi quản lý.</w:t>
      </w:r>
    </w:p>
    <w:p w:rsidR="009708FD" w:rsidRPr="00C55837" w:rsidRDefault="00E24D7B" w:rsidP="000F775D">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w:t>
      </w:r>
      <w:r w:rsidR="000F775D" w:rsidRPr="00C55837">
        <w:rPr>
          <w:rFonts w:ascii="Times New Roman" w:eastAsia="Times New Roman" w:hAnsi="Times New Roman" w:cs="Times New Roman"/>
          <w:sz w:val="28"/>
          <w:szCs w:val="28"/>
          <w:lang w:val="nl-NL"/>
        </w:rPr>
        <w:t>Thủ tướng Chính phủ quyết định bổ nhiệm, bổ nhiệm lại, thuê, chấp thuận từ chức, miễn nhiệm</w:t>
      </w:r>
      <w:r w:rsidR="00926EC8" w:rsidRPr="00C55837">
        <w:rPr>
          <w:rFonts w:ascii="Times New Roman" w:eastAsia="Times New Roman" w:hAnsi="Times New Roman" w:cs="Times New Roman"/>
          <w:sz w:val="28"/>
          <w:szCs w:val="28"/>
          <w:lang w:val="nl-NL"/>
        </w:rPr>
        <w:t>, chấm dứt hợp đồng thuê</w:t>
      </w:r>
      <w:r w:rsidR="000F775D" w:rsidRPr="00C55837">
        <w:rPr>
          <w:rFonts w:ascii="Times New Roman" w:eastAsia="Times New Roman" w:hAnsi="Times New Roman" w:cs="Times New Roman"/>
          <w:sz w:val="28"/>
          <w:szCs w:val="28"/>
          <w:lang w:val="nl-NL"/>
        </w:rPr>
        <w:t>, khen thưởng, kỷ luật Chủ tịch Hội đồng thành viên, Chủ tịch công ty, Chủ tịch Hội đồng quản trị</w:t>
      </w:r>
      <w:r w:rsidR="00924A58" w:rsidRPr="00C55837">
        <w:rPr>
          <w:rFonts w:ascii="Times New Roman" w:eastAsia="Times New Roman" w:hAnsi="Times New Roman" w:cs="Times New Roman"/>
          <w:sz w:val="28"/>
          <w:szCs w:val="28"/>
          <w:lang w:val="nl-NL"/>
        </w:rPr>
        <w:t xml:space="preserve"> </w:t>
      </w:r>
      <w:r w:rsidR="00924A58" w:rsidRPr="005E3FD3">
        <w:rPr>
          <w:rFonts w:ascii="Times New Roman" w:hAnsi="Times New Roman" w:cs="Times New Roman"/>
          <w:bCs/>
          <w:sz w:val="28"/>
          <w:szCs w:val="28"/>
          <w:lang w:val="nl-NL"/>
        </w:rPr>
        <w:t>tại</w:t>
      </w:r>
      <w:r w:rsidR="00924A58" w:rsidRPr="00C55837">
        <w:rPr>
          <w:rFonts w:ascii="Times New Roman" w:eastAsia="Times New Roman" w:hAnsi="Times New Roman" w:cs="Times New Roman"/>
          <w:sz w:val="28"/>
          <w:szCs w:val="28"/>
          <w:lang w:val="nl-NL"/>
        </w:rPr>
        <w:t xml:space="preserve"> doanh nghiệp </w:t>
      </w:r>
      <w:r w:rsidR="00E5484F" w:rsidRPr="00C55837">
        <w:rPr>
          <w:rFonts w:ascii="Times New Roman" w:eastAsia="Times New Roman" w:hAnsi="Times New Roman" w:cs="Times New Roman"/>
          <w:sz w:val="28"/>
          <w:szCs w:val="28"/>
          <w:lang w:val="nl-NL"/>
        </w:rPr>
        <w:t xml:space="preserve">có vốn nhà nước đầu tư 100% vốn điều lệ </w:t>
      </w:r>
      <w:r w:rsidR="000F775D" w:rsidRPr="00C55837">
        <w:rPr>
          <w:rFonts w:ascii="Times New Roman" w:eastAsia="Times New Roman" w:hAnsi="Times New Roman" w:cs="Times New Roman"/>
          <w:sz w:val="28"/>
          <w:szCs w:val="28"/>
          <w:lang w:val="nl-NL"/>
        </w:rPr>
        <w:t>giữ vai trò chủ đạo, giữ vị trí chen chốt</w:t>
      </w:r>
      <w:r w:rsidR="00926EC8" w:rsidRPr="00C55837">
        <w:rPr>
          <w:rFonts w:ascii="Times New Roman" w:eastAsia="Times New Roman" w:hAnsi="Times New Roman" w:cs="Times New Roman"/>
          <w:sz w:val="28"/>
          <w:szCs w:val="28"/>
          <w:lang w:val="nl-NL"/>
        </w:rPr>
        <w:t xml:space="preserve"> của nền kinh tế,</w:t>
      </w:r>
      <w:r w:rsidR="000F775D" w:rsidRPr="00C55837">
        <w:rPr>
          <w:rFonts w:ascii="Times New Roman" w:eastAsia="Times New Roman" w:hAnsi="Times New Roman" w:cs="Times New Roman"/>
          <w:sz w:val="28"/>
          <w:szCs w:val="28"/>
          <w:lang w:val="nl-NL"/>
        </w:rPr>
        <w:t xml:space="preserve"> quản lý hạ tầng quan trọng quốc gia. Chính phủ quyết định danh sách </w:t>
      </w:r>
      <w:r w:rsidR="00926EC8" w:rsidRPr="00C55837">
        <w:rPr>
          <w:rFonts w:ascii="Times New Roman" w:eastAsia="Times New Roman" w:hAnsi="Times New Roman" w:cs="Times New Roman"/>
          <w:sz w:val="28"/>
          <w:szCs w:val="28"/>
          <w:lang w:val="nl-NL"/>
        </w:rPr>
        <w:t xml:space="preserve">cụ thể </w:t>
      </w:r>
      <w:r w:rsidR="000F775D" w:rsidRPr="00C55837">
        <w:rPr>
          <w:rFonts w:ascii="Times New Roman" w:eastAsia="Times New Roman" w:hAnsi="Times New Roman" w:cs="Times New Roman"/>
          <w:sz w:val="28"/>
          <w:szCs w:val="28"/>
          <w:lang w:val="nl-NL"/>
        </w:rPr>
        <w:t>các doanh nghiệp trong từng thời kỳ.</w:t>
      </w:r>
      <w:r w:rsidR="00E5484F" w:rsidRPr="00C55837">
        <w:rPr>
          <w:rFonts w:ascii="Times New Roman" w:eastAsia="Times New Roman" w:hAnsi="Times New Roman" w:cs="Times New Roman"/>
          <w:sz w:val="28"/>
          <w:szCs w:val="28"/>
          <w:lang w:val="nl-NL"/>
        </w:rPr>
        <w:t xml:space="preserve"> </w:t>
      </w:r>
    </w:p>
    <w:p w:rsidR="00565F5F" w:rsidRPr="00C55837" w:rsidRDefault="00E24D7B"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w:t>
      </w:r>
      <w:r w:rsidR="00565F5F"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sz w:val="28"/>
          <w:szCs w:val="28"/>
          <w:lang w:val="nl-NL"/>
        </w:rPr>
        <w:t>Cơ quan đại diện chủ sở hữu vốn quyết định hoặc có ý kiến bổ nhiệm, bổ nhiệm lại, thuê, chấp thuận từ chức, miễn nhiệm</w:t>
      </w:r>
      <w:r w:rsidR="0022456D" w:rsidRPr="00C55837">
        <w:rPr>
          <w:rFonts w:ascii="Times New Roman" w:eastAsia="Times New Roman" w:hAnsi="Times New Roman" w:cs="Times New Roman"/>
          <w:sz w:val="28"/>
          <w:szCs w:val="28"/>
          <w:lang w:val="nl-NL"/>
        </w:rPr>
        <w:t>, chấm dứt hợp đồng thuê</w:t>
      </w:r>
      <w:r w:rsidRPr="00C55837">
        <w:rPr>
          <w:rFonts w:ascii="Times New Roman" w:eastAsia="Times New Roman" w:hAnsi="Times New Roman" w:cs="Times New Roman"/>
          <w:sz w:val="28"/>
          <w:szCs w:val="28"/>
          <w:lang w:val="nl-NL"/>
        </w:rPr>
        <w:t xml:space="preserve">, khen thưởng, kỷ luật </w:t>
      </w:r>
      <w:r w:rsidR="00E21C24" w:rsidRPr="00C55837">
        <w:rPr>
          <w:rFonts w:ascii="Times New Roman" w:eastAsia="Times New Roman" w:hAnsi="Times New Roman" w:cs="Times New Roman"/>
          <w:sz w:val="28"/>
          <w:szCs w:val="28"/>
          <w:lang w:val="nl-NL"/>
        </w:rPr>
        <w:t>các chức danh</w:t>
      </w:r>
      <w:r w:rsidR="00924A58"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sz w:val="28"/>
          <w:szCs w:val="28"/>
          <w:lang w:val="nl-NL"/>
        </w:rPr>
        <w:t xml:space="preserve">tại doanh nghiệp thuộc phạm vi quản lý, ngoài </w:t>
      </w:r>
      <w:r w:rsidR="009222AC" w:rsidRPr="00C55837">
        <w:rPr>
          <w:rFonts w:ascii="Times New Roman" w:eastAsia="Times New Roman" w:hAnsi="Times New Roman" w:cs="Times New Roman"/>
          <w:sz w:val="28"/>
          <w:szCs w:val="28"/>
          <w:lang w:val="nl-NL"/>
        </w:rPr>
        <w:t xml:space="preserve">chức danh tại </w:t>
      </w:r>
      <w:r w:rsidRPr="00C55837">
        <w:rPr>
          <w:rFonts w:ascii="Times New Roman" w:eastAsia="Times New Roman" w:hAnsi="Times New Roman" w:cs="Times New Roman"/>
          <w:sz w:val="28"/>
          <w:szCs w:val="28"/>
          <w:lang w:val="nl-NL"/>
        </w:rPr>
        <w:t xml:space="preserve">các doanh nghiệp quy định tại </w:t>
      </w:r>
      <w:r w:rsidRPr="00C55837">
        <w:rPr>
          <w:rFonts w:ascii="Times New Roman" w:eastAsia="Times New Roman" w:hAnsi="Times New Roman" w:cs="Times New Roman"/>
          <w:bCs/>
          <w:sz w:val="28"/>
          <w:szCs w:val="28"/>
          <w:lang w:val="nl-NL"/>
        </w:rPr>
        <w:t>khoản 2</w:t>
      </w:r>
      <w:r w:rsidRPr="00C55837">
        <w:rPr>
          <w:rFonts w:ascii="Times New Roman" w:eastAsia="Times New Roman" w:hAnsi="Times New Roman" w:cs="Times New Roman"/>
          <w:sz w:val="28"/>
          <w:szCs w:val="28"/>
          <w:lang w:val="nl-NL"/>
        </w:rPr>
        <w:t xml:space="preserve"> Điều này như sau</w:t>
      </w:r>
      <w:r w:rsidR="00565F5F" w:rsidRPr="00C55837">
        <w:rPr>
          <w:rFonts w:ascii="Times New Roman" w:eastAsia="Times New Roman" w:hAnsi="Times New Roman" w:cs="Times New Roman"/>
          <w:sz w:val="28"/>
          <w:szCs w:val="28"/>
          <w:lang w:val="nl-NL"/>
        </w:rPr>
        <w:t>:</w:t>
      </w:r>
    </w:p>
    <w:p w:rsidR="00E5484F" w:rsidRPr="00C55837" w:rsidRDefault="00565F5F"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Quyết định</w:t>
      </w:r>
      <w:r w:rsidR="00E24D7B" w:rsidRPr="00C55837">
        <w:rPr>
          <w:rFonts w:ascii="Times New Roman" w:eastAsia="Times New Roman" w:hAnsi="Times New Roman" w:cs="Times New Roman"/>
          <w:sz w:val="28"/>
          <w:szCs w:val="28"/>
          <w:lang w:val="nl-NL"/>
        </w:rPr>
        <w:t xml:space="preserve"> </w:t>
      </w:r>
      <w:r w:rsidR="00E21C24" w:rsidRPr="00C55837">
        <w:rPr>
          <w:rFonts w:ascii="Times New Roman" w:eastAsia="Times New Roman" w:hAnsi="Times New Roman" w:cs="Times New Roman"/>
          <w:sz w:val="28"/>
          <w:szCs w:val="28"/>
          <w:lang w:val="nl-NL"/>
        </w:rPr>
        <w:t>nhân sự giữ chức danh</w:t>
      </w:r>
      <w:r w:rsidRPr="00C55837">
        <w:rPr>
          <w:rFonts w:ascii="Times New Roman" w:eastAsia="Times New Roman" w:hAnsi="Times New Roman" w:cs="Times New Roman"/>
          <w:sz w:val="28"/>
          <w:szCs w:val="28"/>
          <w:lang w:val="nl-NL"/>
        </w:rPr>
        <w:t xml:space="preserve"> Chủ tịch Hội đồng thành viên</w:t>
      </w:r>
      <w:r w:rsidR="008C4022" w:rsidRPr="00C55837">
        <w:rPr>
          <w:rFonts w:ascii="Times New Roman" w:eastAsia="Times New Roman" w:hAnsi="Times New Roman" w:cs="Times New Roman"/>
          <w:sz w:val="28"/>
          <w:szCs w:val="28"/>
          <w:lang w:val="nl-NL"/>
        </w:rPr>
        <w:t>, thành viên Hội đồng thành viên,</w:t>
      </w:r>
      <w:r w:rsidRPr="00C55837">
        <w:rPr>
          <w:rFonts w:ascii="Times New Roman" w:eastAsia="Times New Roman" w:hAnsi="Times New Roman" w:cs="Times New Roman"/>
          <w:sz w:val="28"/>
          <w:szCs w:val="28"/>
          <w:lang w:val="nl-NL"/>
        </w:rPr>
        <w:t xml:space="preserve"> </w:t>
      </w:r>
      <w:r w:rsidR="008C4022" w:rsidRPr="00C55837">
        <w:rPr>
          <w:rFonts w:ascii="Times New Roman" w:eastAsia="Times New Roman" w:hAnsi="Times New Roman" w:cs="Times New Roman"/>
          <w:sz w:val="28"/>
          <w:szCs w:val="28"/>
          <w:lang w:val="nl-NL"/>
        </w:rPr>
        <w:t xml:space="preserve">Chủ tịch Hội đồng quản trị, thành viên Hội đồng quản trị, Chủ tịch công ty, </w:t>
      </w:r>
      <w:r w:rsidRPr="00C55837">
        <w:rPr>
          <w:rFonts w:ascii="Times New Roman" w:eastAsia="Times New Roman" w:hAnsi="Times New Roman" w:cs="Times New Roman"/>
          <w:sz w:val="28"/>
          <w:szCs w:val="28"/>
          <w:lang w:val="nl-NL"/>
        </w:rPr>
        <w:t>Trưởng ban kiểm soát, Kiểm soát viên</w:t>
      </w:r>
      <w:r w:rsidR="000D65C6" w:rsidRPr="00C55837">
        <w:rPr>
          <w:rFonts w:ascii="Times New Roman" w:eastAsia="Times New Roman" w:hAnsi="Times New Roman" w:cs="Times New Roman"/>
          <w:sz w:val="28"/>
          <w:szCs w:val="28"/>
          <w:lang w:val="nl-NL"/>
        </w:rPr>
        <w:t>, Trưởng kiểm toán nội bộ</w:t>
      </w:r>
      <w:r w:rsidR="00924A58" w:rsidRPr="00C55837">
        <w:rPr>
          <w:rFonts w:ascii="Times New Roman" w:eastAsia="Times New Roman" w:hAnsi="Times New Roman" w:cs="Times New Roman"/>
          <w:color w:val="FF0000"/>
          <w:sz w:val="28"/>
          <w:szCs w:val="28"/>
          <w:lang w:val="nl-NL"/>
        </w:rPr>
        <w:t xml:space="preserve"> </w:t>
      </w:r>
      <w:r w:rsidRPr="00C55837">
        <w:rPr>
          <w:rFonts w:ascii="Times New Roman" w:eastAsia="Times New Roman" w:hAnsi="Times New Roman" w:cs="Times New Roman"/>
          <w:sz w:val="28"/>
          <w:szCs w:val="28"/>
          <w:lang w:val="nl-NL"/>
        </w:rPr>
        <w:t>tại doanh nghiệp</w:t>
      </w:r>
      <w:r w:rsidR="00E5484F" w:rsidRPr="00C55837">
        <w:rPr>
          <w:rFonts w:ascii="Times New Roman" w:eastAsia="Times New Roman" w:hAnsi="Times New Roman" w:cs="Times New Roman"/>
          <w:sz w:val="28"/>
          <w:szCs w:val="28"/>
          <w:lang w:val="nl-NL"/>
        </w:rPr>
        <w:t xml:space="preserve"> có vốn nhà nước đầu tư 100% vốn điều lệ.</w:t>
      </w:r>
    </w:p>
    <w:p w:rsidR="00565F5F" w:rsidRPr="00C55837" w:rsidRDefault="00E5484F"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Có ý kiến phê duyệt để người đại diện chủ sở hữu vốn biểu quyết quyết định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C55837">
        <w:rPr>
          <w:rFonts w:ascii="Times New Roman" w:eastAsia="Times New Roman" w:hAnsi="Times New Roman" w:cs="Times New Roman"/>
          <w:color w:val="FF0000"/>
          <w:sz w:val="28"/>
          <w:szCs w:val="28"/>
          <w:lang w:val="nl-NL"/>
        </w:rPr>
        <w:t xml:space="preserve"> </w:t>
      </w:r>
      <w:r w:rsidRPr="00C55837">
        <w:rPr>
          <w:rFonts w:ascii="Times New Roman" w:eastAsia="Times New Roman" w:hAnsi="Times New Roman" w:cs="Times New Roman"/>
          <w:sz w:val="28"/>
          <w:szCs w:val="28"/>
          <w:lang w:val="nl-NL"/>
        </w:rPr>
        <w:t>tại doanh nghiệp có vốn nhà nước đầu tư từ trên 50% đến dưới 100% vốn điều lệ</w:t>
      </w:r>
      <w:r w:rsidR="00565F5F" w:rsidRPr="00C55837">
        <w:rPr>
          <w:rFonts w:ascii="Times New Roman" w:eastAsia="Times New Roman" w:hAnsi="Times New Roman" w:cs="Times New Roman"/>
          <w:sz w:val="28"/>
          <w:szCs w:val="28"/>
          <w:lang w:val="nl-NL"/>
        </w:rPr>
        <w:t>.</w:t>
      </w:r>
      <w:r w:rsidRPr="00C55837">
        <w:rPr>
          <w:rFonts w:ascii="Times New Roman" w:eastAsia="Times New Roman" w:hAnsi="Times New Roman" w:cs="Times New Roman"/>
          <w:sz w:val="28"/>
          <w:szCs w:val="28"/>
          <w:lang w:val="nl-NL"/>
        </w:rPr>
        <w:t xml:space="preserve"> </w:t>
      </w:r>
    </w:p>
    <w:p w:rsidR="00565F5F" w:rsidRPr="00C55837" w:rsidRDefault="00E5484F"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565F5F" w:rsidRPr="00C55837">
        <w:rPr>
          <w:rFonts w:ascii="Times New Roman" w:eastAsia="Times New Roman" w:hAnsi="Times New Roman" w:cs="Times New Roman"/>
          <w:sz w:val="28"/>
          <w:szCs w:val="28"/>
          <w:lang w:val="nl-NL"/>
        </w:rPr>
        <w:t xml:space="preserve">) </w:t>
      </w:r>
      <w:r w:rsidR="00E24D7B" w:rsidRPr="00C55837">
        <w:rPr>
          <w:rFonts w:ascii="Times New Roman" w:eastAsia="Times New Roman" w:hAnsi="Times New Roman" w:cs="Times New Roman"/>
          <w:sz w:val="28"/>
          <w:szCs w:val="28"/>
          <w:lang w:val="nl-NL"/>
        </w:rPr>
        <w:t>C</w:t>
      </w:r>
      <w:r w:rsidR="00565F5F" w:rsidRPr="00C55837">
        <w:rPr>
          <w:rFonts w:ascii="Times New Roman" w:eastAsia="Times New Roman" w:hAnsi="Times New Roman" w:cs="Times New Roman"/>
          <w:sz w:val="28"/>
          <w:szCs w:val="28"/>
          <w:lang w:val="nl-NL"/>
        </w:rPr>
        <w:t xml:space="preserve">ử, giới thiệu để người đại diện chủ sở hữu vốn biểu quyết nhân sự giữ chức danh </w:t>
      </w:r>
      <w:r w:rsidR="008C4022" w:rsidRPr="00C55837">
        <w:rPr>
          <w:rFonts w:ascii="Times New Roman" w:eastAsia="Times New Roman" w:hAnsi="Times New Roman" w:cs="Times New Roman"/>
          <w:sz w:val="28"/>
          <w:szCs w:val="28"/>
          <w:lang w:val="nl-NL"/>
        </w:rPr>
        <w:t xml:space="preserve">Chủ tịch Hội đồng thành viên, thành viên Hội đồng thành viên, Chủ tịch Hội đồng quản trị, thành viên Hội đồng quản trị, Chủ tịch công ty, Trưởng ban kiểm soát, Kiểm soát viên, Trưởng kiểm toán nội bộ </w:t>
      </w:r>
      <w:r w:rsidR="00565F5F" w:rsidRPr="00C55837">
        <w:rPr>
          <w:rFonts w:ascii="Times New Roman" w:eastAsia="Times New Roman" w:hAnsi="Times New Roman" w:cs="Times New Roman"/>
          <w:sz w:val="28"/>
          <w:szCs w:val="28"/>
          <w:lang w:val="nl-NL"/>
        </w:rPr>
        <w:t>tại doanh nghiệp từ 50% vốn điều lệ trở xuống</w:t>
      </w:r>
      <w:r w:rsidR="00E24D7B" w:rsidRPr="00C55837">
        <w:rPr>
          <w:rFonts w:ascii="Times New Roman" w:eastAsia="Times New Roman" w:hAnsi="Times New Roman" w:cs="Times New Roman"/>
          <w:sz w:val="28"/>
          <w:szCs w:val="28"/>
          <w:lang w:val="nl-NL"/>
        </w:rPr>
        <w:t xml:space="preserve"> theo Điều lệ công ty</w:t>
      </w:r>
      <w:r w:rsidR="00565F5F" w:rsidRPr="00C55837">
        <w:rPr>
          <w:rFonts w:ascii="Times New Roman" w:eastAsia="Times New Roman" w:hAnsi="Times New Roman" w:cs="Times New Roman"/>
          <w:sz w:val="28"/>
          <w:szCs w:val="28"/>
          <w:lang w:val="nl-NL"/>
        </w:rPr>
        <w:t>.</w:t>
      </w:r>
    </w:p>
    <w:p w:rsidR="00F00B22" w:rsidRPr="00C55837" w:rsidRDefault="00163DEF" w:rsidP="00163DE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w:t>
      </w:r>
      <w:r w:rsidR="00E21C24" w:rsidRPr="00C55837">
        <w:rPr>
          <w:rFonts w:ascii="Times New Roman" w:eastAsia="Times New Roman" w:hAnsi="Times New Roman" w:cs="Times New Roman"/>
          <w:sz w:val="28"/>
          <w:szCs w:val="28"/>
          <w:lang w:val="nl-NL"/>
        </w:rPr>
        <w:t xml:space="preserve">nhân sự giữ </w:t>
      </w:r>
      <w:r w:rsidR="00E70261" w:rsidRPr="00C55837">
        <w:rPr>
          <w:rFonts w:ascii="Times New Roman" w:eastAsia="Times New Roman" w:hAnsi="Times New Roman" w:cs="Times New Roman"/>
          <w:sz w:val="28"/>
          <w:szCs w:val="28"/>
          <w:lang w:val="nl-NL"/>
        </w:rPr>
        <w:t xml:space="preserve">các </w:t>
      </w:r>
      <w:r w:rsidR="00E21C24" w:rsidRPr="00C55837">
        <w:rPr>
          <w:rFonts w:ascii="Times New Roman" w:eastAsia="Times New Roman" w:hAnsi="Times New Roman" w:cs="Times New Roman"/>
          <w:sz w:val="28"/>
          <w:szCs w:val="28"/>
          <w:lang w:val="nl-NL"/>
        </w:rPr>
        <w:t xml:space="preserve">chức danh tại doanh nghiệp </w:t>
      </w:r>
      <w:r w:rsidRPr="00C55837">
        <w:rPr>
          <w:rFonts w:ascii="Times New Roman" w:eastAsia="Times New Roman" w:hAnsi="Times New Roman" w:cs="Times New Roman"/>
          <w:sz w:val="28"/>
          <w:szCs w:val="28"/>
          <w:lang w:val="nl-NL"/>
        </w:rPr>
        <w:t xml:space="preserve">ngoài chức danh quy định tại </w:t>
      </w:r>
      <w:r w:rsidRPr="00C55837">
        <w:rPr>
          <w:rFonts w:ascii="Times New Roman" w:eastAsia="Times New Roman" w:hAnsi="Times New Roman" w:cs="Times New Roman"/>
          <w:bCs/>
          <w:sz w:val="28"/>
          <w:szCs w:val="28"/>
          <w:lang w:val="nl-NL"/>
        </w:rPr>
        <w:t>khoản 2 và Khoản 3</w:t>
      </w:r>
      <w:r w:rsidRPr="00C55837">
        <w:rPr>
          <w:rFonts w:ascii="Times New Roman" w:eastAsia="Times New Roman" w:hAnsi="Times New Roman" w:cs="Times New Roman"/>
          <w:sz w:val="28"/>
          <w:szCs w:val="28"/>
          <w:lang w:val="nl-NL"/>
        </w:rPr>
        <w:t xml:space="preserve"> Điều này</w:t>
      </w:r>
      <w:r w:rsidR="00F00B22" w:rsidRPr="00C55837">
        <w:rPr>
          <w:rFonts w:ascii="Times New Roman" w:eastAsia="Times New Roman" w:hAnsi="Times New Roman" w:cs="Times New Roman"/>
          <w:sz w:val="28"/>
          <w:szCs w:val="28"/>
          <w:lang w:val="nl-NL"/>
        </w:rPr>
        <w:t xml:space="preserve"> theo Điều lệ công ty.</w:t>
      </w:r>
    </w:p>
    <w:p w:rsidR="00163DEF" w:rsidRPr="00C55837" w:rsidRDefault="00931FCE" w:rsidP="00163DE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5</w:t>
      </w:r>
      <w:r w:rsidR="00163DEF" w:rsidRPr="00C55837">
        <w:rPr>
          <w:rFonts w:ascii="Times New Roman" w:eastAsia="Times New Roman" w:hAnsi="Times New Roman" w:cs="Times New Roman"/>
          <w:sz w:val="28"/>
          <w:szCs w:val="28"/>
          <w:lang w:val="nl-NL"/>
        </w:rPr>
        <w:t>. Chính phủ hướng dẫn nội dung quy định tại Điều này.</w:t>
      </w:r>
    </w:p>
    <w:p w:rsidR="002B3DBF" w:rsidRPr="005E3FD3" w:rsidRDefault="002B3DBF" w:rsidP="007B3234">
      <w:pPr>
        <w:pStyle w:val="Heading1"/>
        <w:spacing w:before="120" w:after="120"/>
        <w:ind w:firstLine="720"/>
        <w:jc w:val="both"/>
        <w:rPr>
          <w:bCs/>
          <w:sz w:val="28"/>
          <w:szCs w:val="28"/>
        </w:rPr>
      </w:pPr>
      <w:bookmarkStart w:id="56" w:name="_Toc147241722"/>
      <w:bookmarkStart w:id="57" w:name="_Toc175150169"/>
      <w:r w:rsidRPr="005E3FD3">
        <w:rPr>
          <w:bCs/>
          <w:sz w:val="28"/>
          <w:szCs w:val="28"/>
        </w:rPr>
        <w:t xml:space="preserve">Điều 14. </w:t>
      </w:r>
      <w:bookmarkStart w:id="58" w:name="_Hlk138408572"/>
      <w:r w:rsidRPr="005E3FD3">
        <w:rPr>
          <w:bCs/>
          <w:sz w:val="28"/>
          <w:szCs w:val="28"/>
        </w:rPr>
        <w:t>Thẩm quyền</w:t>
      </w:r>
      <w:r>
        <w:rPr>
          <w:bCs/>
          <w:sz w:val="28"/>
          <w:szCs w:val="28"/>
        </w:rPr>
        <w:t>, trình tự, thủ tục</w:t>
      </w:r>
      <w:r w:rsidRPr="005E3FD3">
        <w:rPr>
          <w:bCs/>
          <w:sz w:val="28"/>
          <w:szCs w:val="28"/>
        </w:rPr>
        <w:t xml:space="preserve"> quyết định chiến lược, kế hoạch</w:t>
      </w:r>
      <w:r w:rsidR="000D65C6">
        <w:rPr>
          <w:bCs/>
          <w:sz w:val="28"/>
          <w:szCs w:val="28"/>
        </w:rPr>
        <w:t xml:space="preserve">, </w:t>
      </w:r>
      <w:r>
        <w:rPr>
          <w:bCs/>
          <w:sz w:val="28"/>
          <w:szCs w:val="28"/>
        </w:rPr>
        <w:t xml:space="preserve">danh mục </w:t>
      </w:r>
      <w:r w:rsidRPr="005E3FD3">
        <w:rPr>
          <w:bCs/>
          <w:sz w:val="28"/>
          <w:szCs w:val="28"/>
        </w:rPr>
        <w:t>cơ cấu</w:t>
      </w:r>
      <w:bookmarkEnd w:id="56"/>
      <w:r>
        <w:rPr>
          <w:bCs/>
          <w:sz w:val="28"/>
          <w:szCs w:val="28"/>
        </w:rPr>
        <w:t xml:space="preserve"> </w:t>
      </w:r>
      <w:r w:rsidR="00694976">
        <w:rPr>
          <w:bCs/>
          <w:sz w:val="28"/>
          <w:szCs w:val="28"/>
        </w:rPr>
        <w:t>lại vốn</w:t>
      </w:r>
      <w:bookmarkEnd w:id="57"/>
    </w:p>
    <w:p w:rsidR="00B075F3"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 Thủ tướng Chính phủ quyết định </w:t>
      </w:r>
      <w:r w:rsidR="008F6991" w:rsidRPr="00C55837">
        <w:rPr>
          <w:rFonts w:ascii="Times New Roman" w:eastAsia="Times New Roman" w:hAnsi="Times New Roman" w:cs="Times New Roman"/>
          <w:sz w:val="28"/>
          <w:szCs w:val="28"/>
          <w:lang w:val="nl-NL"/>
        </w:rPr>
        <w:t xml:space="preserve">phê duyệt </w:t>
      </w:r>
      <w:r w:rsidRPr="00C55837">
        <w:rPr>
          <w:rFonts w:ascii="Times New Roman" w:eastAsia="Times New Roman" w:hAnsi="Times New Roman" w:cs="Times New Roman"/>
          <w:sz w:val="28"/>
          <w:szCs w:val="28"/>
          <w:lang w:val="nl-NL"/>
        </w:rPr>
        <w:t xml:space="preserve">chiến lược </w:t>
      </w:r>
      <w:r>
        <w:rPr>
          <w:rFonts w:ascii="Times New Roman" w:hAnsi="Times New Roman" w:cs="Times New Roman"/>
          <w:bCs/>
          <w:sz w:val="28"/>
          <w:szCs w:val="28"/>
          <w:lang w:val="nl-NL"/>
        </w:rPr>
        <w:t>kinh doanh</w:t>
      </w:r>
      <w:r w:rsidRPr="005E3FD3">
        <w:rPr>
          <w:rFonts w:ascii="Times New Roman" w:hAnsi="Times New Roman" w:cs="Times New Roman"/>
          <w:bCs/>
          <w:sz w:val="28"/>
          <w:szCs w:val="28"/>
          <w:lang w:val="nl-NL"/>
        </w:rPr>
        <w:t xml:space="preserve"> </w:t>
      </w:r>
      <w:r w:rsidR="008F6991">
        <w:rPr>
          <w:rFonts w:ascii="Times New Roman" w:hAnsi="Times New Roman" w:cs="Times New Roman"/>
          <w:bCs/>
          <w:sz w:val="28"/>
          <w:szCs w:val="28"/>
          <w:lang w:val="nl-NL"/>
        </w:rPr>
        <w:t>của</w:t>
      </w:r>
      <w:r w:rsidR="008F6991" w:rsidRPr="00C55837">
        <w:rPr>
          <w:rFonts w:ascii="Times New Roman" w:eastAsia="Times New Roman" w:hAnsi="Times New Roman" w:cs="Times New Roman"/>
          <w:sz w:val="28"/>
          <w:szCs w:val="28"/>
          <w:lang w:val="nl-NL"/>
        </w:rPr>
        <w:t xml:space="preserve"> doanh nghiệp </w:t>
      </w:r>
      <w:r w:rsidR="00987FD0" w:rsidRPr="00C55837">
        <w:rPr>
          <w:rFonts w:ascii="Times New Roman" w:eastAsia="Times New Roman" w:hAnsi="Times New Roman" w:cs="Times New Roman"/>
          <w:sz w:val="28"/>
          <w:szCs w:val="28"/>
          <w:lang w:val="nl-NL"/>
        </w:rPr>
        <w:t>có vốn nhà nước đầu tư</w:t>
      </w:r>
      <w:r w:rsidR="00B075F3" w:rsidRPr="00C55837">
        <w:rPr>
          <w:rFonts w:ascii="Times New Roman" w:eastAsia="Times New Roman" w:hAnsi="Times New Roman" w:cs="Times New Roman"/>
          <w:sz w:val="28"/>
          <w:szCs w:val="28"/>
          <w:lang w:val="nl-NL"/>
        </w:rPr>
        <w:t xml:space="preserve"> </w:t>
      </w:r>
      <w:r w:rsidR="00180178" w:rsidRPr="00C55837">
        <w:rPr>
          <w:rFonts w:ascii="Times New Roman" w:eastAsia="Times New Roman" w:hAnsi="Times New Roman" w:cs="Times New Roman"/>
          <w:sz w:val="28"/>
          <w:szCs w:val="28"/>
          <w:lang w:val="nl-NL"/>
        </w:rPr>
        <w:t xml:space="preserve">theo danh sách </w:t>
      </w:r>
      <w:r w:rsidR="00B075F3" w:rsidRPr="00C55837">
        <w:rPr>
          <w:rFonts w:ascii="Times New Roman" w:eastAsia="Times New Roman" w:hAnsi="Times New Roman" w:cs="Times New Roman"/>
          <w:sz w:val="28"/>
          <w:szCs w:val="28"/>
          <w:lang w:val="nl-NL"/>
        </w:rPr>
        <w:t xml:space="preserve">được Chính phủ quyết định trong từng thời kỳ </w:t>
      </w:r>
      <w:r w:rsidR="00694976" w:rsidRPr="00C55837">
        <w:rPr>
          <w:rFonts w:ascii="Times New Roman" w:eastAsia="Times New Roman" w:hAnsi="Times New Roman" w:cs="Times New Roman"/>
          <w:sz w:val="28"/>
          <w:szCs w:val="28"/>
          <w:lang w:val="nl-NL"/>
        </w:rPr>
        <w:t xml:space="preserve">quy định tại khoản </w:t>
      </w:r>
      <w:r w:rsidR="000D65C6" w:rsidRPr="00C55837">
        <w:rPr>
          <w:rFonts w:ascii="Times New Roman" w:eastAsia="Times New Roman" w:hAnsi="Times New Roman" w:cs="Times New Roman"/>
          <w:sz w:val="28"/>
          <w:szCs w:val="28"/>
          <w:lang w:val="nl-NL"/>
        </w:rPr>
        <w:t>2</w:t>
      </w:r>
      <w:r w:rsidR="00694976" w:rsidRPr="00C55837">
        <w:rPr>
          <w:rFonts w:ascii="Times New Roman" w:eastAsia="Times New Roman" w:hAnsi="Times New Roman" w:cs="Times New Roman"/>
          <w:sz w:val="28"/>
          <w:szCs w:val="28"/>
          <w:lang w:val="nl-NL"/>
        </w:rPr>
        <w:t xml:space="preserve"> Điều 13</w:t>
      </w:r>
      <w:r w:rsidR="008F6991" w:rsidRPr="00C55837">
        <w:rPr>
          <w:rFonts w:ascii="Times New Roman" w:eastAsia="Times New Roman" w:hAnsi="Times New Roman" w:cs="Times New Roman"/>
          <w:sz w:val="28"/>
          <w:szCs w:val="28"/>
          <w:lang w:val="nl-NL"/>
        </w:rPr>
        <w:t xml:space="preserve"> Luật này</w:t>
      </w:r>
      <w:r w:rsidRPr="00C55837">
        <w:rPr>
          <w:rFonts w:ascii="Times New Roman" w:eastAsia="Times New Roman" w:hAnsi="Times New Roman" w:cs="Times New Roman"/>
          <w:sz w:val="28"/>
          <w:szCs w:val="28"/>
          <w:lang w:val="nl-NL"/>
        </w:rPr>
        <w:t>.</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w:t>
      </w:r>
      <w:r w:rsidR="000F775D" w:rsidRPr="00C55837">
        <w:rPr>
          <w:rFonts w:ascii="Times New Roman" w:eastAsia="Times New Roman" w:hAnsi="Times New Roman" w:cs="Times New Roman"/>
          <w:sz w:val="28"/>
          <w:szCs w:val="28"/>
          <w:lang w:val="nl-NL"/>
        </w:rPr>
        <w:t>C</w:t>
      </w:r>
      <w:r w:rsidRPr="00C55837">
        <w:rPr>
          <w:rFonts w:ascii="Times New Roman" w:eastAsia="Times New Roman" w:hAnsi="Times New Roman" w:cs="Times New Roman"/>
          <w:sz w:val="28"/>
          <w:szCs w:val="28"/>
          <w:lang w:val="nl-NL"/>
        </w:rPr>
        <w:t>ơ quan đại diện chủ sở hữu vốn quyết định</w:t>
      </w:r>
      <w:r w:rsidR="000F775D" w:rsidRPr="00C55837">
        <w:rPr>
          <w:rFonts w:ascii="Times New Roman" w:eastAsia="Times New Roman" w:hAnsi="Times New Roman" w:cs="Times New Roman"/>
          <w:sz w:val="28"/>
          <w:szCs w:val="28"/>
          <w:lang w:val="nl-NL"/>
        </w:rPr>
        <w:t xml:space="preserve"> </w:t>
      </w:r>
      <w:r w:rsidR="008F6991" w:rsidRPr="00C55837">
        <w:rPr>
          <w:rFonts w:ascii="Times New Roman" w:eastAsia="Times New Roman" w:hAnsi="Times New Roman" w:cs="Times New Roman"/>
          <w:sz w:val="28"/>
          <w:szCs w:val="28"/>
          <w:lang w:val="nl-NL"/>
        </w:rPr>
        <w:t xml:space="preserve">phê duyệt </w:t>
      </w:r>
      <w:r w:rsidR="000F775D" w:rsidRPr="00C55837">
        <w:rPr>
          <w:rFonts w:ascii="Times New Roman" w:eastAsia="Times New Roman" w:hAnsi="Times New Roman" w:cs="Times New Roman"/>
          <w:sz w:val="28"/>
          <w:szCs w:val="28"/>
          <w:lang w:val="nl-NL"/>
        </w:rPr>
        <w:t>hoặc c</w:t>
      </w:r>
      <w:r w:rsidR="008F6991" w:rsidRPr="00C55837">
        <w:rPr>
          <w:rFonts w:ascii="Times New Roman" w:eastAsia="Times New Roman" w:hAnsi="Times New Roman" w:cs="Times New Roman"/>
          <w:sz w:val="28"/>
          <w:szCs w:val="28"/>
          <w:lang w:val="nl-NL"/>
        </w:rPr>
        <w:t>ó</w:t>
      </w:r>
      <w:r w:rsidR="000F775D" w:rsidRPr="00C55837">
        <w:rPr>
          <w:rFonts w:ascii="Times New Roman" w:eastAsia="Times New Roman" w:hAnsi="Times New Roman" w:cs="Times New Roman"/>
          <w:sz w:val="28"/>
          <w:szCs w:val="28"/>
          <w:lang w:val="nl-NL"/>
        </w:rPr>
        <w:t xml:space="preserve"> ý kiến</w:t>
      </w:r>
      <w:r w:rsidR="008F6991" w:rsidRPr="00C55837">
        <w:rPr>
          <w:rFonts w:ascii="Times New Roman" w:eastAsia="Times New Roman" w:hAnsi="Times New Roman" w:cs="Times New Roman"/>
          <w:sz w:val="28"/>
          <w:szCs w:val="28"/>
          <w:lang w:val="nl-NL"/>
        </w:rPr>
        <w:t xml:space="preserve"> </w:t>
      </w:r>
      <w:r w:rsidR="006972F8" w:rsidRPr="00C55837">
        <w:rPr>
          <w:rFonts w:ascii="Times New Roman" w:eastAsia="Times New Roman" w:hAnsi="Times New Roman" w:cs="Times New Roman"/>
          <w:sz w:val="28"/>
          <w:szCs w:val="28"/>
          <w:lang w:val="nl-NL"/>
        </w:rPr>
        <w:t xml:space="preserve">để doanh nghiệp quyết định phê duyệt </w:t>
      </w:r>
      <w:r w:rsidR="008F6991" w:rsidRPr="00C55837">
        <w:rPr>
          <w:rFonts w:ascii="Times New Roman" w:eastAsia="Times New Roman" w:hAnsi="Times New Roman" w:cs="Times New Roman"/>
          <w:sz w:val="28"/>
          <w:szCs w:val="28"/>
          <w:lang w:val="nl-NL"/>
        </w:rPr>
        <w:t>về</w:t>
      </w:r>
      <w:r w:rsidRPr="00C55837">
        <w:rPr>
          <w:rFonts w:ascii="Times New Roman" w:eastAsia="Times New Roman" w:hAnsi="Times New Roman" w:cs="Times New Roman"/>
          <w:sz w:val="28"/>
          <w:szCs w:val="28"/>
          <w:lang w:val="nl-NL"/>
        </w:rPr>
        <w:t xml:space="preserve"> chiến lược </w:t>
      </w:r>
      <w:r>
        <w:rPr>
          <w:rFonts w:ascii="Times New Roman" w:hAnsi="Times New Roman" w:cs="Times New Roman"/>
          <w:bCs/>
          <w:sz w:val="28"/>
          <w:szCs w:val="28"/>
          <w:lang w:val="nl-NL"/>
        </w:rPr>
        <w:t>kinh doanh</w:t>
      </w:r>
      <w:r w:rsidR="00651731" w:rsidRPr="00C55837">
        <w:rPr>
          <w:rFonts w:ascii="Times New Roman" w:eastAsia="Times New Roman" w:hAnsi="Times New Roman" w:cs="Times New Roman"/>
          <w:sz w:val="28"/>
          <w:szCs w:val="28"/>
          <w:lang w:val="nl-NL"/>
        </w:rPr>
        <w:t>,</w:t>
      </w:r>
      <w:r w:rsidRPr="00C55837">
        <w:rPr>
          <w:rFonts w:ascii="Times New Roman" w:eastAsia="Times New Roman" w:hAnsi="Times New Roman" w:cs="Times New Roman"/>
          <w:sz w:val="28"/>
          <w:szCs w:val="28"/>
          <w:lang w:val="nl-NL"/>
        </w:rPr>
        <w:t xml:space="preserve"> kế hoạch kinh doanh </w:t>
      </w:r>
      <w:r w:rsidR="00694976" w:rsidRPr="00C55837">
        <w:rPr>
          <w:rFonts w:ascii="Times New Roman" w:eastAsia="Times New Roman" w:hAnsi="Times New Roman" w:cs="Times New Roman"/>
          <w:sz w:val="28"/>
          <w:szCs w:val="28"/>
          <w:lang w:val="nl-NL"/>
        </w:rPr>
        <w:t xml:space="preserve">hàng năm </w:t>
      </w:r>
      <w:r w:rsidRPr="00C55837">
        <w:rPr>
          <w:rFonts w:ascii="Times New Roman" w:eastAsia="Times New Roman" w:hAnsi="Times New Roman" w:cs="Times New Roman"/>
          <w:sz w:val="28"/>
          <w:szCs w:val="28"/>
          <w:lang w:val="nl-NL"/>
        </w:rPr>
        <w:t xml:space="preserve">và danh mục cơ cấu </w:t>
      </w:r>
      <w:r w:rsidR="00694976" w:rsidRPr="00C55837">
        <w:rPr>
          <w:rFonts w:ascii="Times New Roman" w:eastAsia="Times New Roman" w:hAnsi="Times New Roman" w:cs="Times New Roman"/>
          <w:sz w:val="28"/>
          <w:szCs w:val="28"/>
          <w:lang w:val="nl-NL"/>
        </w:rPr>
        <w:t xml:space="preserve">lại vốn </w:t>
      </w:r>
      <w:r w:rsidRPr="00C55837">
        <w:rPr>
          <w:rFonts w:ascii="Times New Roman" w:eastAsia="Times New Roman" w:hAnsi="Times New Roman" w:cs="Times New Roman"/>
          <w:sz w:val="28"/>
          <w:szCs w:val="28"/>
          <w:lang w:val="nl-NL"/>
        </w:rPr>
        <w:t>tại doanh nghiệp thuộc phạm vi quản lý</w:t>
      </w:r>
      <w:r w:rsidR="000F775D" w:rsidRPr="00C55837">
        <w:rPr>
          <w:rFonts w:ascii="Times New Roman" w:eastAsia="Times New Roman" w:hAnsi="Times New Roman" w:cs="Times New Roman"/>
          <w:sz w:val="28"/>
          <w:szCs w:val="28"/>
          <w:lang w:val="nl-NL"/>
        </w:rPr>
        <w:t xml:space="preserve">, ngoài </w:t>
      </w:r>
      <w:r w:rsidR="008F6991" w:rsidRPr="00C55837">
        <w:rPr>
          <w:rFonts w:ascii="Times New Roman" w:eastAsia="Times New Roman" w:hAnsi="Times New Roman" w:cs="Times New Roman"/>
          <w:sz w:val="28"/>
          <w:szCs w:val="28"/>
          <w:lang w:val="nl-NL"/>
        </w:rPr>
        <w:t xml:space="preserve">chiến lược kinh doanh </w:t>
      </w:r>
      <w:r w:rsidR="006972F8" w:rsidRPr="00C55837">
        <w:rPr>
          <w:rFonts w:ascii="Times New Roman" w:eastAsia="Times New Roman" w:hAnsi="Times New Roman" w:cs="Times New Roman"/>
          <w:sz w:val="28"/>
          <w:szCs w:val="28"/>
          <w:lang w:val="nl-NL"/>
        </w:rPr>
        <w:t>của</w:t>
      </w:r>
      <w:r w:rsidR="000F775D" w:rsidRPr="00C55837">
        <w:rPr>
          <w:rFonts w:ascii="Times New Roman" w:eastAsia="Times New Roman" w:hAnsi="Times New Roman" w:cs="Times New Roman"/>
          <w:sz w:val="28"/>
          <w:szCs w:val="28"/>
          <w:lang w:val="nl-NL"/>
        </w:rPr>
        <w:t xml:space="preserve"> doanh nghiệp quy định tại </w:t>
      </w:r>
      <w:r w:rsidR="000F775D" w:rsidRPr="00C55837">
        <w:rPr>
          <w:rFonts w:ascii="Times New Roman" w:eastAsia="Times New Roman" w:hAnsi="Times New Roman" w:cs="Times New Roman"/>
          <w:bCs/>
          <w:sz w:val="28"/>
          <w:szCs w:val="28"/>
          <w:lang w:val="nl-NL"/>
        </w:rPr>
        <w:t>khoản 1</w:t>
      </w:r>
      <w:r w:rsidR="000F775D" w:rsidRPr="00C55837">
        <w:rPr>
          <w:rFonts w:ascii="Times New Roman" w:eastAsia="Times New Roman" w:hAnsi="Times New Roman" w:cs="Times New Roman"/>
          <w:sz w:val="28"/>
          <w:szCs w:val="28"/>
          <w:lang w:val="nl-NL"/>
        </w:rPr>
        <w:t xml:space="preserve"> Điều này </w:t>
      </w:r>
      <w:r w:rsidRPr="00C55837">
        <w:rPr>
          <w:rFonts w:ascii="Times New Roman" w:eastAsia="Times New Roman" w:hAnsi="Times New Roman" w:cs="Times New Roman"/>
          <w:sz w:val="28"/>
          <w:szCs w:val="28"/>
          <w:lang w:val="nl-NL"/>
        </w:rPr>
        <w:t>như sau:</w:t>
      </w:r>
    </w:p>
    <w:p w:rsidR="00BD06B4"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color w:val="FF0000"/>
          <w:sz w:val="28"/>
          <w:szCs w:val="28"/>
          <w:lang w:val="nl-NL"/>
        </w:rPr>
      </w:pPr>
      <w:r w:rsidRPr="00C55837">
        <w:rPr>
          <w:rFonts w:ascii="Times New Roman" w:eastAsia="Times New Roman" w:hAnsi="Times New Roman" w:cs="Times New Roman"/>
          <w:sz w:val="28"/>
          <w:szCs w:val="28"/>
          <w:lang w:val="nl-NL"/>
        </w:rPr>
        <w:t xml:space="preserve">a) Quyết định </w:t>
      </w:r>
      <w:r w:rsidR="008F6991" w:rsidRPr="00C55837">
        <w:rPr>
          <w:rFonts w:ascii="Times New Roman" w:eastAsia="Times New Roman" w:hAnsi="Times New Roman" w:cs="Times New Roman"/>
          <w:sz w:val="28"/>
          <w:szCs w:val="28"/>
          <w:lang w:val="nl-NL"/>
        </w:rPr>
        <w:t xml:space="preserve">phê duyệt </w:t>
      </w:r>
      <w:r w:rsidRPr="00C55837">
        <w:rPr>
          <w:rFonts w:ascii="Times New Roman" w:eastAsia="Times New Roman" w:hAnsi="Times New Roman" w:cs="Times New Roman"/>
          <w:sz w:val="28"/>
          <w:szCs w:val="28"/>
          <w:lang w:val="nl-NL"/>
        </w:rPr>
        <w:t xml:space="preserve">đối với </w:t>
      </w:r>
      <w:r>
        <w:rPr>
          <w:rFonts w:ascii="Times New Roman" w:hAnsi="Times New Roman" w:cs="Times New Roman"/>
          <w:bCs/>
          <w:sz w:val="28"/>
          <w:szCs w:val="28"/>
          <w:lang w:val="nl-NL"/>
        </w:rPr>
        <w:t xml:space="preserve">doanh </w:t>
      </w:r>
      <w:r w:rsidRPr="00C55837">
        <w:rPr>
          <w:rFonts w:ascii="Times New Roman" w:eastAsia="Times New Roman" w:hAnsi="Times New Roman" w:cs="Times New Roman"/>
          <w:sz w:val="28"/>
          <w:szCs w:val="28"/>
          <w:lang w:val="nl-NL"/>
        </w:rPr>
        <w:t>nghiệp có vốn nhà nước đầu t</w:t>
      </w:r>
      <w:r w:rsidR="008F6991" w:rsidRPr="00C55837">
        <w:rPr>
          <w:rFonts w:ascii="Times New Roman" w:eastAsia="Times New Roman" w:hAnsi="Times New Roman" w:cs="Times New Roman"/>
          <w:sz w:val="28"/>
          <w:szCs w:val="28"/>
          <w:lang w:val="nl-NL"/>
        </w:rPr>
        <w:t>ư</w:t>
      </w:r>
      <w:r w:rsidRPr="00C55837">
        <w:rPr>
          <w:rFonts w:ascii="Times New Roman" w:eastAsia="Times New Roman" w:hAnsi="Times New Roman" w:cs="Times New Roman"/>
          <w:sz w:val="28"/>
          <w:szCs w:val="28"/>
          <w:lang w:val="nl-NL"/>
        </w:rPr>
        <w:t xml:space="preserve"> </w:t>
      </w:r>
      <w:r w:rsidR="00A95FEE" w:rsidRPr="00C55837">
        <w:rPr>
          <w:rFonts w:ascii="Times New Roman" w:eastAsia="Times New Roman" w:hAnsi="Times New Roman" w:cs="Times New Roman"/>
          <w:sz w:val="28"/>
          <w:szCs w:val="28"/>
          <w:lang w:val="nl-NL"/>
        </w:rPr>
        <w:t>10</w:t>
      </w:r>
      <w:r w:rsidR="000F775D" w:rsidRPr="00C55837">
        <w:rPr>
          <w:rFonts w:ascii="Times New Roman" w:eastAsia="Times New Roman" w:hAnsi="Times New Roman" w:cs="Times New Roman"/>
          <w:sz w:val="28"/>
          <w:szCs w:val="28"/>
          <w:lang w:val="nl-NL"/>
        </w:rPr>
        <w:t>0% vốn điều lệ.</w:t>
      </w:r>
      <w:r w:rsidR="00EE500B" w:rsidRPr="00C55837">
        <w:rPr>
          <w:rFonts w:ascii="Times New Roman" w:eastAsia="Times New Roman" w:hAnsi="Times New Roman" w:cs="Times New Roman"/>
          <w:color w:val="FF0000"/>
          <w:sz w:val="28"/>
          <w:szCs w:val="28"/>
          <w:lang w:val="nl-NL"/>
        </w:rPr>
        <w:t xml:space="preserve"> </w:t>
      </w:r>
    </w:p>
    <w:p w:rsidR="00A95FEE" w:rsidRPr="00C55837" w:rsidRDefault="00A95FEE" w:rsidP="007B3234">
      <w:pPr>
        <w:shd w:val="clear" w:color="auto" w:fill="FFFFFF"/>
        <w:spacing w:before="120" w:after="120" w:line="240" w:lineRule="auto"/>
        <w:ind w:firstLine="720"/>
        <w:jc w:val="both"/>
        <w:rPr>
          <w:rFonts w:ascii="Times New Roman" w:eastAsia="Times New Roman" w:hAnsi="Times New Roman" w:cs="Times New Roman"/>
          <w:color w:val="FF0000"/>
          <w:sz w:val="28"/>
          <w:szCs w:val="28"/>
          <w:lang w:val="nl-NL"/>
        </w:rPr>
      </w:pPr>
      <w:r w:rsidRPr="00C55837">
        <w:rPr>
          <w:rFonts w:ascii="Times New Roman" w:eastAsia="Times New Roman" w:hAnsi="Times New Roman" w:cs="Times New Roman"/>
          <w:sz w:val="28"/>
          <w:szCs w:val="28"/>
          <w:lang w:val="nl-NL"/>
        </w:rPr>
        <w:t xml:space="preserve">b) Có ý kiến phê duyệt để người đại diện chủ sở hữu vốn biểu quyết tại cuộc họp Hội đồng thành viên, Hội đồng quản trị, Đại hội đồng cổ đông quyết định đối với </w:t>
      </w:r>
      <w:r>
        <w:rPr>
          <w:rFonts w:ascii="Times New Roman" w:hAnsi="Times New Roman" w:cs="Times New Roman"/>
          <w:bCs/>
          <w:sz w:val="28"/>
          <w:szCs w:val="28"/>
          <w:lang w:val="nl-NL"/>
        </w:rPr>
        <w:t xml:space="preserve">doanh </w:t>
      </w:r>
      <w:r w:rsidRPr="00C55837">
        <w:rPr>
          <w:rFonts w:ascii="Times New Roman" w:eastAsia="Times New Roman" w:hAnsi="Times New Roman" w:cs="Times New Roman"/>
          <w:sz w:val="28"/>
          <w:szCs w:val="28"/>
          <w:lang w:val="nl-NL"/>
        </w:rPr>
        <w:t>nghiệp có vốn nhà nước đầu tư trên 50% vốn điều lệ.</w:t>
      </w:r>
    </w:p>
    <w:p w:rsidR="002B3DBF" w:rsidRPr="00C55837" w:rsidRDefault="00A95FEE"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2B3DBF" w:rsidRPr="00C55837">
        <w:rPr>
          <w:rFonts w:ascii="Times New Roman" w:eastAsia="Times New Roman" w:hAnsi="Times New Roman" w:cs="Times New Roman"/>
          <w:sz w:val="28"/>
          <w:szCs w:val="28"/>
          <w:lang w:val="nl-NL"/>
        </w:rPr>
        <w:t xml:space="preserve">) Có ý kiến để người đại diện </w:t>
      </w:r>
      <w:r w:rsidR="0029708A" w:rsidRPr="00C55837">
        <w:rPr>
          <w:rFonts w:ascii="Times New Roman" w:eastAsia="Times New Roman" w:hAnsi="Times New Roman" w:cs="Times New Roman"/>
          <w:sz w:val="28"/>
          <w:szCs w:val="28"/>
          <w:lang w:val="nl-NL"/>
        </w:rPr>
        <w:t xml:space="preserve">chủ </w:t>
      </w:r>
      <w:r w:rsidR="002B3DBF" w:rsidRPr="00C55837">
        <w:rPr>
          <w:rFonts w:ascii="Times New Roman" w:eastAsia="Times New Roman" w:hAnsi="Times New Roman" w:cs="Times New Roman"/>
          <w:sz w:val="28"/>
          <w:szCs w:val="28"/>
          <w:lang w:val="nl-NL"/>
        </w:rPr>
        <w:t xml:space="preserve">sở hữu vốn tại </w:t>
      </w:r>
      <w:r w:rsidR="002B3DBF">
        <w:rPr>
          <w:rFonts w:ascii="Times New Roman" w:hAnsi="Times New Roman" w:cs="Times New Roman"/>
          <w:bCs/>
          <w:sz w:val="28"/>
          <w:szCs w:val="28"/>
          <w:lang w:val="nl-NL"/>
        </w:rPr>
        <w:t xml:space="preserve">doanh </w:t>
      </w:r>
      <w:r w:rsidR="002B3DBF" w:rsidRPr="00C55837">
        <w:rPr>
          <w:rFonts w:ascii="Times New Roman" w:eastAsia="Times New Roman" w:hAnsi="Times New Roman" w:cs="Times New Roman"/>
          <w:sz w:val="28"/>
          <w:szCs w:val="28"/>
          <w:lang w:val="nl-NL"/>
        </w:rPr>
        <w:t>nghiệp có vốn nhà nước đầu t</w:t>
      </w:r>
      <w:r w:rsidR="008F6991" w:rsidRPr="00C55837">
        <w:rPr>
          <w:rFonts w:ascii="Times New Roman" w:eastAsia="Times New Roman" w:hAnsi="Times New Roman" w:cs="Times New Roman"/>
          <w:sz w:val="28"/>
          <w:szCs w:val="28"/>
          <w:lang w:val="nl-NL"/>
        </w:rPr>
        <w:t>ư</w:t>
      </w:r>
      <w:r w:rsidR="002B3DBF" w:rsidRPr="00C55837">
        <w:rPr>
          <w:rFonts w:ascii="Times New Roman" w:eastAsia="Times New Roman" w:hAnsi="Times New Roman" w:cs="Times New Roman"/>
          <w:sz w:val="28"/>
          <w:szCs w:val="28"/>
          <w:lang w:val="nl-NL"/>
        </w:rPr>
        <w:t xml:space="preserve"> </w:t>
      </w:r>
      <w:r w:rsidR="001C0440" w:rsidRPr="00C55837">
        <w:rPr>
          <w:rFonts w:ascii="Times New Roman" w:eastAsia="Times New Roman" w:hAnsi="Times New Roman" w:cs="Times New Roman"/>
          <w:sz w:val="28"/>
          <w:szCs w:val="28"/>
          <w:lang w:val="nl-NL"/>
        </w:rPr>
        <w:t>từ 50% vốn điều lệ trở xuống</w:t>
      </w:r>
      <w:r w:rsidR="002B3DBF" w:rsidRPr="00C55837">
        <w:rPr>
          <w:rFonts w:ascii="Times New Roman" w:eastAsia="Times New Roman" w:hAnsi="Times New Roman" w:cs="Times New Roman"/>
          <w:sz w:val="28"/>
          <w:szCs w:val="28"/>
          <w:lang w:val="nl-NL"/>
        </w:rPr>
        <w:t xml:space="preserve"> biểu quyết tại cuộc họp Hội đồng thành viên, Hội đồng quản trị, Đại hội đồng cổ đông</w:t>
      </w:r>
      <w:r w:rsidR="001C0440" w:rsidRPr="00C55837">
        <w:rPr>
          <w:rFonts w:ascii="Times New Roman" w:eastAsia="Times New Roman" w:hAnsi="Times New Roman" w:cs="Times New Roman"/>
          <w:sz w:val="28"/>
          <w:szCs w:val="28"/>
          <w:lang w:val="nl-NL"/>
        </w:rPr>
        <w:t xml:space="preserve"> </w:t>
      </w:r>
      <w:r w:rsidR="008F6991" w:rsidRPr="00C55837">
        <w:rPr>
          <w:rFonts w:ascii="Times New Roman" w:eastAsia="Times New Roman" w:hAnsi="Times New Roman" w:cs="Times New Roman"/>
          <w:sz w:val="28"/>
          <w:szCs w:val="28"/>
          <w:lang w:val="nl-NL"/>
        </w:rPr>
        <w:t xml:space="preserve">quyết định </w:t>
      </w:r>
      <w:r w:rsidR="001C0440" w:rsidRPr="00C55837">
        <w:rPr>
          <w:rFonts w:ascii="Times New Roman" w:eastAsia="Times New Roman" w:hAnsi="Times New Roman" w:cs="Times New Roman"/>
          <w:sz w:val="28"/>
          <w:szCs w:val="28"/>
          <w:lang w:val="nl-NL"/>
        </w:rPr>
        <w:t xml:space="preserve">theo Điều lệ </w:t>
      </w:r>
      <w:r w:rsidR="00701614" w:rsidRPr="00C55837">
        <w:rPr>
          <w:rFonts w:ascii="Times New Roman" w:eastAsia="Times New Roman" w:hAnsi="Times New Roman" w:cs="Times New Roman"/>
          <w:sz w:val="28"/>
          <w:szCs w:val="28"/>
          <w:lang w:val="nl-NL"/>
        </w:rPr>
        <w:t>công ty</w:t>
      </w:r>
      <w:r w:rsidR="002B3DBF" w:rsidRPr="00C55837">
        <w:rPr>
          <w:rFonts w:ascii="Times New Roman" w:eastAsia="Times New Roman" w:hAnsi="Times New Roman" w:cs="Times New Roman"/>
          <w:sz w:val="28"/>
          <w:szCs w:val="28"/>
          <w:lang w:val="nl-NL"/>
        </w:rPr>
        <w:t>.</w:t>
      </w:r>
      <w:r w:rsidR="00FD75A5" w:rsidRPr="00C55837">
        <w:rPr>
          <w:rFonts w:ascii="Times New Roman" w:eastAsia="Times New Roman" w:hAnsi="Times New Roman" w:cs="Times New Roman"/>
          <w:sz w:val="28"/>
          <w:szCs w:val="28"/>
          <w:lang w:val="nl-NL"/>
        </w:rPr>
        <w:t xml:space="preserve"> </w:t>
      </w:r>
    </w:p>
    <w:p w:rsidR="00565F5F" w:rsidRPr="00C55837" w:rsidRDefault="00565F5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3. Nội dung cơ bản của </w:t>
      </w:r>
      <w:r w:rsidR="00CA0EA7" w:rsidRPr="00C55837">
        <w:rPr>
          <w:rFonts w:ascii="Times New Roman" w:eastAsia="Times New Roman" w:hAnsi="Times New Roman" w:cs="Times New Roman"/>
          <w:sz w:val="28"/>
          <w:szCs w:val="28"/>
          <w:lang w:val="nl-NL"/>
        </w:rPr>
        <w:t>c</w:t>
      </w:r>
      <w:r w:rsidRPr="00C55837">
        <w:rPr>
          <w:rFonts w:ascii="Times New Roman" w:eastAsia="Times New Roman" w:hAnsi="Times New Roman" w:cs="Times New Roman"/>
          <w:sz w:val="28"/>
          <w:szCs w:val="28"/>
          <w:lang w:val="nl-NL"/>
        </w:rPr>
        <w:t>hiến lược</w:t>
      </w:r>
      <w:r w:rsidR="00BF5623" w:rsidRPr="00C55837">
        <w:rPr>
          <w:rFonts w:ascii="Times New Roman" w:eastAsia="Times New Roman" w:hAnsi="Times New Roman" w:cs="Times New Roman"/>
          <w:sz w:val="28"/>
          <w:szCs w:val="28"/>
          <w:lang w:val="nl-NL"/>
        </w:rPr>
        <w:t>,</w:t>
      </w:r>
      <w:r w:rsidRPr="00C55837">
        <w:rPr>
          <w:rFonts w:ascii="Times New Roman" w:eastAsia="Times New Roman" w:hAnsi="Times New Roman" w:cs="Times New Roman"/>
          <w:sz w:val="28"/>
          <w:szCs w:val="28"/>
          <w:lang w:val="nl-NL"/>
        </w:rPr>
        <w:t xml:space="preserve"> </w:t>
      </w:r>
      <w:r w:rsidR="00CA0EA7" w:rsidRPr="00C55837">
        <w:rPr>
          <w:rFonts w:ascii="Times New Roman" w:eastAsia="Times New Roman" w:hAnsi="Times New Roman" w:cs="Times New Roman"/>
          <w:sz w:val="28"/>
          <w:szCs w:val="28"/>
          <w:lang w:val="nl-NL"/>
        </w:rPr>
        <w:t>k</w:t>
      </w:r>
      <w:r w:rsidRPr="00C55837">
        <w:rPr>
          <w:rFonts w:ascii="Times New Roman" w:eastAsia="Times New Roman" w:hAnsi="Times New Roman" w:cs="Times New Roman"/>
          <w:sz w:val="28"/>
          <w:szCs w:val="28"/>
          <w:lang w:val="nl-NL"/>
        </w:rPr>
        <w:t>ế hoạch và</w:t>
      </w:r>
      <w:r w:rsidR="00FF4C00" w:rsidRPr="00C55837">
        <w:rPr>
          <w:rFonts w:ascii="Times New Roman" w:eastAsia="Times New Roman" w:hAnsi="Times New Roman" w:cs="Times New Roman"/>
          <w:sz w:val="28"/>
          <w:szCs w:val="28"/>
          <w:lang w:val="nl-NL"/>
        </w:rPr>
        <w:t xml:space="preserve"> </w:t>
      </w:r>
      <w:r w:rsidR="00CA0EA7" w:rsidRPr="00C55837">
        <w:rPr>
          <w:rFonts w:ascii="Times New Roman" w:eastAsia="Times New Roman" w:hAnsi="Times New Roman" w:cs="Times New Roman"/>
          <w:sz w:val="28"/>
          <w:szCs w:val="28"/>
          <w:lang w:val="nl-NL"/>
        </w:rPr>
        <w:t>d</w:t>
      </w:r>
      <w:r w:rsidR="00FF4C00" w:rsidRPr="00C55837">
        <w:rPr>
          <w:rFonts w:ascii="Times New Roman" w:eastAsia="Times New Roman" w:hAnsi="Times New Roman" w:cs="Times New Roman"/>
          <w:sz w:val="28"/>
          <w:szCs w:val="28"/>
          <w:lang w:val="nl-NL"/>
        </w:rPr>
        <w:t xml:space="preserve">anh mục cơ cấu lại </w:t>
      </w:r>
      <w:r w:rsidR="001F11C0" w:rsidRPr="00C55837">
        <w:rPr>
          <w:rFonts w:ascii="Times New Roman" w:eastAsia="Times New Roman" w:hAnsi="Times New Roman" w:cs="Times New Roman"/>
          <w:sz w:val="28"/>
          <w:szCs w:val="28"/>
          <w:lang w:val="nl-NL"/>
        </w:rPr>
        <w:t xml:space="preserve">vốn </w:t>
      </w:r>
    </w:p>
    <w:p w:rsidR="00565F5F" w:rsidRPr="00C55837" w:rsidRDefault="00FF4C00"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w:t>
      </w:r>
      <w:r w:rsidR="00565F5F" w:rsidRPr="00C55837">
        <w:rPr>
          <w:rFonts w:ascii="Times New Roman" w:eastAsia="Times New Roman" w:hAnsi="Times New Roman" w:cs="Times New Roman"/>
          <w:sz w:val="28"/>
          <w:szCs w:val="28"/>
          <w:lang w:val="nl-NL"/>
        </w:rPr>
        <w:t xml:space="preserve"> </w:t>
      </w:r>
      <w:r w:rsidR="00BD06B4" w:rsidRPr="00C55837">
        <w:rPr>
          <w:rFonts w:ascii="Times New Roman" w:eastAsia="Times New Roman" w:hAnsi="Times New Roman" w:cs="Times New Roman"/>
          <w:sz w:val="28"/>
          <w:szCs w:val="28"/>
          <w:lang w:val="nl-NL"/>
        </w:rPr>
        <w:t xml:space="preserve">Các doanh nghiệp </w:t>
      </w:r>
      <w:r w:rsidR="003D55DF" w:rsidRPr="00C55837">
        <w:rPr>
          <w:rFonts w:ascii="Times New Roman" w:eastAsia="Times New Roman" w:hAnsi="Times New Roman" w:cs="Times New Roman"/>
          <w:sz w:val="28"/>
          <w:szCs w:val="28"/>
          <w:lang w:val="nl-NL"/>
        </w:rPr>
        <w:t xml:space="preserve">có vốn nhà nước đầu tư </w:t>
      </w:r>
      <w:r w:rsidR="00BD06B4" w:rsidRPr="00C55837">
        <w:rPr>
          <w:rFonts w:ascii="Times New Roman" w:eastAsia="Times New Roman" w:hAnsi="Times New Roman" w:cs="Times New Roman"/>
          <w:sz w:val="28"/>
          <w:szCs w:val="28"/>
          <w:lang w:val="nl-NL"/>
        </w:rPr>
        <w:t>hoạt động theo hình thức nhóm công ty</w:t>
      </w:r>
      <w:r w:rsidR="003D55DF" w:rsidRPr="00C55837">
        <w:rPr>
          <w:rFonts w:ascii="Times New Roman" w:eastAsia="Times New Roman" w:hAnsi="Times New Roman" w:cs="Times New Roman"/>
          <w:sz w:val="28"/>
          <w:szCs w:val="28"/>
          <w:lang w:val="nl-NL"/>
        </w:rPr>
        <w:t xml:space="preserve"> gồm tập đoàn kinh tế, tổng công ty, công ty</w:t>
      </w:r>
      <w:r w:rsidR="00BD06B4" w:rsidRPr="00C55837">
        <w:rPr>
          <w:rFonts w:ascii="Times New Roman" w:eastAsia="Times New Roman" w:hAnsi="Times New Roman" w:cs="Times New Roman"/>
          <w:sz w:val="28"/>
          <w:szCs w:val="28"/>
          <w:lang w:val="nl-NL"/>
        </w:rPr>
        <w:t xml:space="preserve"> mẹ</w:t>
      </w:r>
      <w:r w:rsidR="003D55DF" w:rsidRPr="00C55837">
        <w:rPr>
          <w:rFonts w:ascii="Times New Roman" w:eastAsia="Times New Roman" w:hAnsi="Times New Roman" w:cs="Times New Roman"/>
          <w:sz w:val="28"/>
          <w:szCs w:val="28"/>
          <w:lang w:val="nl-NL"/>
        </w:rPr>
        <w:t>,</w:t>
      </w:r>
      <w:r w:rsidR="00BD06B4" w:rsidRPr="00C55837">
        <w:rPr>
          <w:rFonts w:ascii="Times New Roman" w:eastAsia="Times New Roman" w:hAnsi="Times New Roman" w:cs="Times New Roman"/>
          <w:sz w:val="28"/>
          <w:szCs w:val="28"/>
          <w:lang w:val="nl-NL"/>
        </w:rPr>
        <w:t xml:space="preserve"> công ty con </w:t>
      </w:r>
      <w:r w:rsidR="003D55DF" w:rsidRPr="00C55837">
        <w:rPr>
          <w:rFonts w:ascii="Times New Roman" w:eastAsia="Times New Roman" w:hAnsi="Times New Roman" w:cs="Times New Roman"/>
          <w:sz w:val="28"/>
          <w:szCs w:val="28"/>
          <w:lang w:val="nl-NL"/>
        </w:rPr>
        <w:t xml:space="preserve">phải xây dựng và được phê duyệt </w:t>
      </w:r>
      <w:r w:rsidR="004767C0" w:rsidRPr="00C55837">
        <w:rPr>
          <w:rFonts w:ascii="Times New Roman" w:eastAsia="Times New Roman" w:hAnsi="Times New Roman" w:cs="Times New Roman"/>
          <w:sz w:val="28"/>
          <w:szCs w:val="28"/>
          <w:lang w:val="nl-NL"/>
        </w:rPr>
        <w:t>c</w:t>
      </w:r>
      <w:r w:rsidR="00565F5F" w:rsidRPr="00C55837">
        <w:rPr>
          <w:rFonts w:ascii="Times New Roman" w:eastAsia="Times New Roman" w:hAnsi="Times New Roman" w:cs="Times New Roman"/>
          <w:sz w:val="28"/>
          <w:szCs w:val="28"/>
          <w:lang w:val="nl-NL"/>
        </w:rPr>
        <w:t>hiến lược kinh doanh của doanh nghiệp (gọi tắt là chiến lược</w:t>
      </w:r>
      <w:r w:rsidR="004767C0" w:rsidRPr="00C55837">
        <w:rPr>
          <w:rFonts w:ascii="Times New Roman" w:eastAsia="Times New Roman" w:hAnsi="Times New Roman" w:cs="Times New Roman"/>
          <w:sz w:val="28"/>
          <w:szCs w:val="28"/>
          <w:lang w:val="nl-NL"/>
        </w:rPr>
        <w:t xml:space="preserve"> kinh doanh</w:t>
      </w:r>
      <w:r w:rsidR="00565F5F" w:rsidRPr="00C55837">
        <w:rPr>
          <w:rFonts w:ascii="Times New Roman" w:eastAsia="Times New Roman" w:hAnsi="Times New Roman" w:cs="Times New Roman"/>
          <w:sz w:val="28"/>
          <w:szCs w:val="28"/>
          <w:lang w:val="nl-NL"/>
        </w:rPr>
        <w:t>)</w:t>
      </w:r>
      <w:r w:rsidR="00260C58" w:rsidRPr="00C55837">
        <w:rPr>
          <w:rFonts w:ascii="Times New Roman" w:eastAsia="Times New Roman" w:hAnsi="Times New Roman" w:cs="Times New Roman"/>
          <w:sz w:val="28"/>
          <w:szCs w:val="28"/>
          <w:lang w:val="nl-NL"/>
        </w:rPr>
        <w:t>; các doanh nghiệp có vốn nhà nước đầu tư còn lại không phải xây dựng và phê duyệt chiến lược</w:t>
      </w:r>
      <w:r w:rsidR="004767C0" w:rsidRPr="00C55837">
        <w:rPr>
          <w:rFonts w:ascii="Times New Roman" w:eastAsia="Times New Roman" w:hAnsi="Times New Roman" w:cs="Times New Roman"/>
          <w:sz w:val="28"/>
          <w:szCs w:val="28"/>
          <w:lang w:val="nl-NL"/>
        </w:rPr>
        <w:t xml:space="preserve"> kinh doanh</w:t>
      </w:r>
      <w:r w:rsidR="003D55DF" w:rsidRPr="00C55837">
        <w:rPr>
          <w:rFonts w:ascii="Times New Roman" w:eastAsia="Times New Roman" w:hAnsi="Times New Roman" w:cs="Times New Roman"/>
          <w:sz w:val="28"/>
          <w:szCs w:val="28"/>
          <w:lang w:val="nl-NL"/>
        </w:rPr>
        <w:t>. Chiến lược</w:t>
      </w:r>
      <w:r w:rsidR="00565F5F" w:rsidRPr="00C55837">
        <w:rPr>
          <w:rFonts w:ascii="Times New Roman" w:eastAsia="Times New Roman" w:hAnsi="Times New Roman" w:cs="Times New Roman"/>
          <w:sz w:val="28"/>
          <w:szCs w:val="28"/>
          <w:lang w:val="nl-NL"/>
        </w:rPr>
        <w:t xml:space="preserve"> </w:t>
      </w:r>
      <w:r w:rsidR="004767C0" w:rsidRPr="00C55837">
        <w:rPr>
          <w:rFonts w:ascii="Times New Roman" w:eastAsia="Times New Roman" w:hAnsi="Times New Roman" w:cs="Times New Roman"/>
          <w:sz w:val="28"/>
          <w:szCs w:val="28"/>
          <w:lang w:val="nl-NL"/>
        </w:rPr>
        <w:t xml:space="preserve">kinh doanh </w:t>
      </w:r>
      <w:r w:rsidR="002E41C3" w:rsidRPr="00C55837">
        <w:rPr>
          <w:rFonts w:ascii="Times New Roman" w:eastAsia="Times New Roman" w:hAnsi="Times New Roman" w:cs="Times New Roman"/>
          <w:sz w:val="28"/>
          <w:szCs w:val="28"/>
          <w:lang w:val="nl-NL"/>
        </w:rPr>
        <w:t>bao gồm</w:t>
      </w:r>
      <w:r w:rsidR="00736DAC" w:rsidRPr="00C55837">
        <w:rPr>
          <w:rFonts w:ascii="Times New Roman" w:eastAsia="Times New Roman" w:hAnsi="Times New Roman" w:cs="Times New Roman"/>
          <w:sz w:val="28"/>
          <w:szCs w:val="28"/>
          <w:lang w:val="nl-NL"/>
        </w:rPr>
        <w:t xml:space="preserve"> nội dung cơ bản về</w:t>
      </w:r>
      <w:r w:rsidR="00565F5F" w:rsidRPr="00C55837">
        <w:rPr>
          <w:rFonts w:ascii="Times New Roman" w:eastAsia="Times New Roman" w:hAnsi="Times New Roman" w:cs="Times New Roman"/>
          <w:sz w:val="28"/>
          <w:szCs w:val="28"/>
          <w:lang w:val="nl-NL"/>
        </w:rPr>
        <w:t xml:space="preserve"> phương hướng, mục tiêu</w:t>
      </w:r>
      <w:r w:rsidR="002E41C3" w:rsidRPr="00C55837">
        <w:rPr>
          <w:rFonts w:ascii="Times New Roman" w:eastAsia="Times New Roman" w:hAnsi="Times New Roman" w:cs="Times New Roman"/>
          <w:sz w:val="28"/>
          <w:szCs w:val="28"/>
          <w:lang w:val="nl-NL"/>
        </w:rPr>
        <w:t>,</w:t>
      </w:r>
      <w:r w:rsidR="00565F5F" w:rsidRPr="00C55837">
        <w:rPr>
          <w:rFonts w:ascii="Times New Roman" w:eastAsia="Times New Roman" w:hAnsi="Times New Roman" w:cs="Times New Roman"/>
          <w:sz w:val="28"/>
          <w:szCs w:val="28"/>
          <w:lang w:val="nl-NL"/>
        </w:rPr>
        <w:t xml:space="preserve"> nhiệm vụ chủ yếu, </w:t>
      </w:r>
      <w:r w:rsidR="00DF56A5" w:rsidRPr="00C55837">
        <w:rPr>
          <w:rFonts w:ascii="Times New Roman" w:eastAsia="Times New Roman" w:hAnsi="Times New Roman" w:cs="Times New Roman"/>
          <w:sz w:val="28"/>
          <w:szCs w:val="28"/>
          <w:lang w:val="nl-NL"/>
        </w:rPr>
        <w:t xml:space="preserve">nguồn lực, </w:t>
      </w:r>
      <w:r w:rsidR="00651731" w:rsidRPr="00C55837">
        <w:rPr>
          <w:rFonts w:ascii="Times New Roman" w:eastAsia="Times New Roman" w:hAnsi="Times New Roman" w:cs="Times New Roman"/>
          <w:sz w:val="28"/>
          <w:szCs w:val="28"/>
          <w:lang w:val="nl-NL"/>
        </w:rPr>
        <w:t xml:space="preserve">kế hoạch sản xuất kinh doanh, </w:t>
      </w:r>
      <w:r w:rsidR="00565F5F" w:rsidRPr="00C55837">
        <w:rPr>
          <w:rFonts w:ascii="Times New Roman" w:eastAsia="Times New Roman" w:hAnsi="Times New Roman" w:cs="Times New Roman"/>
          <w:sz w:val="28"/>
          <w:szCs w:val="28"/>
          <w:lang w:val="nl-NL"/>
        </w:rPr>
        <w:t>kế hoạch đầu tư phát triển</w:t>
      </w:r>
      <w:r w:rsidR="001F34FA" w:rsidRPr="00C55837">
        <w:rPr>
          <w:rFonts w:ascii="Times New Roman" w:eastAsia="Times New Roman" w:hAnsi="Times New Roman" w:cs="Times New Roman"/>
          <w:sz w:val="28"/>
          <w:szCs w:val="28"/>
          <w:lang w:val="nl-NL"/>
        </w:rPr>
        <w:t>,</w:t>
      </w:r>
      <w:r w:rsidR="00565F5F" w:rsidRPr="00C55837">
        <w:rPr>
          <w:rFonts w:ascii="Times New Roman" w:eastAsia="Times New Roman" w:hAnsi="Times New Roman" w:cs="Times New Roman"/>
          <w:sz w:val="28"/>
          <w:szCs w:val="28"/>
          <w:lang w:val="nl-NL"/>
        </w:rPr>
        <w:t xml:space="preserve"> giải pháp thực hiện</w:t>
      </w:r>
      <w:r w:rsidR="00736DAC" w:rsidRPr="00C55837">
        <w:rPr>
          <w:rFonts w:ascii="Times New Roman" w:eastAsia="Times New Roman" w:hAnsi="Times New Roman" w:cs="Times New Roman"/>
          <w:sz w:val="28"/>
          <w:szCs w:val="28"/>
          <w:lang w:val="nl-NL"/>
        </w:rPr>
        <w:t xml:space="preserve"> </w:t>
      </w:r>
      <w:r w:rsidR="003D55DF" w:rsidRPr="00C55837">
        <w:rPr>
          <w:rFonts w:ascii="Times New Roman" w:eastAsia="Times New Roman" w:hAnsi="Times New Roman" w:cs="Times New Roman"/>
          <w:sz w:val="28"/>
          <w:szCs w:val="28"/>
          <w:lang w:val="nl-NL"/>
        </w:rPr>
        <w:t xml:space="preserve">của toàn bộ nhóm công ty có mối liên hệ với nhau thông qua sở hữu cổ phần, phần vốn góp hoặc liên kết khác </w:t>
      </w:r>
      <w:r w:rsidR="001F34FA" w:rsidRPr="00C55837">
        <w:rPr>
          <w:rFonts w:ascii="Times New Roman" w:eastAsia="Times New Roman" w:hAnsi="Times New Roman" w:cs="Times New Roman"/>
          <w:sz w:val="28"/>
          <w:szCs w:val="28"/>
          <w:lang w:val="nl-NL"/>
        </w:rPr>
        <w:t xml:space="preserve">và các nội dung, hồ sơ khác có liên quan </w:t>
      </w:r>
      <w:r w:rsidR="00736DAC" w:rsidRPr="00C55837">
        <w:rPr>
          <w:rFonts w:ascii="Times New Roman" w:eastAsia="Times New Roman" w:hAnsi="Times New Roman" w:cs="Times New Roman"/>
          <w:sz w:val="28"/>
          <w:szCs w:val="28"/>
          <w:lang w:val="nl-NL"/>
        </w:rPr>
        <w:t>trong thời gian nhất định, tối thiểu là 05 năm</w:t>
      </w:r>
      <w:r w:rsidR="003D55DF" w:rsidRPr="00C55837">
        <w:rPr>
          <w:rFonts w:ascii="Times New Roman" w:eastAsia="Times New Roman" w:hAnsi="Times New Roman" w:cs="Times New Roman"/>
          <w:sz w:val="28"/>
          <w:szCs w:val="28"/>
          <w:lang w:val="nl-NL"/>
        </w:rPr>
        <w:t xml:space="preserve"> trở lên</w:t>
      </w:r>
      <w:r w:rsidR="00736DAC" w:rsidRPr="00C55837">
        <w:rPr>
          <w:rFonts w:ascii="Times New Roman" w:eastAsia="Times New Roman" w:hAnsi="Times New Roman" w:cs="Times New Roman"/>
          <w:sz w:val="28"/>
          <w:szCs w:val="28"/>
          <w:lang w:val="nl-NL"/>
        </w:rPr>
        <w:t>.</w:t>
      </w:r>
    </w:p>
    <w:p w:rsidR="00736DAC" w:rsidRPr="00C55837" w:rsidRDefault="00FF4C00"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w:t>
      </w:r>
      <w:r w:rsidR="00565F5F" w:rsidRPr="00C55837">
        <w:rPr>
          <w:rFonts w:ascii="Times New Roman" w:eastAsia="Times New Roman" w:hAnsi="Times New Roman" w:cs="Times New Roman"/>
          <w:sz w:val="28"/>
          <w:szCs w:val="28"/>
          <w:lang w:val="nl-NL"/>
        </w:rPr>
        <w:t xml:space="preserve"> Kế hoạch sản xuất</w:t>
      </w:r>
      <w:r w:rsidR="00180178" w:rsidRPr="00C55837">
        <w:rPr>
          <w:rFonts w:ascii="Times New Roman" w:eastAsia="Times New Roman" w:hAnsi="Times New Roman" w:cs="Times New Roman"/>
          <w:sz w:val="28"/>
          <w:szCs w:val="28"/>
          <w:lang w:val="nl-NL"/>
        </w:rPr>
        <w:t>,</w:t>
      </w:r>
      <w:r w:rsidR="00565F5F" w:rsidRPr="00C55837">
        <w:rPr>
          <w:rFonts w:ascii="Times New Roman" w:eastAsia="Times New Roman" w:hAnsi="Times New Roman" w:cs="Times New Roman"/>
          <w:sz w:val="28"/>
          <w:szCs w:val="28"/>
          <w:lang w:val="nl-NL"/>
        </w:rPr>
        <w:t xml:space="preserve"> kinh doanh năm của doanh nghiệp (gọi tắt là kế hoạch</w:t>
      </w:r>
      <w:r w:rsidR="005A68EA" w:rsidRPr="00C55837">
        <w:rPr>
          <w:rFonts w:ascii="Times New Roman" w:eastAsia="Times New Roman" w:hAnsi="Times New Roman" w:cs="Times New Roman"/>
          <w:sz w:val="28"/>
          <w:szCs w:val="28"/>
          <w:lang w:val="nl-NL"/>
        </w:rPr>
        <w:t xml:space="preserve"> kinh doanh</w:t>
      </w:r>
      <w:r w:rsidR="00565F5F" w:rsidRPr="00C55837">
        <w:rPr>
          <w:rFonts w:ascii="Times New Roman" w:eastAsia="Times New Roman" w:hAnsi="Times New Roman" w:cs="Times New Roman"/>
          <w:sz w:val="28"/>
          <w:szCs w:val="28"/>
          <w:lang w:val="nl-NL"/>
        </w:rPr>
        <w:t xml:space="preserve">) </w:t>
      </w:r>
      <w:r w:rsidR="00AD67F0" w:rsidRPr="00C55837">
        <w:rPr>
          <w:rFonts w:ascii="Times New Roman" w:eastAsia="Times New Roman" w:hAnsi="Times New Roman" w:cs="Times New Roman"/>
          <w:sz w:val="28"/>
          <w:szCs w:val="28"/>
          <w:lang w:val="nl-NL"/>
        </w:rPr>
        <w:t>bao gồm</w:t>
      </w:r>
      <w:r w:rsidR="00736DAC" w:rsidRPr="00C55837">
        <w:rPr>
          <w:rFonts w:ascii="Times New Roman" w:eastAsia="Times New Roman" w:hAnsi="Times New Roman" w:cs="Times New Roman"/>
          <w:sz w:val="28"/>
          <w:szCs w:val="28"/>
          <w:lang w:val="nl-NL"/>
        </w:rPr>
        <w:t xml:space="preserve"> nội dung cơ bản </w:t>
      </w:r>
      <w:r w:rsidR="003B3522" w:rsidRPr="00C55837">
        <w:rPr>
          <w:rFonts w:ascii="Times New Roman" w:eastAsia="Times New Roman" w:hAnsi="Times New Roman" w:cs="Times New Roman"/>
          <w:sz w:val="28"/>
          <w:szCs w:val="28"/>
          <w:lang w:val="nl-NL"/>
        </w:rPr>
        <w:t xml:space="preserve">về </w:t>
      </w:r>
      <w:r w:rsidR="00736DAC" w:rsidRPr="00C55837">
        <w:rPr>
          <w:rFonts w:ascii="Times New Roman" w:eastAsia="Times New Roman" w:hAnsi="Times New Roman" w:cs="Times New Roman"/>
          <w:sz w:val="28"/>
          <w:szCs w:val="28"/>
          <w:lang w:val="nl-NL"/>
        </w:rPr>
        <w:t>mục tiêu, nhiệm vụ, doanh thu, lợi nhuận,</w:t>
      </w:r>
      <w:r w:rsidR="004C076E" w:rsidRPr="00C55837">
        <w:rPr>
          <w:rFonts w:ascii="Times New Roman" w:eastAsia="Times New Roman" w:hAnsi="Times New Roman" w:cs="Times New Roman"/>
          <w:sz w:val="28"/>
          <w:szCs w:val="28"/>
          <w:lang w:val="nl-NL"/>
        </w:rPr>
        <w:t xml:space="preserve"> phương án phân phối lợi nhuận,</w:t>
      </w:r>
      <w:r w:rsidR="00736DAC" w:rsidRPr="00C55837">
        <w:rPr>
          <w:rFonts w:ascii="Times New Roman" w:eastAsia="Times New Roman" w:hAnsi="Times New Roman" w:cs="Times New Roman"/>
          <w:sz w:val="28"/>
          <w:szCs w:val="28"/>
          <w:lang w:val="nl-NL"/>
        </w:rPr>
        <w:t xml:space="preserve"> </w:t>
      </w:r>
      <w:r w:rsidR="003B3522" w:rsidRPr="00C55837">
        <w:rPr>
          <w:rFonts w:ascii="Times New Roman" w:eastAsia="Times New Roman" w:hAnsi="Times New Roman" w:cs="Times New Roman"/>
          <w:sz w:val="28"/>
          <w:szCs w:val="28"/>
          <w:lang w:val="nl-NL"/>
        </w:rPr>
        <w:t xml:space="preserve">số </w:t>
      </w:r>
      <w:r w:rsidR="00736DAC" w:rsidRPr="00C55837">
        <w:rPr>
          <w:rFonts w:ascii="Times New Roman" w:eastAsia="Times New Roman" w:hAnsi="Times New Roman" w:cs="Times New Roman"/>
          <w:sz w:val="28"/>
          <w:szCs w:val="28"/>
          <w:lang w:val="nl-NL"/>
        </w:rPr>
        <w:t>nộp ngân sách, kế hoạch đầu tư phát triển, giải pháp thực hiện</w:t>
      </w:r>
      <w:r w:rsidR="003B3522" w:rsidRPr="00C55837">
        <w:rPr>
          <w:rFonts w:ascii="Times New Roman" w:eastAsia="Times New Roman" w:hAnsi="Times New Roman" w:cs="Times New Roman"/>
          <w:sz w:val="28"/>
          <w:szCs w:val="28"/>
          <w:lang w:val="nl-NL"/>
        </w:rPr>
        <w:t>, thời gian thực hiện</w:t>
      </w:r>
      <w:r w:rsidR="004C076E" w:rsidRPr="00C55837">
        <w:rPr>
          <w:rFonts w:ascii="Times New Roman" w:eastAsia="Times New Roman" w:hAnsi="Times New Roman" w:cs="Times New Roman"/>
          <w:sz w:val="28"/>
          <w:szCs w:val="28"/>
          <w:lang w:val="nl-NL"/>
        </w:rPr>
        <w:t xml:space="preserve"> và các nội dung khác </w:t>
      </w:r>
      <w:r w:rsidR="001F34FA" w:rsidRPr="00C55837">
        <w:rPr>
          <w:rFonts w:ascii="Times New Roman" w:eastAsia="Times New Roman" w:hAnsi="Times New Roman" w:cs="Times New Roman"/>
          <w:sz w:val="28"/>
          <w:szCs w:val="28"/>
          <w:lang w:val="nl-NL"/>
        </w:rPr>
        <w:t xml:space="preserve">có liên quan </w:t>
      </w:r>
      <w:r w:rsidR="003B3522" w:rsidRPr="00C55837">
        <w:rPr>
          <w:rFonts w:ascii="Times New Roman" w:eastAsia="Times New Roman" w:hAnsi="Times New Roman" w:cs="Times New Roman"/>
          <w:sz w:val="28"/>
          <w:szCs w:val="28"/>
          <w:lang w:val="nl-NL"/>
        </w:rPr>
        <w:t xml:space="preserve">đảm bảo phù hợp với chiến lược </w:t>
      </w:r>
      <w:r w:rsidR="00180178" w:rsidRPr="00C55837">
        <w:rPr>
          <w:rFonts w:ascii="Times New Roman" w:eastAsia="Times New Roman" w:hAnsi="Times New Roman" w:cs="Times New Roman"/>
          <w:sz w:val="28"/>
          <w:szCs w:val="28"/>
          <w:lang w:val="nl-NL"/>
        </w:rPr>
        <w:t xml:space="preserve">kinh doanh </w:t>
      </w:r>
      <w:r w:rsidR="003B3522" w:rsidRPr="00C55837">
        <w:rPr>
          <w:rFonts w:ascii="Times New Roman" w:eastAsia="Times New Roman" w:hAnsi="Times New Roman" w:cs="Times New Roman"/>
          <w:sz w:val="28"/>
          <w:szCs w:val="28"/>
          <w:lang w:val="nl-NL"/>
        </w:rPr>
        <w:t xml:space="preserve">(nếu có) </w:t>
      </w:r>
      <w:r w:rsidR="004C076E" w:rsidRPr="00C55837">
        <w:rPr>
          <w:rFonts w:ascii="Times New Roman" w:eastAsia="Times New Roman" w:hAnsi="Times New Roman" w:cs="Times New Roman"/>
          <w:sz w:val="28"/>
          <w:szCs w:val="28"/>
          <w:lang w:val="nl-NL"/>
        </w:rPr>
        <w:t>trong năm</w:t>
      </w:r>
      <w:r w:rsidR="001F34FA" w:rsidRPr="00C55837">
        <w:rPr>
          <w:rFonts w:ascii="Times New Roman" w:eastAsia="Times New Roman" w:hAnsi="Times New Roman" w:cs="Times New Roman"/>
          <w:sz w:val="28"/>
          <w:szCs w:val="28"/>
          <w:lang w:val="nl-NL"/>
        </w:rPr>
        <w:t xml:space="preserve"> kế hoạch</w:t>
      </w:r>
      <w:r w:rsidR="00736DAC" w:rsidRPr="00C55837">
        <w:rPr>
          <w:rFonts w:ascii="Times New Roman" w:eastAsia="Times New Roman" w:hAnsi="Times New Roman" w:cs="Times New Roman"/>
          <w:sz w:val="28"/>
          <w:szCs w:val="28"/>
          <w:lang w:val="nl-NL"/>
        </w:rPr>
        <w:t>.</w:t>
      </w:r>
    </w:p>
    <w:p w:rsidR="00565F5F" w:rsidRPr="00C55837" w:rsidRDefault="00FF4C00" w:rsidP="00565F5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565F5F" w:rsidRPr="00C55837">
        <w:rPr>
          <w:rFonts w:ascii="Times New Roman" w:eastAsia="Times New Roman" w:hAnsi="Times New Roman" w:cs="Times New Roman"/>
          <w:sz w:val="28"/>
          <w:szCs w:val="28"/>
          <w:lang w:val="nl-NL"/>
        </w:rPr>
        <w:t xml:space="preserve"> Danh mục cơ cấu lại</w:t>
      </w:r>
      <w:r w:rsidR="001F11C0" w:rsidRPr="00C55837">
        <w:rPr>
          <w:rFonts w:ascii="Times New Roman" w:eastAsia="Times New Roman" w:hAnsi="Times New Roman" w:cs="Times New Roman"/>
          <w:sz w:val="28"/>
          <w:szCs w:val="28"/>
          <w:lang w:val="nl-NL"/>
        </w:rPr>
        <w:t xml:space="preserve"> vốn của nhà nước tại</w:t>
      </w:r>
      <w:r w:rsidR="00565F5F" w:rsidRPr="00C55837">
        <w:rPr>
          <w:rFonts w:ascii="Times New Roman" w:eastAsia="Times New Roman" w:hAnsi="Times New Roman" w:cs="Times New Roman"/>
          <w:sz w:val="28"/>
          <w:szCs w:val="28"/>
          <w:lang w:val="nl-NL"/>
        </w:rPr>
        <w:t xml:space="preserve"> doanh nghiệp (gọi tắt là danh mục cơ cấu</w:t>
      </w:r>
      <w:r w:rsidR="001F11C0" w:rsidRPr="00C55837">
        <w:rPr>
          <w:rFonts w:ascii="Times New Roman" w:eastAsia="Times New Roman" w:hAnsi="Times New Roman" w:cs="Times New Roman"/>
          <w:sz w:val="28"/>
          <w:szCs w:val="28"/>
          <w:lang w:val="nl-NL"/>
        </w:rPr>
        <w:t xml:space="preserve"> lại vốn</w:t>
      </w:r>
      <w:r w:rsidR="00565F5F" w:rsidRPr="00C55837">
        <w:rPr>
          <w:rFonts w:ascii="Times New Roman" w:eastAsia="Times New Roman" w:hAnsi="Times New Roman" w:cs="Times New Roman"/>
          <w:sz w:val="28"/>
          <w:szCs w:val="28"/>
          <w:lang w:val="nl-NL"/>
        </w:rPr>
        <w:t xml:space="preserve">) </w:t>
      </w:r>
      <w:r w:rsidR="00794A45" w:rsidRPr="00C55837">
        <w:rPr>
          <w:rFonts w:ascii="Times New Roman" w:eastAsia="Times New Roman" w:hAnsi="Times New Roman" w:cs="Times New Roman"/>
          <w:sz w:val="28"/>
          <w:szCs w:val="28"/>
          <w:lang w:val="nl-NL"/>
        </w:rPr>
        <w:t xml:space="preserve">bao gồm nội dung cơ bản về </w:t>
      </w:r>
      <w:r w:rsidR="00565F5F" w:rsidRPr="00C55837">
        <w:rPr>
          <w:rFonts w:ascii="Times New Roman" w:eastAsia="Times New Roman" w:hAnsi="Times New Roman" w:cs="Times New Roman"/>
          <w:sz w:val="28"/>
          <w:szCs w:val="28"/>
          <w:lang w:val="nl-NL"/>
        </w:rPr>
        <w:t>kế hoạch sắp xếp</w:t>
      </w:r>
      <w:r w:rsidR="00794A45" w:rsidRPr="00C55837">
        <w:rPr>
          <w:rFonts w:ascii="Times New Roman" w:eastAsia="Times New Roman" w:hAnsi="Times New Roman" w:cs="Times New Roman"/>
          <w:sz w:val="28"/>
          <w:szCs w:val="28"/>
          <w:lang w:val="nl-NL"/>
        </w:rPr>
        <w:t xml:space="preserve"> lại, cơ cấu lại vốn tại doanh nghiệp</w:t>
      </w:r>
      <w:r w:rsidR="00565F5F" w:rsidRPr="00C55837">
        <w:rPr>
          <w:rFonts w:ascii="Times New Roman" w:eastAsia="Times New Roman" w:hAnsi="Times New Roman" w:cs="Times New Roman"/>
          <w:sz w:val="28"/>
          <w:szCs w:val="28"/>
          <w:lang w:val="nl-NL"/>
        </w:rPr>
        <w:t xml:space="preserve">, </w:t>
      </w:r>
      <w:r w:rsidR="00C82C2E" w:rsidRPr="00C55837">
        <w:rPr>
          <w:rFonts w:ascii="Times New Roman" w:eastAsia="Times New Roman" w:hAnsi="Times New Roman" w:cs="Times New Roman"/>
          <w:sz w:val="28"/>
          <w:szCs w:val="28"/>
          <w:lang w:val="nl-NL"/>
        </w:rPr>
        <w:t xml:space="preserve">phương án </w:t>
      </w:r>
      <w:r w:rsidR="00565F5F" w:rsidRPr="00C55837">
        <w:rPr>
          <w:rFonts w:ascii="Times New Roman" w:eastAsia="Times New Roman" w:hAnsi="Times New Roman" w:cs="Times New Roman"/>
          <w:sz w:val="28"/>
          <w:szCs w:val="28"/>
          <w:lang w:val="nl-NL"/>
        </w:rPr>
        <w:t xml:space="preserve">chuyển nhượng phần vốn đầu tư của doanh nghiệp tại các doanh nghiệp có vốn </w:t>
      </w:r>
      <w:r w:rsidR="00BF5623" w:rsidRPr="00C55837">
        <w:rPr>
          <w:rFonts w:ascii="Times New Roman" w:eastAsia="Times New Roman" w:hAnsi="Times New Roman" w:cs="Times New Roman"/>
          <w:sz w:val="28"/>
          <w:szCs w:val="28"/>
          <w:lang w:val="nl-NL"/>
        </w:rPr>
        <w:t>nhà nước đầu tư khác</w:t>
      </w:r>
      <w:r w:rsidR="00565F5F" w:rsidRPr="00C55837">
        <w:rPr>
          <w:rFonts w:ascii="Times New Roman" w:eastAsia="Times New Roman" w:hAnsi="Times New Roman" w:cs="Times New Roman"/>
          <w:sz w:val="28"/>
          <w:szCs w:val="28"/>
          <w:lang w:val="nl-NL"/>
        </w:rPr>
        <w:t xml:space="preserve"> trong một khoảng thời gian tối thiểu là 01 năm</w:t>
      </w:r>
      <w:r w:rsidR="001F34FA" w:rsidRPr="00C55837">
        <w:rPr>
          <w:rFonts w:ascii="Times New Roman" w:eastAsia="Times New Roman" w:hAnsi="Times New Roman" w:cs="Times New Roman"/>
          <w:sz w:val="28"/>
          <w:szCs w:val="28"/>
          <w:lang w:val="nl-NL"/>
        </w:rPr>
        <w:t xml:space="preserve"> trở lên</w:t>
      </w:r>
      <w:r w:rsidR="00565F5F" w:rsidRPr="00C55837">
        <w:rPr>
          <w:rFonts w:ascii="Times New Roman" w:eastAsia="Times New Roman" w:hAnsi="Times New Roman" w:cs="Times New Roman"/>
          <w:sz w:val="28"/>
          <w:szCs w:val="28"/>
          <w:lang w:val="nl-NL"/>
        </w:rPr>
        <w:t>.</w:t>
      </w:r>
    </w:p>
    <w:p w:rsidR="002B3DBF" w:rsidRPr="00C55837" w:rsidRDefault="004C076E"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hAnsi="Times New Roman" w:cs="Times New Roman"/>
          <w:color w:val="000000"/>
          <w:sz w:val="28"/>
          <w:szCs w:val="28"/>
          <w:shd w:val="clear" w:color="auto" w:fill="FFFFFF"/>
          <w:lang w:val="nl-NL"/>
        </w:rPr>
        <w:t>4</w:t>
      </w:r>
      <w:r w:rsidR="002B3DBF" w:rsidRPr="00C55837">
        <w:rPr>
          <w:rFonts w:ascii="Times New Roman" w:hAnsi="Times New Roman" w:cs="Times New Roman"/>
          <w:color w:val="000000"/>
          <w:sz w:val="28"/>
          <w:szCs w:val="28"/>
          <w:shd w:val="clear" w:color="auto" w:fill="FFFFFF"/>
          <w:lang w:val="nl-NL"/>
        </w:rPr>
        <w:t xml:space="preserve">. Trình tự, thủ tục </w:t>
      </w:r>
      <w:r w:rsidR="005C31FF" w:rsidRPr="00C55837">
        <w:rPr>
          <w:rFonts w:ascii="Times New Roman" w:eastAsia="Times New Roman" w:hAnsi="Times New Roman" w:cs="Times New Roman"/>
          <w:sz w:val="28"/>
          <w:szCs w:val="28"/>
          <w:lang w:val="nl-NL"/>
        </w:rPr>
        <w:t xml:space="preserve">thuộc thẩm quyền </w:t>
      </w:r>
      <w:r w:rsidR="007D7B98" w:rsidRPr="00C55837">
        <w:rPr>
          <w:rFonts w:ascii="Times New Roman" w:eastAsia="Times New Roman" w:hAnsi="Times New Roman" w:cs="Times New Roman"/>
          <w:sz w:val="28"/>
          <w:szCs w:val="28"/>
          <w:lang w:val="nl-NL"/>
        </w:rPr>
        <w:t xml:space="preserve">của </w:t>
      </w:r>
      <w:r w:rsidR="005C31FF" w:rsidRPr="00C55837">
        <w:rPr>
          <w:rFonts w:ascii="Times New Roman" w:eastAsia="Times New Roman" w:hAnsi="Times New Roman" w:cs="Times New Roman"/>
          <w:sz w:val="28"/>
          <w:szCs w:val="28"/>
          <w:lang w:val="nl-NL"/>
        </w:rPr>
        <w:t>Thủ tướng Chính phủ</w:t>
      </w:r>
      <w:bookmarkStart w:id="59" w:name="_Toc147241723"/>
      <w:bookmarkEnd w:id="58"/>
      <w:r w:rsidR="002E0E4F" w:rsidRPr="00C55837">
        <w:rPr>
          <w:rFonts w:ascii="Times New Roman" w:eastAsia="Times New Roman" w:hAnsi="Times New Roman" w:cs="Times New Roman"/>
          <w:sz w:val="28"/>
          <w:szCs w:val="28"/>
          <w:lang w:val="nl-NL"/>
        </w:rPr>
        <w:t xml:space="preserve"> </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w:t>
      </w:r>
      <w:r w:rsidR="000646C7" w:rsidRPr="00C55837">
        <w:rPr>
          <w:rFonts w:ascii="Times New Roman" w:eastAsia="Times New Roman" w:hAnsi="Times New Roman" w:cs="Times New Roman"/>
          <w:sz w:val="28"/>
          <w:szCs w:val="28"/>
          <w:lang w:val="nl-NL"/>
        </w:rPr>
        <w:t>Người đại diện chủ sở hữu vốn</w:t>
      </w:r>
      <w:r w:rsidR="00A44EBB" w:rsidRPr="00C55837">
        <w:rPr>
          <w:rFonts w:ascii="Times New Roman" w:eastAsia="Times New Roman" w:hAnsi="Times New Roman" w:cs="Times New Roman"/>
          <w:sz w:val="28"/>
          <w:szCs w:val="28"/>
          <w:lang w:val="nl-NL"/>
        </w:rPr>
        <w:t xml:space="preserve"> </w:t>
      </w:r>
      <w:r w:rsidR="000646C7" w:rsidRPr="00C55837">
        <w:rPr>
          <w:rFonts w:ascii="Times New Roman" w:eastAsia="Times New Roman" w:hAnsi="Times New Roman" w:cs="Times New Roman"/>
          <w:sz w:val="28"/>
          <w:szCs w:val="28"/>
          <w:lang w:val="nl-NL"/>
        </w:rPr>
        <w:t xml:space="preserve">có ý kiến </w:t>
      </w:r>
      <w:r w:rsidR="004767C0" w:rsidRPr="00C55837">
        <w:rPr>
          <w:rFonts w:ascii="Times New Roman" w:eastAsia="Times New Roman" w:hAnsi="Times New Roman" w:cs="Times New Roman"/>
          <w:sz w:val="28"/>
          <w:szCs w:val="28"/>
          <w:lang w:val="nl-NL"/>
        </w:rPr>
        <w:t>để</w:t>
      </w:r>
      <w:r w:rsidR="000646C7" w:rsidRPr="00C55837">
        <w:rPr>
          <w:rFonts w:ascii="Times New Roman" w:eastAsia="Times New Roman" w:hAnsi="Times New Roman" w:cs="Times New Roman"/>
          <w:sz w:val="28"/>
          <w:szCs w:val="28"/>
          <w:lang w:val="nl-NL"/>
        </w:rPr>
        <w:t xml:space="preserve"> d</w:t>
      </w:r>
      <w:r w:rsidRPr="00C55837">
        <w:rPr>
          <w:rFonts w:ascii="Times New Roman" w:eastAsia="Times New Roman" w:hAnsi="Times New Roman" w:cs="Times New Roman"/>
          <w:sz w:val="28"/>
          <w:szCs w:val="28"/>
          <w:lang w:val="nl-NL"/>
        </w:rPr>
        <w:t xml:space="preserve">oanh nghiệp lập </w:t>
      </w:r>
      <w:r w:rsidR="001F34FA" w:rsidRPr="00C55837">
        <w:rPr>
          <w:rFonts w:ascii="Times New Roman" w:eastAsia="Times New Roman" w:hAnsi="Times New Roman" w:cs="Times New Roman"/>
          <w:sz w:val="28"/>
          <w:szCs w:val="28"/>
          <w:lang w:val="nl-NL"/>
        </w:rPr>
        <w:t>Báo cáo</w:t>
      </w:r>
      <w:r w:rsidRPr="00C55837">
        <w:rPr>
          <w:rFonts w:ascii="Times New Roman" w:eastAsia="Times New Roman" w:hAnsi="Times New Roman" w:cs="Times New Roman"/>
          <w:sz w:val="28"/>
          <w:szCs w:val="28"/>
          <w:lang w:val="nl-NL"/>
        </w:rPr>
        <w:t xml:space="preserve"> </w:t>
      </w:r>
      <w:r w:rsidR="009B55B0" w:rsidRPr="00C55837">
        <w:rPr>
          <w:rFonts w:ascii="Times New Roman" w:eastAsia="Times New Roman" w:hAnsi="Times New Roman" w:cs="Times New Roman"/>
          <w:sz w:val="28"/>
          <w:szCs w:val="28"/>
          <w:lang w:val="nl-NL"/>
        </w:rPr>
        <w:t xml:space="preserve">chiến lược </w:t>
      </w:r>
      <w:r w:rsidR="001F34FA" w:rsidRPr="00C55837">
        <w:rPr>
          <w:rFonts w:ascii="Times New Roman" w:eastAsia="Times New Roman" w:hAnsi="Times New Roman" w:cs="Times New Roman"/>
          <w:sz w:val="28"/>
          <w:szCs w:val="28"/>
          <w:lang w:val="nl-NL"/>
        </w:rPr>
        <w:t xml:space="preserve">kinh doanh </w:t>
      </w:r>
      <w:r w:rsidR="009B55B0" w:rsidRPr="00C55837">
        <w:rPr>
          <w:rFonts w:ascii="Times New Roman" w:eastAsia="Times New Roman" w:hAnsi="Times New Roman" w:cs="Times New Roman"/>
          <w:sz w:val="28"/>
          <w:szCs w:val="28"/>
          <w:lang w:val="nl-NL"/>
        </w:rPr>
        <w:t xml:space="preserve">của doanh nghiệp </w:t>
      </w:r>
      <w:r w:rsidR="00D87736" w:rsidRPr="00C55837">
        <w:rPr>
          <w:rFonts w:ascii="Times New Roman" w:eastAsia="Times New Roman" w:hAnsi="Times New Roman" w:cs="Times New Roman"/>
          <w:sz w:val="28"/>
          <w:szCs w:val="28"/>
          <w:lang w:val="nl-NL"/>
        </w:rPr>
        <w:t xml:space="preserve">theo nội dung quy định tại </w:t>
      </w:r>
      <w:r w:rsidR="00D87736" w:rsidRPr="00C55837">
        <w:rPr>
          <w:rFonts w:ascii="Times New Roman" w:eastAsia="Times New Roman" w:hAnsi="Times New Roman" w:cs="Times New Roman"/>
          <w:bCs/>
          <w:sz w:val="28"/>
          <w:szCs w:val="28"/>
          <w:lang w:val="nl-NL"/>
        </w:rPr>
        <w:t>điểm a khoản 3</w:t>
      </w:r>
      <w:r w:rsidR="00D87736" w:rsidRPr="00C55837">
        <w:rPr>
          <w:rFonts w:ascii="Times New Roman" w:eastAsia="Times New Roman" w:hAnsi="Times New Roman" w:cs="Times New Roman"/>
          <w:sz w:val="28"/>
          <w:szCs w:val="28"/>
          <w:lang w:val="nl-NL"/>
        </w:rPr>
        <w:t xml:space="preserve"> Điều này, bao gồm tình hình thực hiện chiến lược </w:t>
      </w:r>
      <w:r w:rsidR="00F56A4A" w:rsidRPr="00C55837">
        <w:rPr>
          <w:rFonts w:ascii="Times New Roman" w:eastAsia="Times New Roman" w:hAnsi="Times New Roman" w:cs="Times New Roman"/>
          <w:sz w:val="28"/>
          <w:szCs w:val="28"/>
          <w:lang w:val="nl-NL"/>
        </w:rPr>
        <w:t xml:space="preserve">kinh doanh </w:t>
      </w:r>
      <w:r w:rsidR="00D87736" w:rsidRPr="00C55837">
        <w:rPr>
          <w:rFonts w:ascii="Times New Roman" w:eastAsia="Times New Roman" w:hAnsi="Times New Roman" w:cs="Times New Roman"/>
          <w:sz w:val="28"/>
          <w:szCs w:val="28"/>
          <w:lang w:val="nl-NL"/>
        </w:rPr>
        <w:t xml:space="preserve">giai đoạn trước liền kề (nếu có) </w:t>
      </w:r>
      <w:r w:rsidR="007D0374" w:rsidRPr="00C55837">
        <w:rPr>
          <w:rFonts w:ascii="Times New Roman" w:eastAsia="Times New Roman" w:hAnsi="Times New Roman" w:cs="Times New Roman"/>
          <w:sz w:val="28"/>
          <w:szCs w:val="28"/>
          <w:lang w:val="nl-NL"/>
        </w:rPr>
        <w:t>gửi</w:t>
      </w:r>
      <w:r w:rsidRPr="00C55837">
        <w:rPr>
          <w:rFonts w:ascii="Times New Roman" w:eastAsia="Times New Roman" w:hAnsi="Times New Roman" w:cs="Times New Roman"/>
          <w:sz w:val="28"/>
          <w:szCs w:val="28"/>
          <w:lang w:val="nl-NL"/>
        </w:rPr>
        <w:t xml:space="preserve"> cơ quan đại diện chủ sở hữu vốn.</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w:t>
      </w:r>
      <w:r w:rsidR="006C6DAA" w:rsidRPr="00C55837">
        <w:rPr>
          <w:rFonts w:ascii="Times New Roman" w:eastAsia="Times New Roman" w:hAnsi="Times New Roman" w:cs="Times New Roman"/>
          <w:sz w:val="28"/>
          <w:szCs w:val="28"/>
          <w:lang w:val="nl-NL"/>
        </w:rPr>
        <w:t xml:space="preserve">Sau khi </w:t>
      </w:r>
      <w:r w:rsidRPr="00C55837">
        <w:rPr>
          <w:rFonts w:ascii="Times New Roman" w:eastAsia="Times New Roman" w:hAnsi="Times New Roman" w:cs="Times New Roman"/>
          <w:sz w:val="28"/>
          <w:szCs w:val="28"/>
          <w:lang w:val="nl-NL"/>
        </w:rPr>
        <w:t>nhận đủ hồ sơ, cơ quan đại diện chủ sở hữu vốn lập báo cáo thẩm định gửi lấy ý kiến của Bộ Tài chính và các cơ quan liên quan.</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w:t>
      </w:r>
      <w:r w:rsidR="002E0E4F" w:rsidRPr="00C55837">
        <w:rPr>
          <w:sz w:val="28"/>
          <w:szCs w:val="28"/>
          <w:lang w:val="nl-NL"/>
        </w:rPr>
        <w:t xml:space="preserve">Bộ Tài chính và </w:t>
      </w:r>
      <w:r w:rsidRPr="00C55837">
        <w:rPr>
          <w:sz w:val="28"/>
          <w:szCs w:val="28"/>
          <w:lang w:val="nl-NL"/>
        </w:rPr>
        <w:t>các cơ quan liên quan gửi văn bản tham gia ý kiến về hồ sơ và báo cáo thẩm định đối với các nội dung thuộc phạm vi quản lý đến cơ quan đại diện chủ sở hữu vốn tổng hợp, tiếp thu, hoàn chỉnh báo cáo thẩm định trình Thủ tướng Chính phủ quyết định.</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cần thiết,</w:t>
      </w:r>
      <w:r w:rsidR="00B84326" w:rsidRPr="00C55837">
        <w:rPr>
          <w:sz w:val="28"/>
          <w:szCs w:val="28"/>
          <w:lang w:val="nl-NL"/>
        </w:rPr>
        <w:t xml:space="preserve"> cơ quan đại diện chủ sở hữu vốn</w:t>
      </w:r>
      <w:r w:rsidRPr="00C55837">
        <w:rPr>
          <w:sz w:val="28"/>
          <w:szCs w:val="28"/>
          <w:lang w:val="nl-NL"/>
        </w:rPr>
        <w:t xml:space="preserve"> yêu cầu doanh nghiệp giải trình, bổ sung </w:t>
      </w:r>
      <w:r w:rsidR="00B84326" w:rsidRPr="00C55837">
        <w:rPr>
          <w:sz w:val="28"/>
          <w:szCs w:val="28"/>
          <w:lang w:val="nl-NL"/>
        </w:rPr>
        <w:t>trước khi</w:t>
      </w:r>
      <w:r w:rsidRPr="00C55837">
        <w:rPr>
          <w:sz w:val="28"/>
          <w:szCs w:val="28"/>
          <w:lang w:val="nl-NL"/>
        </w:rPr>
        <w:t xml:space="preserve"> trình Thủ tướng Chính phủ</w:t>
      </w:r>
      <w:r w:rsidR="00C712E5" w:rsidRPr="00C55837">
        <w:rPr>
          <w:sz w:val="28"/>
          <w:szCs w:val="28"/>
          <w:lang w:val="nl-NL"/>
        </w:rPr>
        <w:t xml:space="preserve"> quyết định</w:t>
      </w:r>
      <w:r w:rsidR="00D87736" w:rsidRPr="00C55837">
        <w:rPr>
          <w:sz w:val="28"/>
          <w:szCs w:val="28"/>
          <w:lang w:val="nl-NL"/>
        </w:rPr>
        <w:t>.</w:t>
      </w:r>
    </w:p>
    <w:p w:rsidR="002B3DBF" w:rsidRPr="00C55837" w:rsidRDefault="002B3DBF"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có ý kiến khác nhau về những nội dung chủ yếu của </w:t>
      </w:r>
      <w:r w:rsidR="001F34FA" w:rsidRPr="00C55837">
        <w:rPr>
          <w:sz w:val="28"/>
          <w:szCs w:val="28"/>
          <w:lang w:val="nl-NL"/>
        </w:rPr>
        <w:t>Báo cáo chiến lược</w:t>
      </w:r>
      <w:r w:rsidR="007D0374" w:rsidRPr="00C55837">
        <w:rPr>
          <w:sz w:val="28"/>
          <w:szCs w:val="28"/>
          <w:lang w:val="nl-NL"/>
        </w:rPr>
        <w:t xml:space="preserve"> kinh doanh</w:t>
      </w:r>
      <w:r w:rsidRPr="00C55837">
        <w:rPr>
          <w:sz w:val="28"/>
          <w:szCs w:val="28"/>
          <w:lang w:val="nl-NL"/>
        </w:rPr>
        <w:t xml:space="preserve">, cơ quan đại diện chủ sở hữu vốn tổ chức họp với các cơ quan liên quan và doanh nghiệp </w:t>
      </w:r>
      <w:r w:rsidR="00C712E5" w:rsidRPr="00C55837">
        <w:rPr>
          <w:sz w:val="28"/>
          <w:szCs w:val="28"/>
          <w:lang w:val="nl-NL"/>
        </w:rPr>
        <w:t xml:space="preserve">để thống nhất </w:t>
      </w:r>
      <w:r w:rsidRPr="00C55837">
        <w:rPr>
          <w:sz w:val="28"/>
          <w:szCs w:val="28"/>
          <w:lang w:val="nl-NL"/>
        </w:rPr>
        <w:t>trước khi trình Thủ tướng Chính phủ</w:t>
      </w:r>
      <w:r w:rsidR="001F34FA" w:rsidRPr="00C55837">
        <w:rPr>
          <w:sz w:val="28"/>
          <w:szCs w:val="28"/>
          <w:lang w:val="nl-NL"/>
        </w:rPr>
        <w:t xml:space="preserve"> quyết định</w:t>
      </w:r>
      <w:r w:rsidR="00D87736" w:rsidRPr="00C55837">
        <w:rPr>
          <w:sz w:val="28"/>
          <w:szCs w:val="28"/>
          <w:lang w:val="nl-NL"/>
        </w:rPr>
        <w:t>.</w:t>
      </w:r>
    </w:p>
    <w:p w:rsidR="00947D4F" w:rsidRPr="00C55837" w:rsidRDefault="00947D4F" w:rsidP="007B3234">
      <w:pPr>
        <w:pStyle w:val="NormalWeb"/>
        <w:shd w:val="clear" w:color="auto" w:fill="FFFFFF"/>
        <w:spacing w:before="120" w:beforeAutospacing="0" w:after="120" w:afterAutospacing="0"/>
        <w:ind w:firstLine="720"/>
        <w:jc w:val="both"/>
        <w:rPr>
          <w:sz w:val="28"/>
          <w:szCs w:val="28"/>
          <w:lang w:val="nl-NL"/>
        </w:rPr>
      </w:pPr>
      <w:r w:rsidRPr="00C55837">
        <w:rPr>
          <w:color w:val="000000"/>
          <w:sz w:val="28"/>
          <w:szCs w:val="28"/>
          <w:shd w:val="clear" w:color="auto" w:fill="FFFFFF"/>
          <w:lang w:val="nl-NL"/>
        </w:rPr>
        <w:t xml:space="preserve">5. Trình tự, thủ tục </w:t>
      </w:r>
      <w:r w:rsidR="009F6DDB" w:rsidRPr="00C55837">
        <w:rPr>
          <w:sz w:val="28"/>
          <w:szCs w:val="28"/>
          <w:lang w:val="nl-NL"/>
        </w:rPr>
        <w:t xml:space="preserve">thuộc thẩm quyền </w:t>
      </w:r>
      <w:r w:rsidR="007D7B98" w:rsidRPr="00C55837">
        <w:rPr>
          <w:sz w:val="28"/>
          <w:szCs w:val="28"/>
          <w:lang w:val="nl-NL"/>
        </w:rPr>
        <w:t xml:space="preserve">của </w:t>
      </w:r>
      <w:r w:rsidR="009F6DDB" w:rsidRPr="00C55837">
        <w:rPr>
          <w:sz w:val="28"/>
          <w:szCs w:val="28"/>
          <w:lang w:val="nl-NL"/>
        </w:rPr>
        <w:t>cơ quan đại diện chủ sở hữu vốn</w:t>
      </w:r>
    </w:p>
    <w:p w:rsidR="00947D4F" w:rsidRPr="00C55837" w:rsidRDefault="00947D4F" w:rsidP="00947D4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w:t>
      </w:r>
      <w:r w:rsidR="00F67B4F" w:rsidRPr="00C55837">
        <w:rPr>
          <w:rFonts w:ascii="Times New Roman" w:eastAsia="Times New Roman" w:hAnsi="Times New Roman" w:cs="Times New Roman"/>
          <w:sz w:val="28"/>
          <w:szCs w:val="28"/>
          <w:lang w:val="nl-NL"/>
        </w:rPr>
        <w:t>N</w:t>
      </w:r>
      <w:r w:rsidR="005F77E7" w:rsidRPr="00C55837">
        <w:rPr>
          <w:rFonts w:ascii="Times New Roman" w:eastAsia="Times New Roman" w:hAnsi="Times New Roman" w:cs="Times New Roman"/>
          <w:sz w:val="28"/>
          <w:szCs w:val="28"/>
          <w:lang w:val="nl-NL"/>
        </w:rPr>
        <w:t xml:space="preserve">gười đại diện chủ sở hữu vốn </w:t>
      </w:r>
      <w:r w:rsidR="00F67B4F" w:rsidRPr="00C55837">
        <w:rPr>
          <w:rFonts w:ascii="Times New Roman" w:eastAsia="Times New Roman" w:hAnsi="Times New Roman" w:cs="Times New Roman"/>
          <w:sz w:val="28"/>
          <w:szCs w:val="28"/>
          <w:lang w:val="nl-NL"/>
        </w:rPr>
        <w:t xml:space="preserve">có ý kiến </w:t>
      </w:r>
      <w:r w:rsidR="00D87736" w:rsidRPr="00C55837">
        <w:rPr>
          <w:rFonts w:ascii="Times New Roman" w:eastAsia="Times New Roman" w:hAnsi="Times New Roman" w:cs="Times New Roman"/>
          <w:sz w:val="28"/>
          <w:szCs w:val="28"/>
          <w:lang w:val="nl-NL"/>
        </w:rPr>
        <w:t>để</w:t>
      </w:r>
      <w:r w:rsidR="00F67B4F" w:rsidRPr="00C55837">
        <w:rPr>
          <w:rFonts w:ascii="Times New Roman" w:eastAsia="Times New Roman" w:hAnsi="Times New Roman" w:cs="Times New Roman"/>
          <w:sz w:val="28"/>
          <w:szCs w:val="28"/>
          <w:lang w:val="nl-NL"/>
        </w:rPr>
        <w:t xml:space="preserve"> doanh nghiệp </w:t>
      </w:r>
      <w:r w:rsidRPr="00C55837">
        <w:rPr>
          <w:rFonts w:ascii="Times New Roman" w:eastAsia="Times New Roman" w:hAnsi="Times New Roman" w:cs="Times New Roman"/>
          <w:sz w:val="28"/>
          <w:szCs w:val="28"/>
          <w:lang w:val="nl-NL"/>
        </w:rPr>
        <w:t xml:space="preserve">lập </w:t>
      </w:r>
      <w:r w:rsidR="00D87736" w:rsidRPr="00C55837">
        <w:rPr>
          <w:rFonts w:ascii="Times New Roman" w:eastAsia="Times New Roman" w:hAnsi="Times New Roman" w:cs="Times New Roman"/>
          <w:sz w:val="28"/>
          <w:szCs w:val="28"/>
          <w:lang w:val="nl-NL"/>
        </w:rPr>
        <w:t>B</w:t>
      </w:r>
      <w:r w:rsidRPr="00C55837">
        <w:rPr>
          <w:rFonts w:ascii="Times New Roman" w:eastAsia="Times New Roman" w:hAnsi="Times New Roman" w:cs="Times New Roman"/>
          <w:sz w:val="28"/>
          <w:szCs w:val="28"/>
          <w:lang w:val="nl-NL"/>
        </w:rPr>
        <w:t xml:space="preserve">áo cáo </w:t>
      </w:r>
      <w:r w:rsidR="00D87736" w:rsidRPr="00C55837">
        <w:rPr>
          <w:rFonts w:ascii="Times New Roman" w:eastAsia="Times New Roman" w:hAnsi="Times New Roman" w:cs="Times New Roman"/>
          <w:sz w:val="28"/>
          <w:szCs w:val="28"/>
          <w:lang w:val="nl-NL"/>
        </w:rPr>
        <w:t xml:space="preserve">chiến lược </w:t>
      </w:r>
      <w:r w:rsidR="00D87736">
        <w:rPr>
          <w:rFonts w:ascii="Times New Roman" w:hAnsi="Times New Roman" w:cs="Times New Roman"/>
          <w:bCs/>
          <w:sz w:val="28"/>
          <w:szCs w:val="28"/>
          <w:lang w:val="nl-NL"/>
        </w:rPr>
        <w:t>kinh doanh</w:t>
      </w:r>
      <w:r w:rsidR="00D87736" w:rsidRPr="00C55837">
        <w:rPr>
          <w:rFonts w:ascii="Times New Roman" w:eastAsia="Times New Roman" w:hAnsi="Times New Roman" w:cs="Times New Roman"/>
          <w:sz w:val="28"/>
          <w:szCs w:val="28"/>
          <w:lang w:val="nl-NL"/>
        </w:rPr>
        <w:t xml:space="preserve">, kế hoạch kinh doanh hàng năm và danh mục cơ cấu lại vốn tại doanh nghiệp theo nội dung quy định tại </w:t>
      </w:r>
      <w:r w:rsidR="00D87736" w:rsidRPr="00C55837">
        <w:rPr>
          <w:rFonts w:ascii="Times New Roman" w:eastAsia="Times New Roman" w:hAnsi="Times New Roman" w:cs="Times New Roman"/>
          <w:bCs/>
          <w:sz w:val="28"/>
          <w:szCs w:val="28"/>
          <w:lang w:val="nl-NL"/>
        </w:rPr>
        <w:t xml:space="preserve">khoản 3 </w:t>
      </w:r>
      <w:r w:rsidR="00D87736" w:rsidRPr="00C55837">
        <w:rPr>
          <w:rFonts w:ascii="Times New Roman" w:eastAsia="Times New Roman" w:hAnsi="Times New Roman" w:cs="Times New Roman"/>
          <w:sz w:val="28"/>
          <w:szCs w:val="28"/>
          <w:lang w:val="nl-NL"/>
        </w:rPr>
        <w:t xml:space="preserve">Điều này, bao gồm tình hình thực hiện giai đoạn trước liền kề (nếu có) </w:t>
      </w:r>
      <w:r w:rsidR="007D0374" w:rsidRPr="00C55837">
        <w:rPr>
          <w:rFonts w:ascii="Times New Roman" w:eastAsia="Times New Roman" w:hAnsi="Times New Roman" w:cs="Times New Roman"/>
          <w:sz w:val="28"/>
          <w:szCs w:val="28"/>
          <w:lang w:val="nl-NL"/>
        </w:rPr>
        <w:t>gửi</w:t>
      </w:r>
      <w:r w:rsidR="00D87736" w:rsidRPr="00C55837">
        <w:rPr>
          <w:rFonts w:ascii="Times New Roman" w:eastAsia="Times New Roman" w:hAnsi="Times New Roman" w:cs="Times New Roman"/>
          <w:sz w:val="28"/>
          <w:szCs w:val="28"/>
          <w:lang w:val="nl-NL"/>
        </w:rPr>
        <w:t xml:space="preserve"> cơ quan đại diện chủ sở hữu vốn</w:t>
      </w:r>
      <w:r w:rsidRPr="00C55837">
        <w:rPr>
          <w:rFonts w:ascii="Times New Roman" w:eastAsia="Times New Roman" w:hAnsi="Times New Roman" w:cs="Times New Roman"/>
          <w:sz w:val="28"/>
          <w:szCs w:val="28"/>
          <w:lang w:val="nl-NL"/>
        </w:rPr>
        <w:t>.</w:t>
      </w:r>
    </w:p>
    <w:p w:rsidR="00947D4F" w:rsidRPr="00C55837" w:rsidRDefault="00947D4F" w:rsidP="00947D4F">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w:t>
      </w:r>
      <w:r w:rsidR="006C6DAA" w:rsidRPr="00C55837">
        <w:rPr>
          <w:rFonts w:ascii="Times New Roman" w:eastAsia="Times New Roman" w:hAnsi="Times New Roman" w:cs="Times New Roman"/>
          <w:sz w:val="28"/>
          <w:szCs w:val="28"/>
          <w:lang w:val="nl-NL"/>
        </w:rPr>
        <w:t>Sau khi</w:t>
      </w:r>
      <w:r w:rsidRPr="00C55837">
        <w:rPr>
          <w:rFonts w:ascii="Times New Roman" w:eastAsia="Times New Roman" w:hAnsi="Times New Roman" w:cs="Times New Roman"/>
          <w:sz w:val="28"/>
          <w:szCs w:val="28"/>
          <w:lang w:val="nl-NL"/>
        </w:rPr>
        <w:t xml:space="preserve"> nhận đủ hồ sơ, cơ quan đại diện chủ sở hữu vốn</w:t>
      </w:r>
      <w:r w:rsidR="005F77E7" w:rsidRPr="00C55837">
        <w:rPr>
          <w:rFonts w:ascii="Times New Roman" w:eastAsia="Times New Roman" w:hAnsi="Times New Roman" w:cs="Times New Roman"/>
          <w:sz w:val="28"/>
          <w:szCs w:val="28"/>
          <w:lang w:val="nl-NL"/>
        </w:rPr>
        <w:t xml:space="preserve"> dự thảo quyết định hoặc văn bản trả lời doanh nghiệp, người đại diện chủ sở hữu vốn </w:t>
      </w:r>
      <w:r w:rsidRPr="00C55837">
        <w:rPr>
          <w:rFonts w:ascii="Times New Roman" w:eastAsia="Times New Roman" w:hAnsi="Times New Roman" w:cs="Times New Roman"/>
          <w:sz w:val="28"/>
          <w:szCs w:val="28"/>
          <w:lang w:val="nl-NL"/>
        </w:rPr>
        <w:t xml:space="preserve">gửi lấy ý kiến của </w:t>
      </w:r>
      <w:r w:rsidR="005F77E7" w:rsidRPr="00C55837">
        <w:rPr>
          <w:rFonts w:ascii="Times New Roman" w:eastAsia="Times New Roman" w:hAnsi="Times New Roman" w:cs="Times New Roman"/>
          <w:sz w:val="28"/>
          <w:szCs w:val="28"/>
          <w:lang w:val="nl-NL"/>
        </w:rPr>
        <w:t>cơ quan tài chính cùng cấp</w:t>
      </w:r>
      <w:r w:rsidRPr="00C55837">
        <w:rPr>
          <w:rFonts w:ascii="Times New Roman" w:eastAsia="Times New Roman" w:hAnsi="Times New Roman" w:cs="Times New Roman"/>
          <w:sz w:val="28"/>
          <w:szCs w:val="28"/>
          <w:lang w:val="nl-NL"/>
        </w:rPr>
        <w:t xml:space="preserve"> và các cơ quan liên quan.</w:t>
      </w:r>
    </w:p>
    <w:p w:rsidR="005F77E7" w:rsidRPr="00C55837" w:rsidRDefault="005F77E7" w:rsidP="005F77E7">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w:t>
      </w:r>
      <w:r w:rsidR="006C6DAA" w:rsidRPr="00C55837">
        <w:rPr>
          <w:sz w:val="28"/>
          <w:szCs w:val="28"/>
          <w:lang w:val="nl-NL"/>
        </w:rPr>
        <w:t>Trên cơ sở</w:t>
      </w:r>
      <w:r w:rsidRPr="00C55837">
        <w:rPr>
          <w:sz w:val="28"/>
          <w:szCs w:val="28"/>
          <w:lang w:val="nl-NL"/>
        </w:rPr>
        <w:t xml:space="preserve"> ý kiến của các cơ quan liên quan, cơ quan đại diện chủ sở hữu vốn quyết định hoặc có văn bản thông báo </w:t>
      </w:r>
      <w:r w:rsidR="001375B2" w:rsidRPr="00C55837">
        <w:rPr>
          <w:sz w:val="28"/>
          <w:szCs w:val="28"/>
          <w:lang w:val="nl-NL"/>
        </w:rPr>
        <w:t>để</w:t>
      </w:r>
      <w:r w:rsidRPr="00C55837">
        <w:rPr>
          <w:sz w:val="28"/>
          <w:szCs w:val="28"/>
          <w:lang w:val="nl-NL"/>
        </w:rPr>
        <w:t xml:space="preserve"> người đại diện chủ sở hữu vốn của nhà nước thực hiện.</w:t>
      </w:r>
    </w:p>
    <w:p w:rsidR="00947D4F" w:rsidRPr="00C55837" w:rsidRDefault="00947D4F" w:rsidP="00947D4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cần thiết, </w:t>
      </w:r>
      <w:r w:rsidR="00B84326" w:rsidRPr="00C55837">
        <w:rPr>
          <w:sz w:val="28"/>
          <w:szCs w:val="28"/>
          <w:lang w:val="nl-NL"/>
        </w:rPr>
        <w:t xml:space="preserve">cơ quan đại diện chủ sở hữu vốn </w:t>
      </w:r>
      <w:r w:rsidRPr="00C55837">
        <w:rPr>
          <w:sz w:val="28"/>
          <w:szCs w:val="28"/>
          <w:lang w:val="nl-NL"/>
        </w:rPr>
        <w:t xml:space="preserve">yêu cầu doanh nghiệp </w:t>
      </w:r>
      <w:r w:rsidR="005F77E7" w:rsidRPr="00C55837">
        <w:rPr>
          <w:sz w:val="28"/>
          <w:szCs w:val="28"/>
          <w:lang w:val="nl-NL"/>
        </w:rPr>
        <w:t xml:space="preserve">hoặc người đại diện chủ sở hữu vốn </w:t>
      </w:r>
      <w:r w:rsidRPr="00C55837">
        <w:rPr>
          <w:sz w:val="28"/>
          <w:szCs w:val="28"/>
          <w:lang w:val="nl-NL"/>
        </w:rPr>
        <w:t xml:space="preserve">giải trình, bổ sung </w:t>
      </w:r>
      <w:r w:rsidR="005F77E7" w:rsidRPr="00C55837">
        <w:rPr>
          <w:sz w:val="28"/>
          <w:szCs w:val="28"/>
          <w:lang w:val="nl-NL"/>
        </w:rPr>
        <w:t>trước khi quyết định</w:t>
      </w:r>
      <w:r w:rsidR="001375B2" w:rsidRPr="00C55837">
        <w:rPr>
          <w:sz w:val="28"/>
          <w:szCs w:val="28"/>
          <w:lang w:val="nl-NL"/>
        </w:rPr>
        <w:t>.</w:t>
      </w:r>
    </w:p>
    <w:p w:rsidR="00947D4F" w:rsidRPr="00C55837" w:rsidRDefault="00947D4F" w:rsidP="00947D4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có ý kiến khác nhau về những nội dung chủ yếu của </w:t>
      </w:r>
      <w:r w:rsidR="006C1969" w:rsidRPr="00C55837">
        <w:rPr>
          <w:sz w:val="28"/>
          <w:szCs w:val="28"/>
          <w:lang w:val="nl-NL"/>
        </w:rPr>
        <w:t>h</w:t>
      </w:r>
      <w:r w:rsidRPr="00C55837">
        <w:rPr>
          <w:sz w:val="28"/>
          <w:szCs w:val="28"/>
          <w:lang w:val="nl-NL"/>
        </w:rPr>
        <w:t>ồ sơ</w:t>
      </w:r>
      <w:r w:rsidR="006C1969" w:rsidRPr="00C55837">
        <w:rPr>
          <w:sz w:val="28"/>
          <w:szCs w:val="28"/>
          <w:lang w:val="nl-NL"/>
        </w:rPr>
        <w:t xml:space="preserve"> Báo cáo</w:t>
      </w:r>
      <w:r w:rsidRPr="00C55837">
        <w:rPr>
          <w:sz w:val="28"/>
          <w:szCs w:val="28"/>
          <w:lang w:val="nl-NL"/>
        </w:rPr>
        <w:t xml:space="preserve">, cơ quan đại diện chủ sở hữu vốn tổ chức họp </w:t>
      </w:r>
      <w:r w:rsidR="00682471" w:rsidRPr="00C55837">
        <w:rPr>
          <w:sz w:val="28"/>
          <w:szCs w:val="28"/>
          <w:lang w:val="nl-NL"/>
        </w:rPr>
        <w:t xml:space="preserve">để thống nhất </w:t>
      </w:r>
      <w:r w:rsidRPr="00C55837">
        <w:rPr>
          <w:sz w:val="28"/>
          <w:szCs w:val="28"/>
          <w:lang w:val="nl-NL"/>
        </w:rPr>
        <w:t>với các cơ quan liên quan</w:t>
      </w:r>
      <w:r w:rsidR="005F77E7" w:rsidRPr="00C55837">
        <w:rPr>
          <w:sz w:val="28"/>
          <w:szCs w:val="28"/>
          <w:lang w:val="nl-NL"/>
        </w:rPr>
        <w:t>,</w:t>
      </w:r>
      <w:r w:rsidRPr="00C55837">
        <w:rPr>
          <w:sz w:val="28"/>
          <w:szCs w:val="28"/>
          <w:lang w:val="nl-NL"/>
        </w:rPr>
        <w:t xml:space="preserve"> doanh nghiệp</w:t>
      </w:r>
      <w:r w:rsidR="005F77E7" w:rsidRPr="00C55837">
        <w:rPr>
          <w:sz w:val="28"/>
          <w:szCs w:val="28"/>
          <w:lang w:val="nl-NL"/>
        </w:rPr>
        <w:t xml:space="preserve"> và</w:t>
      </w:r>
      <w:r w:rsidRPr="00C55837">
        <w:rPr>
          <w:sz w:val="28"/>
          <w:szCs w:val="28"/>
          <w:lang w:val="nl-NL"/>
        </w:rPr>
        <w:t xml:space="preserve"> </w:t>
      </w:r>
      <w:r w:rsidR="005F77E7" w:rsidRPr="00C55837">
        <w:rPr>
          <w:sz w:val="28"/>
          <w:szCs w:val="28"/>
          <w:lang w:val="nl-NL"/>
        </w:rPr>
        <w:t xml:space="preserve">người đại diện chủ sở hữu vốn </w:t>
      </w:r>
      <w:r w:rsidRPr="00C55837">
        <w:rPr>
          <w:sz w:val="28"/>
          <w:szCs w:val="28"/>
          <w:lang w:val="nl-NL"/>
        </w:rPr>
        <w:t xml:space="preserve">trước khi </w:t>
      </w:r>
      <w:r w:rsidR="005F77E7" w:rsidRPr="00C55837">
        <w:rPr>
          <w:sz w:val="28"/>
          <w:szCs w:val="28"/>
          <w:lang w:val="nl-NL"/>
        </w:rPr>
        <w:t>quyết định</w:t>
      </w:r>
      <w:r w:rsidR="006C1969" w:rsidRPr="00C55837">
        <w:rPr>
          <w:sz w:val="28"/>
          <w:szCs w:val="28"/>
          <w:lang w:val="nl-NL"/>
        </w:rPr>
        <w:t>.</w:t>
      </w:r>
    </w:p>
    <w:p w:rsidR="002B3DBF" w:rsidRPr="00C55837" w:rsidRDefault="00947D4F" w:rsidP="007B3234">
      <w:pPr>
        <w:pStyle w:val="NormalWeb"/>
        <w:shd w:val="clear" w:color="auto" w:fill="FFFFFF"/>
        <w:spacing w:before="120" w:beforeAutospacing="0" w:after="120" w:afterAutospacing="0"/>
        <w:ind w:firstLine="720"/>
        <w:jc w:val="both"/>
        <w:rPr>
          <w:color w:val="000000"/>
          <w:sz w:val="28"/>
          <w:szCs w:val="28"/>
          <w:shd w:val="clear" w:color="auto" w:fill="FFFFFF"/>
          <w:lang w:val="nl-NL"/>
        </w:rPr>
      </w:pPr>
      <w:r w:rsidRPr="00C55837">
        <w:rPr>
          <w:sz w:val="28"/>
          <w:szCs w:val="28"/>
          <w:lang w:val="nl-NL"/>
        </w:rPr>
        <w:t>6</w:t>
      </w:r>
      <w:r w:rsidR="004C076E" w:rsidRPr="00C55837">
        <w:rPr>
          <w:sz w:val="28"/>
          <w:szCs w:val="28"/>
          <w:lang w:val="nl-NL"/>
        </w:rPr>
        <w:t>.</w:t>
      </w:r>
      <w:r w:rsidR="002B3DBF" w:rsidRPr="00C55837">
        <w:rPr>
          <w:sz w:val="28"/>
          <w:szCs w:val="28"/>
          <w:lang w:val="nl-NL"/>
        </w:rPr>
        <w:t xml:space="preserve"> </w:t>
      </w:r>
      <w:r w:rsidR="00BE0E0A" w:rsidRPr="00C55837">
        <w:rPr>
          <w:sz w:val="28"/>
          <w:szCs w:val="28"/>
          <w:lang w:val="nl-NL"/>
        </w:rPr>
        <w:t>Chính phủ hướng dẫn nội dung quy định tại Điều này</w:t>
      </w:r>
      <w:r w:rsidR="002B3DBF" w:rsidRPr="00C55837">
        <w:rPr>
          <w:color w:val="000000"/>
          <w:sz w:val="28"/>
          <w:szCs w:val="28"/>
          <w:shd w:val="clear" w:color="auto" w:fill="FFFFFF"/>
          <w:lang w:val="nl-NL"/>
        </w:rPr>
        <w:t>.</w:t>
      </w:r>
    </w:p>
    <w:p w:rsidR="002B3DBF" w:rsidRPr="00FD75A5" w:rsidRDefault="002B3DBF" w:rsidP="007B3234">
      <w:pPr>
        <w:pStyle w:val="Heading1"/>
        <w:spacing w:before="120" w:after="120"/>
        <w:ind w:firstLine="720"/>
        <w:jc w:val="both"/>
        <w:rPr>
          <w:b w:val="0"/>
          <w:bCs/>
          <w:sz w:val="28"/>
          <w:szCs w:val="28"/>
        </w:rPr>
      </w:pPr>
      <w:bookmarkStart w:id="60" w:name="_Toc175150170"/>
      <w:r w:rsidRPr="00FD75A5">
        <w:rPr>
          <w:bCs/>
          <w:sz w:val="28"/>
          <w:szCs w:val="28"/>
        </w:rPr>
        <w:t>Điều 15. Phân phối lợi nhuận</w:t>
      </w:r>
      <w:r w:rsidR="00171F58">
        <w:rPr>
          <w:bCs/>
          <w:sz w:val="28"/>
          <w:szCs w:val="28"/>
        </w:rPr>
        <w:t xml:space="preserve"> sau thuế</w:t>
      </w:r>
      <w:bookmarkEnd w:id="59"/>
      <w:bookmarkEnd w:id="60"/>
    </w:p>
    <w:p w:rsidR="004D4BF7" w:rsidRPr="00C55837" w:rsidRDefault="004D4BF7" w:rsidP="004D4BF7">
      <w:pPr>
        <w:shd w:val="clear" w:color="auto" w:fill="FFFFFF"/>
        <w:spacing w:before="120" w:after="120" w:line="240" w:lineRule="auto"/>
        <w:ind w:firstLine="720"/>
        <w:jc w:val="both"/>
        <w:rPr>
          <w:rFonts w:ascii="Times New Roman" w:hAnsi="Times New Roman" w:cs="Times New Roman"/>
          <w:bCs/>
          <w:sz w:val="28"/>
          <w:szCs w:val="28"/>
          <w:lang w:val="nl-NL"/>
        </w:rPr>
      </w:pPr>
      <w:r w:rsidRPr="00C55837">
        <w:rPr>
          <w:rFonts w:ascii="Times New Roman" w:hAnsi="Times New Roman" w:cs="Times New Roman"/>
          <w:bCs/>
          <w:sz w:val="28"/>
          <w:szCs w:val="28"/>
          <w:lang w:val="nl-NL"/>
        </w:rPr>
        <w:t>1. Đối với doanh nghiệp</w:t>
      </w:r>
      <w:r w:rsidR="006C6DAA" w:rsidRPr="00C55837">
        <w:rPr>
          <w:rFonts w:ascii="Times New Roman" w:hAnsi="Times New Roman" w:cs="Times New Roman"/>
          <w:bCs/>
          <w:sz w:val="28"/>
          <w:szCs w:val="28"/>
          <w:lang w:val="nl-NL"/>
        </w:rPr>
        <w:t xml:space="preserve"> có vốn nhà nước đầu tư</w:t>
      </w:r>
      <w:r w:rsidRPr="00C55837">
        <w:rPr>
          <w:rFonts w:ascii="Times New Roman" w:hAnsi="Times New Roman" w:cs="Times New Roman"/>
          <w:bCs/>
          <w:sz w:val="28"/>
          <w:szCs w:val="28"/>
          <w:lang w:val="nl-NL"/>
        </w:rPr>
        <w:t xml:space="preserve"> </w:t>
      </w:r>
      <w:r w:rsidRPr="00C55837">
        <w:rPr>
          <w:rFonts w:ascii="Times New Roman" w:eastAsia="Times New Roman" w:hAnsi="Times New Roman" w:cs="Times New Roman"/>
          <w:sz w:val="28"/>
          <w:szCs w:val="28"/>
          <w:lang w:val="nl-NL"/>
        </w:rPr>
        <w:t>100% vốn điều lệ</w:t>
      </w:r>
      <w:r w:rsidRPr="00C55837">
        <w:rPr>
          <w:rFonts w:ascii="Times New Roman" w:hAnsi="Times New Roman" w:cs="Times New Roman"/>
          <w:bCs/>
          <w:sz w:val="28"/>
          <w:szCs w:val="28"/>
          <w:lang w:val="nl-NL"/>
        </w:rPr>
        <w:t xml:space="preserve"> thực hiện phân phối theo nguyên tắc, thứ tự</w:t>
      </w:r>
    </w:p>
    <w:p w:rsidR="004D4BF7" w:rsidRPr="00C55837" w:rsidRDefault="004D4BF7"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hAnsi="Times New Roman" w:cs="Times New Roman"/>
          <w:bCs/>
          <w:sz w:val="28"/>
          <w:szCs w:val="28"/>
          <w:lang w:val="nl-NL"/>
        </w:rPr>
        <w:t xml:space="preserve">a) </w:t>
      </w:r>
      <w:r w:rsidRPr="00C55837">
        <w:rPr>
          <w:rFonts w:ascii="Times New Roman" w:eastAsia="Times New Roman" w:hAnsi="Times New Roman" w:cs="Times New Roman"/>
          <w:sz w:val="28"/>
          <w:szCs w:val="28"/>
          <w:lang w:val="nl-NL"/>
        </w:rPr>
        <w:t>Trích không quá 03 tháng lương thực hiện để lập Q</w:t>
      </w:r>
      <w:r w:rsidR="008044FA" w:rsidRPr="00C55837">
        <w:rPr>
          <w:rFonts w:ascii="Times New Roman" w:eastAsia="Times New Roman" w:hAnsi="Times New Roman" w:cs="Times New Roman"/>
          <w:sz w:val="28"/>
          <w:szCs w:val="28"/>
          <w:lang w:val="nl-NL"/>
        </w:rPr>
        <w:t>uỹ khen thưởng,</w:t>
      </w:r>
      <w:r w:rsidRPr="00C55837">
        <w:rPr>
          <w:rFonts w:ascii="Times New Roman" w:eastAsia="Times New Roman" w:hAnsi="Times New Roman" w:cs="Times New Roman"/>
          <w:sz w:val="28"/>
          <w:szCs w:val="28"/>
          <w:lang w:val="nl-NL"/>
        </w:rPr>
        <w:t xml:space="preserve"> phúc lợi của người lao động trên cơ sở hiệu quả hoạt động của doanh nghiệp và mức độ hoàn thành nhiệm vụ được giao. </w:t>
      </w:r>
    </w:p>
    <w:p w:rsidR="004D4BF7" w:rsidRPr="00C55837" w:rsidRDefault="004D4BF7"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Riêng các doanh nghiệp </w:t>
      </w:r>
      <w:r w:rsidR="00D0489E" w:rsidRPr="00C55837">
        <w:rPr>
          <w:rFonts w:ascii="Times New Roman" w:eastAsia="Times New Roman" w:hAnsi="Times New Roman" w:cs="Times New Roman"/>
          <w:sz w:val="28"/>
          <w:szCs w:val="28"/>
          <w:lang w:val="nl-NL"/>
        </w:rPr>
        <w:t xml:space="preserve">trực tiếp phục vụ </w:t>
      </w:r>
      <w:r w:rsidRPr="00C55837">
        <w:rPr>
          <w:rFonts w:ascii="Times New Roman" w:eastAsia="Times New Roman" w:hAnsi="Times New Roman" w:cs="Times New Roman"/>
          <w:sz w:val="28"/>
          <w:szCs w:val="28"/>
          <w:lang w:val="nl-NL"/>
        </w:rPr>
        <w:t>quốc phòng, an ninh</w:t>
      </w:r>
      <w:bookmarkStart w:id="61" w:name="_Hlk141107907"/>
      <w:r w:rsidRPr="00C55837">
        <w:rPr>
          <w:rFonts w:ascii="Times New Roman" w:eastAsia="Times New Roman" w:hAnsi="Times New Roman" w:cs="Times New Roman"/>
          <w:sz w:val="28"/>
          <w:szCs w:val="28"/>
          <w:lang w:val="nl-NL"/>
        </w:rPr>
        <w:t xml:space="preserve">, </w:t>
      </w:r>
      <w:r w:rsidR="00D0489E" w:rsidRPr="00C55837">
        <w:rPr>
          <w:rFonts w:ascii="Times New Roman" w:eastAsia="Times New Roman" w:hAnsi="Times New Roman" w:cs="Times New Roman"/>
          <w:sz w:val="28"/>
          <w:szCs w:val="28"/>
          <w:lang w:val="nl-NL"/>
        </w:rPr>
        <w:t xml:space="preserve">trường hợp không đủ nguồn từ lợi nhuận sau thuế </w:t>
      </w:r>
      <w:r w:rsidR="007125D6" w:rsidRPr="00C55837">
        <w:rPr>
          <w:rFonts w:ascii="Times New Roman" w:eastAsia="Times New Roman" w:hAnsi="Times New Roman" w:cs="Times New Roman"/>
          <w:sz w:val="28"/>
          <w:szCs w:val="28"/>
          <w:lang w:val="nl-NL"/>
        </w:rPr>
        <w:t xml:space="preserve">được </w:t>
      </w:r>
      <w:r w:rsidRPr="00C55837">
        <w:rPr>
          <w:rFonts w:ascii="Times New Roman" w:eastAsia="Times New Roman" w:hAnsi="Times New Roman" w:cs="Times New Roman"/>
          <w:sz w:val="28"/>
          <w:szCs w:val="28"/>
          <w:lang w:val="nl-NL"/>
        </w:rPr>
        <w:t xml:space="preserve">Nhà nước đảm bảo trích lập đủ 02 tháng lương thực </w:t>
      </w:r>
      <w:r w:rsidR="008044FA" w:rsidRPr="00C55837">
        <w:rPr>
          <w:rFonts w:ascii="Times New Roman" w:eastAsia="Times New Roman" w:hAnsi="Times New Roman" w:cs="Times New Roman"/>
          <w:sz w:val="28"/>
          <w:szCs w:val="28"/>
          <w:lang w:val="nl-NL"/>
        </w:rPr>
        <w:t>hiện để lập quỹ khen thưởng,</w:t>
      </w:r>
      <w:r w:rsidRPr="00C55837">
        <w:rPr>
          <w:rFonts w:ascii="Times New Roman" w:eastAsia="Times New Roman" w:hAnsi="Times New Roman" w:cs="Times New Roman"/>
          <w:sz w:val="28"/>
          <w:szCs w:val="28"/>
          <w:lang w:val="nl-NL"/>
        </w:rPr>
        <w:t xml:space="preserve"> p</w:t>
      </w:r>
      <w:r w:rsidR="00D0489E" w:rsidRPr="00C55837">
        <w:rPr>
          <w:rFonts w:ascii="Times New Roman" w:eastAsia="Times New Roman" w:hAnsi="Times New Roman" w:cs="Times New Roman"/>
          <w:sz w:val="28"/>
          <w:szCs w:val="28"/>
          <w:lang w:val="nl-NL"/>
        </w:rPr>
        <w:t>húc lợi của người lao động</w:t>
      </w:r>
      <w:r w:rsidRPr="00C55837">
        <w:rPr>
          <w:rFonts w:ascii="Times New Roman" w:eastAsia="Times New Roman" w:hAnsi="Times New Roman" w:cs="Times New Roman"/>
          <w:sz w:val="28"/>
          <w:szCs w:val="28"/>
          <w:lang w:val="nl-NL"/>
        </w:rPr>
        <w:t>.</w:t>
      </w:r>
      <w:bookmarkEnd w:id="61"/>
    </w:p>
    <w:p w:rsidR="004D4BF7" w:rsidRPr="00C55837" w:rsidRDefault="00C55837"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w:t>
      </w:r>
      <w:r w:rsidR="004D4BF7" w:rsidRPr="00C55837">
        <w:rPr>
          <w:rFonts w:ascii="Times New Roman" w:eastAsia="Times New Roman" w:hAnsi="Times New Roman" w:cs="Times New Roman"/>
          <w:sz w:val="28"/>
          <w:szCs w:val="28"/>
          <w:lang w:val="nl-NL"/>
        </w:rPr>
        <w:t>) Trích không quá</w:t>
      </w:r>
      <w:r w:rsidR="002F42EB" w:rsidRPr="00C55837">
        <w:rPr>
          <w:rFonts w:ascii="Times New Roman" w:eastAsia="Times New Roman" w:hAnsi="Times New Roman" w:cs="Times New Roman"/>
          <w:sz w:val="28"/>
          <w:szCs w:val="28"/>
          <w:lang w:val="nl-NL"/>
        </w:rPr>
        <w:t xml:space="preserve"> 80%</w:t>
      </w:r>
      <w:r w:rsidR="004D4BF7" w:rsidRPr="00C55837">
        <w:rPr>
          <w:rFonts w:ascii="Times New Roman" w:eastAsia="Times New Roman" w:hAnsi="Times New Roman" w:cs="Times New Roman"/>
          <w:sz w:val="28"/>
          <w:szCs w:val="28"/>
          <w:lang w:val="nl-NL"/>
        </w:rPr>
        <w:t xml:space="preserve"> </w:t>
      </w:r>
      <w:r w:rsidR="004D4BF7" w:rsidRPr="00C55837">
        <w:rPr>
          <w:rFonts w:ascii="Times New Roman" w:eastAsia="Times New Roman" w:hAnsi="Times New Roman" w:cs="Times New Roman"/>
          <w:i/>
          <w:sz w:val="28"/>
          <w:szCs w:val="28"/>
          <w:lang w:val="nl-NL"/>
        </w:rPr>
        <w:t xml:space="preserve">(Phương án1: 50% theo đề xuất của cơ quan thẩm tra của QH; </w:t>
      </w:r>
      <w:r w:rsidR="00C80D7C" w:rsidRPr="00C55837">
        <w:rPr>
          <w:rFonts w:ascii="Times New Roman" w:eastAsia="Times New Roman" w:hAnsi="Times New Roman" w:cs="Times New Roman"/>
          <w:i/>
          <w:sz w:val="28"/>
          <w:szCs w:val="28"/>
          <w:lang w:val="nl-NL"/>
        </w:rPr>
        <w:t>Phương án 2: 80% theo NQ số 42/NQ-CP của Chính phủ ghi “</w:t>
      </w:r>
      <w:r w:rsidR="000E679B" w:rsidRPr="00C55837">
        <w:rPr>
          <w:rFonts w:ascii="Times New Roman" w:eastAsia="Times New Roman" w:hAnsi="Times New Roman" w:cs="Times New Roman"/>
          <w:i/>
          <w:sz w:val="28"/>
          <w:szCs w:val="28"/>
          <w:lang w:val="nl-NL"/>
        </w:rPr>
        <w:t xml:space="preserve">tăng tỷ lệ </w:t>
      </w:r>
      <w:r w:rsidR="00C80D7C" w:rsidRPr="00C55837">
        <w:rPr>
          <w:rFonts w:ascii="Times New Roman" w:eastAsia="Times New Roman" w:hAnsi="Times New Roman" w:cs="Times New Roman"/>
          <w:i/>
          <w:sz w:val="28"/>
          <w:szCs w:val="28"/>
          <w:lang w:val="nl-NL"/>
        </w:rPr>
        <w:t>tối đa”</w:t>
      </w:r>
      <w:r w:rsidR="004D4BF7" w:rsidRPr="00C55837">
        <w:rPr>
          <w:rFonts w:ascii="Times New Roman" w:eastAsia="Times New Roman" w:hAnsi="Times New Roman" w:cs="Times New Roman"/>
          <w:i/>
          <w:sz w:val="28"/>
          <w:szCs w:val="28"/>
          <w:lang w:val="nl-NL"/>
        </w:rPr>
        <w:t xml:space="preserve">; Phương án 3: </w:t>
      </w:r>
      <w:r w:rsidR="000E38B4" w:rsidRPr="00C55837">
        <w:rPr>
          <w:rFonts w:ascii="Times New Roman" w:eastAsia="Times New Roman" w:hAnsi="Times New Roman" w:cs="Times New Roman"/>
          <w:i/>
          <w:sz w:val="28"/>
          <w:szCs w:val="28"/>
          <w:lang w:val="nl-NL"/>
        </w:rPr>
        <w:t xml:space="preserve">để lại </w:t>
      </w:r>
      <w:r w:rsidR="004D4BF7" w:rsidRPr="00C55837">
        <w:rPr>
          <w:rFonts w:ascii="Times New Roman" w:eastAsia="Times New Roman" w:hAnsi="Times New Roman" w:cs="Times New Roman"/>
          <w:i/>
          <w:sz w:val="28"/>
          <w:szCs w:val="28"/>
          <w:lang w:val="nl-NL"/>
        </w:rPr>
        <w:t>100% theo đề xuất của doanh nghiệp)</w:t>
      </w:r>
      <w:r w:rsidR="004D4BF7" w:rsidRPr="00C55837">
        <w:rPr>
          <w:rFonts w:ascii="Times New Roman" w:eastAsia="Times New Roman" w:hAnsi="Times New Roman" w:cs="Times New Roman"/>
          <w:sz w:val="28"/>
          <w:szCs w:val="28"/>
          <w:lang w:val="nl-NL"/>
        </w:rPr>
        <w:t xml:space="preserve"> vào Quỹ Đầu tư phát triển để tại doanh nghiệp. Quỹ Đầu tư phát triển </w:t>
      </w:r>
      <w:r w:rsidR="006D02D4" w:rsidRPr="00C55837">
        <w:rPr>
          <w:rFonts w:ascii="Times New Roman" w:eastAsia="Times New Roman" w:hAnsi="Times New Roman" w:cs="Times New Roman"/>
          <w:sz w:val="28"/>
          <w:szCs w:val="28"/>
          <w:lang w:val="nl-NL"/>
        </w:rPr>
        <w:t xml:space="preserve">tại doanh nghiệp </w:t>
      </w:r>
      <w:r w:rsidR="004D4BF7" w:rsidRPr="00C55837">
        <w:rPr>
          <w:rFonts w:ascii="Times New Roman" w:eastAsia="Times New Roman" w:hAnsi="Times New Roman" w:cs="Times New Roman"/>
          <w:sz w:val="28"/>
          <w:szCs w:val="28"/>
          <w:lang w:val="nl-NL"/>
        </w:rPr>
        <w:t xml:space="preserve">sử dụng để xử lý tài chính đối với các dự án kinh doanh thua lỗ do điều kiện khách quan theo quyết định của cấp có thẩm quyền; </w:t>
      </w:r>
      <w:r w:rsidR="005B3E14" w:rsidRPr="00C55837">
        <w:rPr>
          <w:rFonts w:ascii="Times New Roman" w:eastAsia="Times New Roman" w:hAnsi="Times New Roman" w:cs="Times New Roman"/>
          <w:sz w:val="28"/>
          <w:szCs w:val="28"/>
          <w:lang w:val="nl-NL"/>
        </w:rPr>
        <w:t>chi phí</w:t>
      </w:r>
      <w:r w:rsidR="004D4BF7" w:rsidRPr="00C55837">
        <w:rPr>
          <w:rFonts w:ascii="Times New Roman" w:eastAsia="Times New Roman" w:hAnsi="Times New Roman" w:cs="Times New Roman"/>
          <w:sz w:val="28"/>
          <w:szCs w:val="28"/>
          <w:lang w:val="nl-NL"/>
        </w:rPr>
        <w:t xml:space="preserve"> kiểm toán báo cáo tài chính</w:t>
      </w:r>
      <w:r w:rsidR="005B3E14" w:rsidRPr="00C55837">
        <w:rPr>
          <w:rFonts w:ascii="Times New Roman" w:eastAsia="Times New Roman" w:hAnsi="Times New Roman" w:cs="Times New Roman"/>
          <w:sz w:val="28"/>
          <w:szCs w:val="28"/>
          <w:lang w:val="nl-NL"/>
        </w:rPr>
        <w:t xml:space="preserve"> do cơ quan đại diện chủ sở hữu vốn thuê</w:t>
      </w:r>
      <w:r w:rsidR="004D4BF7" w:rsidRPr="00C55837">
        <w:rPr>
          <w:rFonts w:ascii="Times New Roman" w:eastAsia="Times New Roman" w:hAnsi="Times New Roman" w:cs="Times New Roman"/>
          <w:sz w:val="28"/>
          <w:szCs w:val="28"/>
          <w:lang w:val="nl-NL"/>
        </w:rPr>
        <w:t>; đầu tư bổ sung vốn vào doanh nghiệp để thực hiện các dự án đầu tư</w:t>
      </w:r>
      <w:r w:rsidR="00F65DAF" w:rsidRPr="00C55837">
        <w:rPr>
          <w:rFonts w:ascii="Times New Roman" w:eastAsia="Times New Roman" w:hAnsi="Times New Roman" w:cs="Times New Roman"/>
          <w:sz w:val="28"/>
          <w:szCs w:val="28"/>
          <w:lang w:val="nl-NL"/>
        </w:rPr>
        <w:t xml:space="preserve"> kinh doanh</w:t>
      </w:r>
      <w:r w:rsidR="004D4BF7" w:rsidRPr="00C55837">
        <w:rPr>
          <w:rFonts w:ascii="Times New Roman" w:eastAsia="Times New Roman" w:hAnsi="Times New Roman" w:cs="Times New Roman"/>
          <w:sz w:val="28"/>
          <w:szCs w:val="28"/>
          <w:lang w:val="nl-NL"/>
        </w:rPr>
        <w:t xml:space="preserve">, dự án tăng cường năng lực quản trị của doanh nghiệp; </w:t>
      </w:r>
      <w:r w:rsidR="009818A8" w:rsidRPr="00C55837">
        <w:rPr>
          <w:rFonts w:ascii="Times New Roman" w:eastAsia="Times New Roman" w:hAnsi="Times New Roman" w:cs="Times New Roman"/>
          <w:sz w:val="28"/>
          <w:szCs w:val="28"/>
          <w:lang w:val="nl-NL"/>
        </w:rPr>
        <w:t xml:space="preserve">nộp về ngân sách nhà nước, </w:t>
      </w:r>
      <w:r w:rsidR="004D4BF7" w:rsidRPr="00C55837">
        <w:rPr>
          <w:rFonts w:ascii="Times New Roman" w:eastAsia="Times New Roman" w:hAnsi="Times New Roman" w:cs="Times New Roman"/>
          <w:sz w:val="28"/>
          <w:szCs w:val="28"/>
          <w:lang w:val="nl-NL"/>
        </w:rPr>
        <w:t>điều chuyển giữa các doanh nghiệp, cơ quan đại diện chủ sở hữu vốn</w:t>
      </w:r>
      <w:r w:rsidR="00872C23" w:rsidRPr="00C55837">
        <w:rPr>
          <w:rFonts w:ascii="Times New Roman" w:eastAsia="Times New Roman" w:hAnsi="Times New Roman" w:cs="Times New Roman"/>
          <w:sz w:val="28"/>
          <w:szCs w:val="28"/>
          <w:lang w:val="nl-NL"/>
        </w:rPr>
        <w:t xml:space="preserve"> khi </w:t>
      </w:r>
      <w:r w:rsidR="006C6DAA" w:rsidRPr="00C55837">
        <w:rPr>
          <w:rFonts w:ascii="Times New Roman" w:eastAsia="Times New Roman" w:hAnsi="Times New Roman" w:cs="Times New Roman"/>
          <w:sz w:val="28"/>
          <w:szCs w:val="28"/>
          <w:lang w:val="nl-NL"/>
        </w:rPr>
        <w:t xml:space="preserve">doanh nghiệp </w:t>
      </w:r>
      <w:r w:rsidR="00872C23" w:rsidRPr="00C55837">
        <w:rPr>
          <w:rFonts w:ascii="Times New Roman" w:eastAsia="Times New Roman" w:hAnsi="Times New Roman" w:cs="Times New Roman"/>
          <w:sz w:val="28"/>
          <w:szCs w:val="28"/>
          <w:lang w:val="nl-NL"/>
        </w:rPr>
        <w:t xml:space="preserve">không có nhu cầu, </w:t>
      </w:r>
      <w:r w:rsidR="006C6DAA" w:rsidRPr="00C55837">
        <w:rPr>
          <w:rFonts w:ascii="Times New Roman" w:eastAsia="Times New Roman" w:hAnsi="Times New Roman" w:cs="Times New Roman"/>
          <w:sz w:val="28"/>
          <w:szCs w:val="28"/>
          <w:lang w:val="nl-NL"/>
        </w:rPr>
        <w:t xml:space="preserve">chưa có </w:t>
      </w:r>
      <w:r w:rsidR="00872C23" w:rsidRPr="00C55837">
        <w:rPr>
          <w:rFonts w:ascii="Times New Roman" w:eastAsia="Times New Roman" w:hAnsi="Times New Roman" w:cs="Times New Roman"/>
          <w:sz w:val="28"/>
          <w:szCs w:val="28"/>
          <w:lang w:val="nl-NL"/>
        </w:rPr>
        <w:t>kế hoạch sử dụng</w:t>
      </w:r>
      <w:r w:rsidR="004D4BF7" w:rsidRPr="00C55837">
        <w:rPr>
          <w:rFonts w:ascii="Times New Roman" w:eastAsia="Times New Roman" w:hAnsi="Times New Roman" w:cs="Times New Roman"/>
          <w:sz w:val="28"/>
          <w:szCs w:val="28"/>
          <w:lang w:val="nl-NL"/>
        </w:rPr>
        <w:t xml:space="preserve"> theo quyết định của cấp có thẩm quyền.</w:t>
      </w:r>
    </w:p>
    <w:p w:rsidR="004D4BF7" w:rsidRPr="00C55837" w:rsidRDefault="00C55837"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4D4BF7" w:rsidRPr="00C55837">
        <w:rPr>
          <w:rFonts w:ascii="Times New Roman" w:eastAsia="Times New Roman" w:hAnsi="Times New Roman" w:cs="Times New Roman"/>
          <w:sz w:val="28"/>
          <w:szCs w:val="28"/>
          <w:lang w:val="nl-NL"/>
        </w:rPr>
        <w:t xml:space="preserve">) Sử dụng và trích lập các </w:t>
      </w:r>
      <w:r w:rsidR="008044FA" w:rsidRPr="00C55837">
        <w:rPr>
          <w:rFonts w:ascii="Times New Roman" w:eastAsia="Times New Roman" w:hAnsi="Times New Roman" w:cs="Times New Roman"/>
          <w:sz w:val="28"/>
          <w:szCs w:val="28"/>
          <w:lang w:val="nl-NL"/>
        </w:rPr>
        <w:t>q</w:t>
      </w:r>
      <w:r w:rsidR="004D4BF7" w:rsidRPr="00C55837">
        <w:rPr>
          <w:rFonts w:ascii="Times New Roman" w:eastAsia="Times New Roman" w:hAnsi="Times New Roman" w:cs="Times New Roman"/>
          <w:sz w:val="28"/>
          <w:szCs w:val="28"/>
          <w:lang w:val="nl-NL"/>
        </w:rPr>
        <w:t>uỹ theo quy định của Luật chuyên ngành gồm: Luật Các</w:t>
      </w:r>
      <w:r w:rsidR="004C37C7" w:rsidRPr="00C55837">
        <w:rPr>
          <w:rFonts w:ascii="Times New Roman" w:eastAsia="Times New Roman" w:hAnsi="Times New Roman" w:cs="Times New Roman"/>
          <w:sz w:val="28"/>
          <w:szCs w:val="28"/>
          <w:lang w:val="nl-NL"/>
        </w:rPr>
        <w:t xml:space="preserve"> tổ chức tín dụng;</w:t>
      </w:r>
      <w:r w:rsidR="000F490C" w:rsidRPr="00C55837">
        <w:rPr>
          <w:rFonts w:ascii="Times New Roman" w:eastAsia="Times New Roman" w:hAnsi="Times New Roman" w:cs="Times New Roman"/>
          <w:sz w:val="28"/>
          <w:szCs w:val="28"/>
          <w:lang w:val="nl-NL"/>
        </w:rPr>
        <w:t xml:space="preserve"> Luật Dầu khí</w:t>
      </w:r>
      <w:r w:rsidR="004C37C7" w:rsidRPr="00C55837">
        <w:rPr>
          <w:rFonts w:ascii="Times New Roman" w:eastAsia="Times New Roman" w:hAnsi="Times New Roman" w:cs="Times New Roman"/>
          <w:sz w:val="28"/>
          <w:szCs w:val="28"/>
          <w:lang w:val="nl-NL"/>
        </w:rPr>
        <w:t>;</w:t>
      </w:r>
      <w:r w:rsidR="00EF41C1" w:rsidRPr="00C55837">
        <w:rPr>
          <w:rFonts w:ascii="Times New Roman" w:eastAsia="Times New Roman" w:hAnsi="Times New Roman" w:cs="Times New Roman"/>
          <w:sz w:val="28"/>
          <w:szCs w:val="28"/>
          <w:lang w:val="nl-NL"/>
        </w:rPr>
        <w:t xml:space="preserve"> </w:t>
      </w:r>
      <w:r w:rsidR="004C37C7" w:rsidRPr="00C55837">
        <w:rPr>
          <w:rFonts w:ascii="Times New Roman" w:eastAsia="Times New Roman" w:hAnsi="Times New Roman" w:cs="Times New Roman"/>
          <w:sz w:val="28"/>
          <w:szCs w:val="28"/>
          <w:lang w:val="nl-NL"/>
        </w:rPr>
        <w:t>Luật Công nghiệp quốc phòng, an ninh và động viên công nghiệp</w:t>
      </w:r>
      <w:r w:rsidR="000F490C" w:rsidRPr="00C55837">
        <w:rPr>
          <w:rFonts w:ascii="Times New Roman" w:eastAsia="Times New Roman" w:hAnsi="Times New Roman" w:cs="Times New Roman"/>
          <w:sz w:val="28"/>
          <w:szCs w:val="28"/>
          <w:lang w:val="nl-NL"/>
        </w:rPr>
        <w:t>.</w:t>
      </w:r>
    </w:p>
    <w:p w:rsidR="004D4BF7" w:rsidRPr="00C55837" w:rsidRDefault="00C55837"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w:t>
      </w:r>
      <w:r w:rsidR="004D4BF7" w:rsidRPr="00C55837">
        <w:rPr>
          <w:rFonts w:ascii="Times New Roman" w:eastAsia="Times New Roman" w:hAnsi="Times New Roman" w:cs="Times New Roman"/>
          <w:sz w:val="28"/>
          <w:szCs w:val="28"/>
          <w:lang w:val="nl-NL"/>
        </w:rPr>
        <w:t xml:space="preserve">) Phần còn lại sau khi </w:t>
      </w:r>
      <w:r w:rsidR="00AB4029" w:rsidRPr="00C55837">
        <w:rPr>
          <w:rFonts w:ascii="Times New Roman" w:eastAsia="Times New Roman" w:hAnsi="Times New Roman" w:cs="Times New Roman"/>
          <w:sz w:val="28"/>
          <w:szCs w:val="28"/>
          <w:lang w:val="nl-NL"/>
        </w:rPr>
        <w:t>sử dụng</w:t>
      </w:r>
      <w:r w:rsidR="004D4BF7" w:rsidRPr="00C55837">
        <w:rPr>
          <w:rFonts w:ascii="Times New Roman" w:eastAsia="Times New Roman" w:hAnsi="Times New Roman" w:cs="Times New Roman"/>
          <w:sz w:val="28"/>
          <w:szCs w:val="28"/>
          <w:lang w:val="nl-NL"/>
        </w:rPr>
        <w:t>, trích lập các quỹ theo quy định nêu trên, doanh nghiệp nộp ngân sách nhà nước</w:t>
      </w:r>
      <w:r w:rsidR="00435D13" w:rsidRPr="00C55837">
        <w:rPr>
          <w:rFonts w:ascii="Times New Roman" w:eastAsia="Times New Roman" w:hAnsi="Times New Roman" w:cs="Times New Roman"/>
          <w:sz w:val="28"/>
          <w:szCs w:val="28"/>
          <w:lang w:val="nl-NL"/>
        </w:rPr>
        <w:t xml:space="preserve"> </w:t>
      </w:r>
      <w:r w:rsidR="00435D13" w:rsidRPr="00C55837">
        <w:rPr>
          <w:rFonts w:ascii="Times New Roman" w:eastAsia="Times New Roman" w:hAnsi="Times New Roman" w:cs="Times New Roman"/>
          <w:i/>
          <w:sz w:val="28"/>
          <w:szCs w:val="28"/>
          <w:lang w:val="nl-NL"/>
        </w:rPr>
        <w:t>(đối với phương án để lại 100% thì sẽ không còn)</w:t>
      </w:r>
      <w:r w:rsidR="004D4BF7" w:rsidRPr="00C55837">
        <w:rPr>
          <w:rFonts w:ascii="Times New Roman" w:eastAsia="Times New Roman" w:hAnsi="Times New Roman" w:cs="Times New Roman"/>
          <w:sz w:val="28"/>
          <w:szCs w:val="28"/>
          <w:lang w:val="nl-NL"/>
        </w:rPr>
        <w:t>.</w:t>
      </w:r>
    </w:p>
    <w:p w:rsidR="00601333" w:rsidRPr="00C55837" w:rsidRDefault="00601333" w:rsidP="00601333">
      <w:pPr>
        <w:shd w:val="clear" w:color="auto" w:fill="FFFFFF"/>
        <w:spacing w:before="120" w:after="120" w:line="240" w:lineRule="auto"/>
        <w:ind w:firstLine="720"/>
        <w:jc w:val="both"/>
        <w:rPr>
          <w:rFonts w:ascii="Times New Roman" w:hAnsi="Times New Roman" w:cs="Times New Roman"/>
          <w:bCs/>
          <w:sz w:val="28"/>
          <w:szCs w:val="28"/>
          <w:lang w:val="nl-NL"/>
        </w:rPr>
      </w:pPr>
      <w:r w:rsidRPr="00C55837">
        <w:rPr>
          <w:rFonts w:ascii="Times New Roman" w:eastAsia="Times New Roman" w:hAnsi="Times New Roman" w:cs="Times New Roman"/>
          <w:sz w:val="28"/>
          <w:szCs w:val="28"/>
          <w:lang w:val="nl-NL"/>
        </w:rPr>
        <w:t>2</w:t>
      </w:r>
      <w:r w:rsidR="0046186F" w:rsidRPr="00C55837">
        <w:rPr>
          <w:rFonts w:ascii="Times New Roman" w:eastAsia="Times New Roman" w:hAnsi="Times New Roman" w:cs="Times New Roman"/>
          <w:sz w:val="28"/>
          <w:szCs w:val="28"/>
          <w:lang w:val="nl-NL"/>
        </w:rPr>
        <w:t xml:space="preserve">. </w:t>
      </w:r>
      <w:r w:rsidRPr="00C55837">
        <w:rPr>
          <w:rFonts w:ascii="Times New Roman" w:hAnsi="Times New Roman" w:cs="Times New Roman"/>
          <w:bCs/>
          <w:sz w:val="28"/>
          <w:szCs w:val="28"/>
          <w:lang w:val="nl-NL"/>
        </w:rPr>
        <w:t xml:space="preserve">Đối với doanh nghiệp </w:t>
      </w:r>
      <w:r w:rsidR="006C6DAA" w:rsidRPr="00C55837">
        <w:rPr>
          <w:rFonts w:ascii="Times New Roman" w:hAnsi="Times New Roman" w:cs="Times New Roman"/>
          <w:bCs/>
          <w:sz w:val="28"/>
          <w:szCs w:val="28"/>
          <w:lang w:val="nl-NL"/>
        </w:rPr>
        <w:t xml:space="preserve">có vốn nhà nước đầu tư </w:t>
      </w:r>
      <w:r w:rsidRPr="00C55837">
        <w:rPr>
          <w:rFonts w:ascii="Times New Roman" w:eastAsia="Times New Roman" w:hAnsi="Times New Roman" w:cs="Times New Roman"/>
          <w:sz w:val="28"/>
          <w:szCs w:val="28"/>
          <w:lang w:val="nl-NL"/>
        </w:rPr>
        <w:t>trên 50% đến dưới 100% vốn điều lệ</w:t>
      </w:r>
      <w:r w:rsidRPr="00C55837">
        <w:rPr>
          <w:rFonts w:ascii="Times New Roman" w:hAnsi="Times New Roman" w:cs="Times New Roman"/>
          <w:bCs/>
          <w:sz w:val="28"/>
          <w:szCs w:val="28"/>
          <w:lang w:val="nl-NL"/>
        </w:rPr>
        <w:t xml:space="preserve"> thực hiện phân phối theo nguyên tắc, thứ tự:</w:t>
      </w:r>
    </w:p>
    <w:p w:rsidR="0046186F" w:rsidRPr="00C55837" w:rsidRDefault="0046186F" w:rsidP="0046186F">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Trích không quá 03 tháng lương thực hiện để lập Q</w:t>
      </w:r>
      <w:r w:rsidR="008044FA" w:rsidRPr="00C55837">
        <w:rPr>
          <w:rFonts w:ascii="Times New Roman" w:eastAsia="Times New Roman" w:hAnsi="Times New Roman" w:cs="Times New Roman"/>
          <w:sz w:val="28"/>
          <w:szCs w:val="28"/>
          <w:lang w:val="nl-NL"/>
        </w:rPr>
        <w:t>uỹ khen thưởng,</w:t>
      </w:r>
      <w:r w:rsidRPr="00C55837">
        <w:rPr>
          <w:rFonts w:ascii="Times New Roman" w:eastAsia="Times New Roman" w:hAnsi="Times New Roman" w:cs="Times New Roman"/>
          <w:sz w:val="28"/>
          <w:szCs w:val="28"/>
          <w:lang w:val="nl-NL"/>
        </w:rPr>
        <w:t xml:space="preserve"> phúc lợi của người lao động trên cơ sở hiệu quả hoạt động của doanh nghiệp và mức độ hoàn thành nhiệm vụ được giao. </w:t>
      </w:r>
    </w:p>
    <w:p w:rsidR="0046186F" w:rsidRPr="00C55837" w:rsidRDefault="0046186F" w:rsidP="0046186F">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w:t>
      </w:r>
      <w:r w:rsidR="00601333" w:rsidRPr="00C55837">
        <w:rPr>
          <w:rFonts w:ascii="Times New Roman" w:eastAsia="Times New Roman" w:hAnsi="Times New Roman" w:cs="Times New Roman"/>
          <w:sz w:val="28"/>
          <w:szCs w:val="28"/>
          <w:lang w:val="nl-NL"/>
        </w:rPr>
        <w:t>Trích không quá</w:t>
      </w:r>
      <w:r w:rsidR="002F42EB" w:rsidRPr="00C55837">
        <w:rPr>
          <w:rFonts w:ascii="Times New Roman" w:eastAsia="Times New Roman" w:hAnsi="Times New Roman" w:cs="Times New Roman"/>
          <w:sz w:val="28"/>
          <w:szCs w:val="28"/>
          <w:lang w:val="nl-NL"/>
        </w:rPr>
        <w:t xml:space="preserve"> 80%</w:t>
      </w:r>
      <w:r w:rsidR="00601333" w:rsidRPr="00C55837">
        <w:rPr>
          <w:rFonts w:ascii="Times New Roman" w:eastAsia="Times New Roman" w:hAnsi="Times New Roman" w:cs="Times New Roman"/>
          <w:sz w:val="28"/>
          <w:szCs w:val="28"/>
          <w:lang w:val="nl-NL"/>
        </w:rPr>
        <w:t xml:space="preserve"> </w:t>
      </w:r>
      <w:r w:rsidR="00601333" w:rsidRPr="00C55837">
        <w:rPr>
          <w:rFonts w:ascii="Times New Roman" w:eastAsia="Times New Roman" w:hAnsi="Times New Roman" w:cs="Times New Roman"/>
          <w:i/>
          <w:sz w:val="28"/>
          <w:szCs w:val="28"/>
          <w:lang w:val="nl-NL"/>
        </w:rPr>
        <w:t xml:space="preserve">(Phương án1: 50% theo đề xuất của cơ quan thẩm tra của QH; Phương án 2: 80% theo </w:t>
      </w:r>
      <w:r w:rsidR="00C80D7C" w:rsidRPr="00C55837">
        <w:rPr>
          <w:rFonts w:ascii="Times New Roman" w:eastAsia="Times New Roman" w:hAnsi="Times New Roman" w:cs="Times New Roman"/>
          <w:i/>
          <w:sz w:val="28"/>
          <w:szCs w:val="28"/>
          <w:lang w:val="nl-NL"/>
        </w:rPr>
        <w:t xml:space="preserve">NQ số 42/NQ-CP của Chính phủ ghi </w:t>
      </w:r>
      <w:r w:rsidR="00601333" w:rsidRPr="00C55837">
        <w:rPr>
          <w:rFonts w:ascii="Times New Roman" w:eastAsia="Times New Roman" w:hAnsi="Times New Roman" w:cs="Times New Roman"/>
          <w:i/>
          <w:sz w:val="28"/>
          <w:szCs w:val="28"/>
          <w:lang w:val="nl-NL"/>
        </w:rPr>
        <w:t>“</w:t>
      </w:r>
      <w:r w:rsidR="000E679B" w:rsidRPr="00C55837">
        <w:rPr>
          <w:rFonts w:ascii="Times New Roman" w:eastAsia="Times New Roman" w:hAnsi="Times New Roman" w:cs="Times New Roman"/>
          <w:i/>
          <w:sz w:val="28"/>
          <w:szCs w:val="28"/>
          <w:lang w:val="nl-NL"/>
        </w:rPr>
        <w:t xml:space="preserve">tăng tỷ lệ </w:t>
      </w:r>
      <w:r w:rsidR="00601333" w:rsidRPr="00C55837">
        <w:rPr>
          <w:rFonts w:ascii="Times New Roman" w:eastAsia="Times New Roman" w:hAnsi="Times New Roman" w:cs="Times New Roman"/>
          <w:i/>
          <w:sz w:val="28"/>
          <w:szCs w:val="28"/>
          <w:lang w:val="nl-NL"/>
        </w:rPr>
        <w:t xml:space="preserve">tối đa”; Phương án 3: </w:t>
      </w:r>
      <w:r w:rsidR="00D0158B" w:rsidRPr="00C55837">
        <w:rPr>
          <w:rFonts w:ascii="Times New Roman" w:eastAsia="Times New Roman" w:hAnsi="Times New Roman" w:cs="Times New Roman"/>
          <w:i/>
          <w:sz w:val="28"/>
          <w:szCs w:val="28"/>
          <w:lang w:val="nl-NL"/>
        </w:rPr>
        <w:t xml:space="preserve">để lại </w:t>
      </w:r>
      <w:r w:rsidR="00601333" w:rsidRPr="00C55837">
        <w:rPr>
          <w:rFonts w:ascii="Times New Roman" w:eastAsia="Times New Roman" w:hAnsi="Times New Roman" w:cs="Times New Roman"/>
          <w:i/>
          <w:sz w:val="28"/>
          <w:szCs w:val="28"/>
          <w:lang w:val="nl-NL"/>
        </w:rPr>
        <w:t>100% theo đề xuất của doanh nghiệp)</w:t>
      </w:r>
      <w:r w:rsidR="00601333" w:rsidRPr="00C55837">
        <w:rPr>
          <w:rFonts w:ascii="Times New Roman" w:eastAsia="Times New Roman" w:hAnsi="Times New Roman" w:cs="Times New Roman"/>
          <w:sz w:val="28"/>
          <w:szCs w:val="28"/>
          <w:lang w:val="nl-NL"/>
        </w:rPr>
        <w:t xml:space="preserve"> vào Quỹ Đầu tư phát triển để tại doanh nghiệp. Quỹ Đầu tư phát triển </w:t>
      </w:r>
      <w:r w:rsidR="006D02D4" w:rsidRPr="00C55837">
        <w:rPr>
          <w:rFonts w:ascii="Times New Roman" w:eastAsia="Times New Roman" w:hAnsi="Times New Roman" w:cs="Times New Roman"/>
          <w:sz w:val="28"/>
          <w:szCs w:val="28"/>
          <w:lang w:val="nl-NL"/>
        </w:rPr>
        <w:t xml:space="preserve">tại doanh nghiệp </w:t>
      </w:r>
      <w:r w:rsidR="00601333" w:rsidRPr="00C55837">
        <w:rPr>
          <w:rFonts w:ascii="Times New Roman" w:eastAsia="Times New Roman" w:hAnsi="Times New Roman" w:cs="Times New Roman"/>
          <w:sz w:val="28"/>
          <w:szCs w:val="28"/>
          <w:lang w:val="nl-NL"/>
        </w:rPr>
        <w:t xml:space="preserve">sử dụng để xử lý tài chính đối với các dự án kinh doanh thua lỗ do điều kiện khách quan theo quyết định của cấp có thẩm quyền; </w:t>
      </w:r>
      <w:r w:rsidR="005B3E14" w:rsidRPr="00C55837">
        <w:rPr>
          <w:rFonts w:ascii="Times New Roman" w:eastAsia="Times New Roman" w:hAnsi="Times New Roman" w:cs="Times New Roman"/>
          <w:sz w:val="28"/>
          <w:szCs w:val="28"/>
          <w:lang w:val="nl-NL"/>
        </w:rPr>
        <w:t>chi phí kiểm toán báo cáo tài chính do chủ sở hữu thuê</w:t>
      </w:r>
      <w:r w:rsidR="00601333" w:rsidRPr="00C55837">
        <w:rPr>
          <w:rFonts w:ascii="Times New Roman" w:eastAsia="Times New Roman" w:hAnsi="Times New Roman" w:cs="Times New Roman"/>
          <w:sz w:val="28"/>
          <w:szCs w:val="28"/>
          <w:lang w:val="nl-NL"/>
        </w:rPr>
        <w:t>; đầu tư bổ sung vốn vào doanh nghiệp để thực hiện các dự án đầu tư</w:t>
      </w:r>
      <w:r w:rsidR="00F65DAF" w:rsidRPr="00C55837">
        <w:rPr>
          <w:rFonts w:ascii="Times New Roman" w:eastAsia="Times New Roman" w:hAnsi="Times New Roman" w:cs="Times New Roman"/>
          <w:sz w:val="28"/>
          <w:szCs w:val="28"/>
          <w:lang w:val="nl-NL"/>
        </w:rPr>
        <w:t xml:space="preserve"> kinh doanh</w:t>
      </w:r>
      <w:r w:rsidR="00601333" w:rsidRPr="00C55837">
        <w:rPr>
          <w:rFonts w:ascii="Times New Roman" w:eastAsia="Times New Roman" w:hAnsi="Times New Roman" w:cs="Times New Roman"/>
          <w:sz w:val="28"/>
          <w:szCs w:val="28"/>
          <w:lang w:val="nl-NL"/>
        </w:rPr>
        <w:t xml:space="preserve">, dự án tăng cường năng lực quản trị của doanh nghiệp; </w:t>
      </w:r>
      <w:r w:rsidR="009818A8" w:rsidRPr="00C55837">
        <w:rPr>
          <w:rFonts w:ascii="Times New Roman" w:eastAsia="Times New Roman" w:hAnsi="Times New Roman" w:cs="Times New Roman"/>
          <w:sz w:val="28"/>
          <w:szCs w:val="28"/>
          <w:lang w:val="nl-NL"/>
        </w:rPr>
        <w:t xml:space="preserve">nộp về ngân sách nhà nước, </w:t>
      </w:r>
      <w:r w:rsidR="00601333" w:rsidRPr="00C55837">
        <w:rPr>
          <w:rFonts w:ascii="Times New Roman" w:eastAsia="Times New Roman" w:hAnsi="Times New Roman" w:cs="Times New Roman"/>
          <w:sz w:val="28"/>
          <w:szCs w:val="28"/>
          <w:lang w:val="nl-NL"/>
        </w:rPr>
        <w:t xml:space="preserve">điều chuyển </w:t>
      </w:r>
      <w:r w:rsidR="00136593" w:rsidRPr="00C55837">
        <w:rPr>
          <w:rFonts w:ascii="Times New Roman" w:eastAsia="Times New Roman" w:hAnsi="Times New Roman" w:cs="Times New Roman"/>
          <w:sz w:val="28"/>
          <w:szCs w:val="28"/>
          <w:lang w:val="nl-NL"/>
        </w:rPr>
        <w:t xml:space="preserve">giữa các doanh nghiệp, cơ quan đại diện chủ sở hữu vốn </w:t>
      </w:r>
      <w:r w:rsidR="0042398C" w:rsidRPr="00C55837">
        <w:rPr>
          <w:rFonts w:ascii="Times New Roman" w:eastAsia="Times New Roman" w:hAnsi="Times New Roman" w:cs="Times New Roman"/>
          <w:sz w:val="28"/>
          <w:szCs w:val="28"/>
          <w:lang w:val="nl-NL"/>
        </w:rPr>
        <w:t xml:space="preserve">tương ứng với tỷ lệ phần vốn của nhà nước tại doanh nghiệp </w:t>
      </w:r>
      <w:r w:rsidR="006C6DAA" w:rsidRPr="00C55837">
        <w:rPr>
          <w:rFonts w:ascii="Times New Roman" w:eastAsia="Times New Roman" w:hAnsi="Times New Roman" w:cs="Times New Roman"/>
          <w:sz w:val="28"/>
          <w:szCs w:val="28"/>
          <w:lang w:val="nl-NL"/>
        </w:rPr>
        <w:t xml:space="preserve">khi doanh nghiệp không có nhu cầu, chưa có kế hoạch sử dụng </w:t>
      </w:r>
      <w:r w:rsidR="00601333" w:rsidRPr="00C55837">
        <w:rPr>
          <w:rFonts w:ascii="Times New Roman" w:eastAsia="Times New Roman" w:hAnsi="Times New Roman" w:cs="Times New Roman"/>
          <w:sz w:val="28"/>
          <w:szCs w:val="28"/>
          <w:lang w:val="nl-NL"/>
        </w:rPr>
        <w:t>theo quyết định của cấp có thẩm quyền.</w:t>
      </w:r>
    </w:p>
    <w:p w:rsidR="0046186F" w:rsidRPr="00C55837" w:rsidRDefault="0046186F" w:rsidP="0046186F">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c) Sử dụng và trích lập các </w:t>
      </w:r>
      <w:r w:rsidR="00F65DAF" w:rsidRPr="00C55837">
        <w:rPr>
          <w:rFonts w:ascii="Times New Roman" w:eastAsia="Times New Roman" w:hAnsi="Times New Roman" w:cs="Times New Roman"/>
          <w:sz w:val="28"/>
          <w:szCs w:val="28"/>
          <w:lang w:val="nl-NL"/>
        </w:rPr>
        <w:t>q</w:t>
      </w:r>
      <w:r w:rsidRPr="00C55837">
        <w:rPr>
          <w:rFonts w:ascii="Times New Roman" w:eastAsia="Times New Roman" w:hAnsi="Times New Roman" w:cs="Times New Roman"/>
          <w:sz w:val="28"/>
          <w:szCs w:val="28"/>
          <w:lang w:val="nl-NL"/>
        </w:rPr>
        <w:t xml:space="preserve">uỹ theo quy định của Luật chuyên ngành gồm: </w:t>
      </w:r>
      <w:r w:rsidR="00742C1C" w:rsidRPr="00C55837">
        <w:rPr>
          <w:rFonts w:ascii="Times New Roman" w:eastAsia="Times New Roman" w:hAnsi="Times New Roman" w:cs="Times New Roman"/>
          <w:sz w:val="28"/>
          <w:szCs w:val="28"/>
          <w:lang w:val="nl-NL"/>
        </w:rPr>
        <w:t>Luật Các tổ chức tín dụng; Luật Dầu khí; Luật Công nghiệp quốc phòng, an ninh và động viên công nghiệp</w:t>
      </w:r>
      <w:r w:rsidRPr="00C55837">
        <w:rPr>
          <w:rFonts w:ascii="Times New Roman" w:eastAsia="Times New Roman" w:hAnsi="Times New Roman" w:cs="Times New Roman"/>
          <w:sz w:val="28"/>
          <w:szCs w:val="28"/>
          <w:lang w:val="nl-NL"/>
        </w:rPr>
        <w:t>.</w:t>
      </w:r>
    </w:p>
    <w:p w:rsidR="004D4BF7" w:rsidRPr="00C55837" w:rsidRDefault="0046186F" w:rsidP="0046186F">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hAnsi="Times New Roman" w:cs="Times New Roman"/>
          <w:bCs/>
          <w:sz w:val="28"/>
          <w:szCs w:val="28"/>
          <w:lang w:val="nl-NL"/>
        </w:rPr>
        <w:t>d) S</w:t>
      </w:r>
      <w:r w:rsidRPr="00C55837">
        <w:rPr>
          <w:rFonts w:ascii="Times New Roman" w:eastAsia="Times New Roman" w:hAnsi="Times New Roman" w:cs="Times New Roman"/>
          <w:sz w:val="28"/>
          <w:szCs w:val="28"/>
          <w:lang w:val="nl-NL"/>
        </w:rPr>
        <w:t>au khi trích lập các quỹ theo quy định nêu trên, phần lợi nhuận, cổ tức được chia tương ứng với phần vốn nhà nước tại doanh nghiệp</w:t>
      </w:r>
      <w:r w:rsidRPr="00C55837">
        <w:rPr>
          <w:rFonts w:ascii="Times New Roman" w:hAnsi="Times New Roman" w:cs="Times New Roman"/>
          <w:bCs/>
          <w:sz w:val="28"/>
          <w:szCs w:val="28"/>
          <w:lang w:val="nl-NL"/>
        </w:rPr>
        <w:t xml:space="preserve"> </w:t>
      </w:r>
      <w:r w:rsidRPr="00C55837">
        <w:rPr>
          <w:rFonts w:ascii="Times New Roman" w:eastAsia="Times New Roman" w:hAnsi="Times New Roman" w:cs="Times New Roman"/>
          <w:sz w:val="28"/>
          <w:szCs w:val="28"/>
          <w:lang w:val="nl-NL"/>
        </w:rPr>
        <w:t>nộp vào ngân sách nhà nước</w:t>
      </w:r>
      <w:r w:rsidR="00435D13" w:rsidRPr="00C55837">
        <w:rPr>
          <w:rFonts w:ascii="Times New Roman" w:eastAsia="Times New Roman" w:hAnsi="Times New Roman" w:cs="Times New Roman"/>
          <w:sz w:val="28"/>
          <w:szCs w:val="28"/>
          <w:lang w:val="nl-NL"/>
        </w:rPr>
        <w:t xml:space="preserve"> </w:t>
      </w:r>
      <w:r w:rsidR="00435D13" w:rsidRPr="00C55837">
        <w:rPr>
          <w:rFonts w:ascii="Times New Roman" w:eastAsia="Times New Roman" w:hAnsi="Times New Roman" w:cs="Times New Roman"/>
          <w:i/>
          <w:sz w:val="28"/>
          <w:szCs w:val="28"/>
          <w:lang w:val="nl-NL"/>
        </w:rPr>
        <w:t>(đối với phương án để lại 100% thì sẽ không còn)</w:t>
      </w:r>
      <w:r w:rsidRPr="00C55837">
        <w:rPr>
          <w:rFonts w:ascii="Times New Roman" w:eastAsia="Times New Roman" w:hAnsi="Times New Roman" w:cs="Times New Roman"/>
          <w:sz w:val="28"/>
          <w:szCs w:val="28"/>
          <w:lang w:val="nl-NL"/>
        </w:rPr>
        <w:t>.</w:t>
      </w:r>
    </w:p>
    <w:p w:rsidR="00097979" w:rsidRPr="00C55837" w:rsidRDefault="00097979" w:rsidP="00097979">
      <w:pPr>
        <w:shd w:val="clear" w:color="auto" w:fill="FFFFFF"/>
        <w:spacing w:before="120" w:after="120" w:line="240" w:lineRule="auto"/>
        <w:ind w:firstLine="720"/>
        <w:jc w:val="both"/>
        <w:rPr>
          <w:rFonts w:ascii="Times New Roman" w:hAnsi="Times New Roman" w:cs="Times New Roman"/>
          <w:bCs/>
          <w:sz w:val="28"/>
          <w:szCs w:val="28"/>
          <w:lang w:val="nl-NL"/>
        </w:rPr>
      </w:pPr>
      <w:r w:rsidRPr="00C55837">
        <w:rPr>
          <w:rFonts w:ascii="Times New Roman" w:eastAsia="Times New Roman" w:hAnsi="Times New Roman" w:cs="Times New Roman"/>
          <w:sz w:val="28"/>
          <w:szCs w:val="28"/>
          <w:lang w:val="nl-NL"/>
        </w:rPr>
        <w:t xml:space="preserve">3. </w:t>
      </w:r>
      <w:r w:rsidRPr="00C55837">
        <w:rPr>
          <w:rFonts w:ascii="Times New Roman" w:hAnsi="Times New Roman" w:cs="Times New Roman"/>
          <w:bCs/>
          <w:sz w:val="28"/>
          <w:szCs w:val="28"/>
          <w:lang w:val="nl-NL"/>
        </w:rPr>
        <w:t>Đối với doanh nghiệp</w:t>
      </w:r>
      <w:r w:rsidR="006C6DAA" w:rsidRPr="00C55837">
        <w:rPr>
          <w:rFonts w:ascii="Times New Roman" w:hAnsi="Times New Roman" w:cs="Times New Roman"/>
          <w:bCs/>
          <w:sz w:val="28"/>
          <w:szCs w:val="28"/>
          <w:lang w:val="nl-NL"/>
        </w:rPr>
        <w:t xml:space="preserve"> có vốn nhà nước đầu tư</w:t>
      </w:r>
      <w:r w:rsidRPr="00C55837">
        <w:rPr>
          <w:rFonts w:ascii="Times New Roman" w:hAnsi="Times New Roman" w:cs="Times New Roman"/>
          <w:bCs/>
          <w:sz w:val="28"/>
          <w:szCs w:val="28"/>
          <w:lang w:val="nl-NL"/>
        </w:rPr>
        <w:t xml:space="preserve"> từ</w:t>
      </w:r>
      <w:r w:rsidRPr="00C55837">
        <w:rPr>
          <w:rFonts w:ascii="Times New Roman" w:eastAsia="Times New Roman" w:hAnsi="Times New Roman" w:cs="Times New Roman"/>
          <w:sz w:val="28"/>
          <w:szCs w:val="28"/>
          <w:lang w:val="nl-NL"/>
        </w:rPr>
        <w:t xml:space="preserve"> 50% vốn điều lệ</w:t>
      </w:r>
      <w:r w:rsidRPr="00C55837">
        <w:rPr>
          <w:rFonts w:ascii="Times New Roman" w:hAnsi="Times New Roman" w:cs="Times New Roman"/>
          <w:bCs/>
          <w:sz w:val="28"/>
          <w:szCs w:val="28"/>
          <w:lang w:val="nl-NL"/>
        </w:rPr>
        <w:t xml:space="preserve"> trở xuống thực hiện phân phối </w:t>
      </w:r>
      <w:r w:rsidRPr="00C55837">
        <w:rPr>
          <w:rFonts w:ascii="Times New Roman" w:eastAsia="Times New Roman" w:hAnsi="Times New Roman" w:cs="Times New Roman"/>
          <w:sz w:val="28"/>
          <w:szCs w:val="28"/>
          <w:lang w:val="nl-NL"/>
        </w:rPr>
        <w:t>theo quy định tại Điều lệ công ty</w:t>
      </w:r>
      <w:r w:rsidRPr="00C55837">
        <w:rPr>
          <w:rFonts w:ascii="Times New Roman" w:hAnsi="Times New Roman" w:cs="Times New Roman"/>
          <w:bCs/>
          <w:sz w:val="28"/>
          <w:szCs w:val="28"/>
          <w:lang w:val="nl-NL"/>
        </w:rPr>
        <w:t>.</w:t>
      </w:r>
    </w:p>
    <w:p w:rsidR="004D4BF7" w:rsidRPr="00C55837" w:rsidRDefault="00097979" w:rsidP="004D4BF7">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w:t>
      </w:r>
      <w:r w:rsidR="004D4BF7" w:rsidRPr="00C55837">
        <w:rPr>
          <w:rFonts w:ascii="Times New Roman" w:eastAsia="Times New Roman" w:hAnsi="Times New Roman" w:cs="Times New Roman"/>
          <w:sz w:val="28"/>
          <w:szCs w:val="28"/>
          <w:lang w:val="nl-NL"/>
        </w:rPr>
        <w:t xml:space="preserve">. Chính phủ </w:t>
      </w:r>
      <w:r w:rsidR="00072DAF" w:rsidRPr="00C55837">
        <w:rPr>
          <w:rFonts w:ascii="Times New Roman" w:eastAsia="Times New Roman" w:hAnsi="Times New Roman" w:cs="Times New Roman"/>
          <w:sz w:val="28"/>
          <w:szCs w:val="28"/>
          <w:lang w:val="nl-NL"/>
        </w:rPr>
        <w:t>hướng dẫn</w:t>
      </w:r>
      <w:r w:rsidR="004D4BF7" w:rsidRPr="00C55837">
        <w:rPr>
          <w:rFonts w:ascii="Times New Roman" w:eastAsia="Times New Roman" w:hAnsi="Times New Roman" w:cs="Times New Roman"/>
          <w:sz w:val="28"/>
          <w:szCs w:val="28"/>
          <w:lang w:val="nl-NL"/>
        </w:rPr>
        <w:t xml:space="preserve"> </w:t>
      </w:r>
      <w:r w:rsidR="00072DAF" w:rsidRPr="00C55837">
        <w:rPr>
          <w:rFonts w:ascii="Times New Roman" w:eastAsia="Times New Roman" w:hAnsi="Times New Roman" w:cs="Times New Roman"/>
          <w:sz w:val="28"/>
          <w:szCs w:val="28"/>
          <w:lang w:val="nl-NL"/>
        </w:rPr>
        <w:t xml:space="preserve">nội dung quy định tại </w:t>
      </w:r>
      <w:r w:rsidR="004D4BF7" w:rsidRPr="00C55837">
        <w:rPr>
          <w:rFonts w:ascii="Times New Roman" w:eastAsia="Times New Roman" w:hAnsi="Times New Roman" w:cs="Times New Roman"/>
          <w:sz w:val="28"/>
          <w:szCs w:val="28"/>
          <w:lang w:val="nl-NL"/>
        </w:rPr>
        <w:t>Điều này.</w:t>
      </w:r>
    </w:p>
    <w:p w:rsidR="00251960" w:rsidRPr="00F44B83" w:rsidRDefault="00251960" w:rsidP="007B3234">
      <w:pPr>
        <w:pStyle w:val="Heading1"/>
        <w:spacing w:before="120" w:after="120"/>
        <w:rPr>
          <w:b w:val="0"/>
          <w:bCs/>
          <w:sz w:val="28"/>
          <w:szCs w:val="28"/>
        </w:rPr>
      </w:pPr>
      <w:bookmarkStart w:id="62" w:name="_Toc136360186"/>
      <w:bookmarkStart w:id="63" w:name="_Toc147241728"/>
      <w:bookmarkStart w:id="64" w:name="_Toc136360174"/>
      <w:bookmarkStart w:id="65" w:name="_Toc175150171"/>
      <w:r w:rsidRPr="00F44B83">
        <w:rPr>
          <w:bCs/>
          <w:sz w:val="28"/>
          <w:szCs w:val="28"/>
        </w:rPr>
        <w:t xml:space="preserve">CHƯƠNG </w:t>
      </w:r>
      <w:bookmarkEnd w:id="62"/>
      <w:bookmarkEnd w:id="63"/>
      <w:r w:rsidR="00647D0D">
        <w:rPr>
          <w:bCs/>
          <w:sz w:val="28"/>
          <w:szCs w:val="28"/>
        </w:rPr>
        <w:t>III</w:t>
      </w:r>
      <w:bookmarkEnd w:id="65"/>
    </w:p>
    <w:p w:rsidR="00C112B8" w:rsidRDefault="00251960" w:rsidP="007B3234">
      <w:pPr>
        <w:pStyle w:val="Heading1"/>
        <w:spacing w:before="120" w:after="120"/>
        <w:rPr>
          <w:bCs/>
          <w:sz w:val="28"/>
          <w:szCs w:val="28"/>
        </w:rPr>
      </w:pPr>
      <w:bookmarkStart w:id="66" w:name="_Toc136360187"/>
      <w:bookmarkStart w:id="67" w:name="_Toc147241729"/>
      <w:bookmarkStart w:id="68" w:name="_Toc175150172"/>
      <w:r w:rsidRPr="00F44B83">
        <w:rPr>
          <w:bCs/>
          <w:sz w:val="28"/>
          <w:szCs w:val="28"/>
        </w:rPr>
        <w:t>ĐẦU TƯ VỐN NHÀ NƯỚC VÀO DOANH NGHIỆP</w:t>
      </w:r>
      <w:bookmarkStart w:id="69" w:name="_Toc147241730"/>
      <w:bookmarkEnd w:id="66"/>
      <w:bookmarkEnd w:id="67"/>
      <w:bookmarkEnd w:id="68"/>
      <w:r w:rsidR="00721612">
        <w:rPr>
          <w:bCs/>
          <w:sz w:val="28"/>
          <w:szCs w:val="28"/>
        </w:rPr>
        <w:t xml:space="preserve"> </w:t>
      </w:r>
    </w:p>
    <w:p w:rsidR="009772ED" w:rsidRPr="00F44B83" w:rsidRDefault="009772ED" w:rsidP="009772ED">
      <w:pPr>
        <w:pStyle w:val="Heading1"/>
        <w:spacing w:before="120" w:after="120"/>
        <w:ind w:firstLine="720"/>
        <w:jc w:val="both"/>
        <w:rPr>
          <w:b w:val="0"/>
          <w:bCs/>
          <w:sz w:val="28"/>
          <w:szCs w:val="28"/>
        </w:rPr>
      </w:pPr>
      <w:bookmarkStart w:id="70" w:name="_Toc136360190"/>
      <w:bookmarkStart w:id="71" w:name="_Toc147241733"/>
      <w:bookmarkStart w:id="72" w:name="_Toc147241743"/>
      <w:bookmarkStart w:id="73" w:name="_Toc175150173"/>
      <w:bookmarkEnd w:id="69"/>
      <w:r w:rsidRPr="00F44B83">
        <w:rPr>
          <w:sz w:val="28"/>
          <w:szCs w:val="28"/>
          <w:shd w:val="clear" w:color="auto" w:fill="FFFFFF"/>
        </w:rPr>
        <w:t xml:space="preserve">Điều </w:t>
      </w:r>
      <w:r>
        <w:rPr>
          <w:sz w:val="28"/>
          <w:szCs w:val="28"/>
          <w:shd w:val="clear" w:color="auto" w:fill="FFFFFF"/>
        </w:rPr>
        <w:t>1</w:t>
      </w:r>
      <w:r w:rsidR="00EA39FB">
        <w:rPr>
          <w:sz w:val="28"/>
          <w:szCs w:val="28"/>
          <w:shd w:val="clear" w:color="auto" w:fill="FFFFFF"/>
        </w:rPr>
        <w:t>6</w:t>
      </w:r>
      <w:r w:rsidRPr="00F44B83">
        <w:rPr>
          <w:sz w:val="28"/>
          <w:szCs w:val="28"/>
          <w:shd w:val="clear" w:color="auto" w:fill="FFFFFF"/>
        </w:rPr>
        <w:t xml:space="preserve">. Xác định </w:t>
      </w:r>
      <w:r w:rsidRPr="00F44B83">
        <w:rPr>
          <w:bCs/>
          <w:sz w:val="28"/>
          <w:szCs w:val="28"/>
        </w:rPr>
        <w:t>vốn nhà nước đầu tư tại doanh nghiệp</w:t>
      </w:r>
      <w:bookmarkEnd w:id="70"/>
      <w:bookmarkEnd w:id="71"/>
      <w:bookmarkEnd w:id="73"/>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Vốn của nhà nước đầu tư tại doanh nghiệp được xác định theo mức vốn do cơ quan đại diện </w:t>
      </w:r>
      <w:r w:rsidR="00C35A47" w:rsidRPr="00C55837">
        <w:rPr>
          <w:rFonts w:ascii="Times New Roman" w:hAnsi="Times New Roman" w:cs="Times New Roman"/>
          <w:sz w:val="28"/>
          <w:szCs w:val="28"/>
          <w:lang w:val="nl-NL"/>
        </w:rPr>
        <w:t xml:space="preserve">chủ </w:t>
      </w:r>
      <w:r w:rsidRPr="00C55837">
        <w:rPr>
          <w:rFonts w:ascii="Times New Roman" w:hAnsi="Times New Roman" w:cs="Times New Roman"/>
          <w:sz w:val="28"/>
          <w:szCs w:val="28"/>
          <w:lang w:val="nl-NL"/>
        </w:rPr>
        <w:t xml:space="preserve">sở hữu vốn đầu tư vào doanh nghiệp </w:t>
      </w:r>
      <w:r w:rsidR="00582A67"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và doanh nghiệp đã ghi nhận đủ vốn tương ứng với tỷ lệ vốn góp tại điều lệ và giấy chứng nhận đăng ký của doanh nghiệp theo quy định của pháp luật.</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Doanh nghiệp </w:t>
      </w:r>
      <w:r w:rsidR="00C91259"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thực hiện điều chỉnh tăng, giảm vốn đầu tư của nhà nước theo trình tự, thủ tục, thẩm quyền được quy định tại Luật này, pháp luật về doanh nghiệp và pháp luật có liên quan.</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w:t>
      </w:r>
      <w:r w:rsidRPr="00C55837">
        <w:rPr>
          <w:rFonts w:ascii="Times New Roman" w:eastAsia="Times New Roman" w:hAnsi="Times New Roman" w:cs="Times New Roman"/>
          <w:sz w:val="28"/>
          <w:szCs w:val="28"/>
          <w:lang w:val="nl-NL"/>
        </w:rPr>
        <w:t>Chính phủ hướng dẫn nội dung quy định tại Điều này</w:t>
      </w:r>
      <w:r w:rsidRPr="00C55837">
        <w:rPr>
          <w:rFonts w:ascii="Times New Roman" w:hAnsi="Times New Roman" w:cs="Times New Roman"/>
          <w:sz w:val="28"/>
          <w:szCs w:val="28"/>
          <w:lang w:val="nl-NL"/>
        </w:rPr>
        <w:t>.</w:t>
      </w:r>
    </w:p>
    <w:p w:rsidR="009772ED" w:rsidRPr="00F44B83" w:rsidRDefault="009772ED" w:rsidP="009772ED">
      <w:pPr>
        <w:pStyle w:val="Heading1"/>
        <w:spacing w:before="120" w:after="120"/>
        <w:ind w:firstLine="720"/>
        <w:jc w:val="both"/>
        <w:rPr>
          <w:b w:val="0"/>
          <w:bCs/>
          <w:sz w:val="28"/>
          <w:szCs w:val="28"/>
        </w:rPr>
      </w:pPr>
      <w:bookmarkStart w:id="74" w:name="_Toc147241734"/>
      <w:bookmarkStart w:id="75" w:name="_Toc175150174"/>
      <w:r w:rsidRPr="00F44B83">
        <w:rPr>
          <w:bCs/>
          <w:sz w:val="28"/>
          <w:szCs w:val="28"/>
        </w:rPr>
        <w:t xml:space="preserve">Điều </w:t>
      </w:r>
      <w:r w:rsidR="00EA39FB">
        <w:rPr>
          <w:bCs/>
          <w:sz w:val="28"/>
          <w:szCs w:val="28"/>
        </w:rPr>
        <w:t>17</w:t>
      </w:r>
      <w:r w:rsidRPr="00F44B83">
        <w:rPr>
          <w:bCs/>
          <w:sz w:val="28"/>
          <w:szCs w:val="28"/>
        </w:rPr>
        <w:t>. Nguồn vốn nhà nước đầu tư</w:t>
      </w:r>
      <w:bookmarkEnd w:id="75"/>
      <w:r w:rsidRPr="00F44B83">
        <w:rPr>
          <w:bCs/>
          <w:sz w:val="28"/>
          <w:szCs w:val="28"/>
        </w:rPr>
        <w:t xml:space="preserve"> </w:t>
      </w:r>
      <w:bookmarkEnd w:id="74"/>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Nguồn vốn đầu tư vào doanh nghiệp </w:t>
      </w:r>
      <w:r w:rsidR="00582A67"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 xml:space="preserve">từ ngân sách nhà nước là nội dung chi thuộc ngân sách trung ương hoặc ngân sách địa phương. Trình tự, thủ tục bố trí vốn từ ngân sách nhà nước để đầu tư vốn vào doanh nghiệp thực hiện theo quy định pháp luật về ngân sách nhà nước. </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Nguồn vốn hình thành từ tài sản của nhà nước, bao gồm</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Nguồn vốn tương ứng với giá trị tài sản đầu tư bằng nguồn vốn ngân sách nhà nước chuyển giao cho doanh nghiệp </w:t>
      </w:r>
      <w:r w:rsidR="00582A67"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tiếp nhận, quản lý, sử dụng và tăng vốn nhà nước đầu tư tại doanh nghiệp;</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Nguồn vốn tương ứng với giá trị tài sản đầu tư bằng các nguồn vốn khác ngoài nguồn vốn ngân sách nhà nước và tài sản nhà nước nhận chuyển giao sau khi đã xác lập thuộc sở hữu nhà nước theo quy định của pháp luật về tài sản công giao cho doanh nghiệp </w:t>
      </w:r>
      <w:r w:rsidR="00582A67"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tiếp nhận, quản lý, sử dụng và tăng vốn nhà nước đầu tư tại doanh nghiệp;</w:t>
      </w:r>
    </w:p>
    <w:p w:rsidR="009772ED" w:rsidRPr="00C55837" w:rsidRDefault="009772ED" w:rsidP="009772E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c) Giá trị chênh lệch tăng khi đánh giá lại tài sản của doanh nghiệp </w:t>
      </w:r>
      <w:r w:rsidR="00582A67"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theo quyết định của cấp có thẩm quyền.</w:t>
      </w:r>
    </w:p>
    <w:p w:rsidR="009772ED" w:rsidRPr="00C55837" w:rsidRDefault="009772ED" w:rsidP="009772ED">
      <w:pPr>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3. Quỹ Đầu tư phát triển để tại doanh nghiệp</w:t>
      </w:r>
      <w:r w:rsidR="002301F5" w:rsidRPr="00C55837">
        <w:rPr>
          <w:rFonts w:ascii="Times New Roman" w:eastAsia="Calibri" w:hAnsi="Times New Roman" w:cs="Times New Roman"/>
          <w:sz w:val="28"/>
          <w:szCs w:val="28"/>
          <w:lang w:val="nl-NL"/>
        </w:rPr>
        <w:t>,</w:t>
      </w:r>
      <w:r w:rsidR="00290C46" w:rsidRPr="00C55837">
        <w:rPr>
          <w:rFonts w:ascii="Times New Roman" w:eastAsia="Calibri" w:hAnsi="Times New Roman" w:cs="Times New Roman"/>
          <w:sz w:val="28"/>
          <w:szCs w:val="28"/>
          <w:lang w:val="nl-NL"/>
        </w:rPr>
        <w:t xml:space="preserve"> giá trị thặng dư cổ phiếu</w:t>
      </w:r>
      <w:r w:rsidR="002301F5" w:rsidRPr="00C55837">
        <w:rPr>
          <w:rFonts w:ascii="Times New Roman" w:eastAsia="Calibri" w:hAnsi="Times New Roman" w:cs="Times New Roman"/>
          <w:sz w:val="28"/>
          <w:szCs w:val="28"/>
          <w:lang w:val="nl-NL"/>
        </w:rPr>
        <w:t xml:space="preserve"> (nếu có</w:t>
      </w:r>
      <w:r w:rsidR="00290C46" w:rsidRPr="00C55837">
        <w:rPr>
          <w:rFonts w:ascii="Times New Roman" w:eastAsia="Calibri" w:hAnsi="Times New Roman" w:cs="Times New Roman"/>
          <w:sz w:val="28"/>
          <w:szCs w:val="28"/>
          <w:lang w:val="nl-NL"/>
        </w:rPr>
        <w:t>)</w:t>
      </w:r>
      <w:r w:rsidRPr="00C55837">
        <w:rPr>
          <w:rFonts w:ascii="Times New Roman" w:eastAsia="Calibri" w:hAnsi="Times New Roman" w:cs="Times New Roman"/>
          <w:sz w:val="28"/>
          <w:szCs w:val="28"/>
          <w:lang w:val="nl-NL"/>
        </w:rPr>
        <w:t>.</w:t>
      </w:r>
    </w:p>
    <w:p w:rsidR="009772ED" w:rsidRPr="00C55837" w:rsidRDefault="009772ED" w:rsidP="009772ED">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4. Lợi nhuận, cổ tức tương ứng với phần vốn nhà nước đầu tư </w:t>
      </w:r>
      <w:r w:rsidR="002F5875" w:rsidRPr="00C55837">
        <w:rPr>
          <w:rFonts w:ascii="Times New Roman" w:eastAsia="Calibri" w:hAnsi="Times New Roman" w:cs="Times New Roman"/>
          <w:sz w:val="28"/>
          <w:szCs w:val="28"/>
          <w:lang w:val="nl-NL"/>
        </w:rPr>
        <w:t xml:space="preserve">tại doanh nghiệp có vốn nhà nước đầu tư </w:t>
      </w:r>
      <w:r w:rsidR="00C90BC9" w:rsidRPr="00C55837">
        <w:rPr>
          <w:rFonts w:ascii="Times New Roman" w:eastAsia="Calibri" w:hAnsi="Times New Roman" w:cs="Times New Roman"/>
          <w:sz w:val="28"/>
          <w:szCs w:val="28"/>
          <w:lang w:val="nl-NL"/>
        </w:rPr>
        <w:t>từ</w:t>
      </w:r>
      <w:r w:rsidR="002F5875" w:rsidRPr="00C55837">
        <w:rPr>
          <w:rFonts w:ascii="Times New Roman" w:eastAsia="Calibri" w:hAnsi="Times New Roman" w:cs="Times New Roman"/>
          <w:sz w:val="28"/>
          <w:szCs w:val="28"/>
          <w:lang w:val="nl-NL"/>
        </w:rPr>
        <w:t xml:space="preserve"> 50%</w:t>
      </w:r>
      <w:r w:rsidR="00C90BC9" w:rsidRPr="00C55837">
        <w:rPr>
          <w:rFonts w:ascii="Times New Roman" w:eastAsia="Calibri" w:hAnsi="Times New Roman" w:cs="Times New Roman"/>
          <w:sz w:val="28"/>
          <w:szCs w:val="28"/>
          <w:lang w:val="nl-NL"/>
        </w:rPr>
        <w:t xml:space="preserve"> trở xuống </w:t>
      </w:r>
      <w:r w:rsidRPr="00C55837">
        <w:rPr>
          <w:rFonts w:ascii="Times New Roman" w:eastAsia="Calibri" w:hAnsi="Times New Roman" w:cs="Times New Roman"/>
          <w:sz w:val="28"/>
          <w:szCs w:val="28"/>
          <w:lang w:val="nl-NL"/>
        </w:rPr>
        <w:t xml:space="preserve">được </w:t>
      </w:r>
      <w:r w:rsidR="00C90BC9" w:rsidRPr="00C55837">
        <w:rPr>
          <w:rFonts w:ascii="Times New Roman" w:eastAsia="Calibri" w:hAnsi="Times New Roman" w:cs="Times New Roman"/>
          <w:sz w:val="28"/>
          <w:szCs w:val="28"/>
          <w:lang w:val="nl-NL"/>
        </w:rPr>
        <w:t xml:space="preserve">quyết định </w:t>
      </w:r>
      <w:r w:rsidRPr="00C55837">
        <w:rPr>
          <w:rFonts w:ascii="Times New Roman" w:eastAsia="Calibri" w:hAnsi="Times New Roman" w:cs="Times New Roman"/>
          <w:sz w:val="28"/>
          <w:szCs w:val="28"/>
          <w:lang w:val="nl-NL"/>
        </w:rPr>
        <w:t xml:space="preserve">để lại </w:t>
      </w:r>
      <w:r w:rsidR="00C67C0D" w:rsidRPr="00C55837">
        <w:rPr>
          <w:rFonts w:ascii="Times New Roman" w:eastAsia="Calibri" w:hAnsi="Times New Roman" w:cs="Times New Roman"/>
          <w:sz w:val="28"/>
          <w:szCs w:val="28"/>
          <w:lang w:val="nl-NL"/>
        </w:rPr>
        <w:t xml:space="preserve">để </w:t>
      </w:r>
      <w:r w:rsidRPr="00C55837">
        <w:rPr>
          <w:rFonts w:ascii="Times New Roman" w:eastAsia="Calibri" w:hAnsi="Times New Roman" w:cs="Times New Roman"/>
          <w:sz w:val="28"/>
          <w:szCs w:val="28"/>
          <w:lang w:val="nl-NL"/>
        </w:rPr>
        <w:t xml:space="preserve">tăng vốn điều lệ </w:t>
      </w:r>
      <w:r w:rsidR="00C90BC9" w:rsidRPr="00C55837">
        <w:rPr>
          <w:rFonts w:ascii="Times New Roman" w:eastAsia="Calibri" w:hAnsi="Times New Roman" w:cs="Times New Roman"/>
          <w:sz w:val="28"/>
          <w:szCs w:val="28"/>
          <w:lang w:val="nl-NL"/>
        </w:rPr>
        <w:t>theo quy định tại Điều lệ công ty.</w:t>
      </w:r>
    </w:p>
    <w:p w:rsidR="009772ED" w:rsidRPr="00C55837" w:rsidRDefault="009772ED" w:rsidP="009772ED">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5. </w:t>
      </w:r>
      <w:r w:rsidRPr="00C55837">
        <w:rPr>
          <w:rFonts w:ascii="Times New Roman" w:eastAsia="Times New Roman" w:hAnsi="Times New Roman" w:cs="Times New Roman"/>
          <w:sz w:val="28"/>
          <w:szCs w:val="28"/>
          <w:lang w:val="nl-NL"/>
        </w:rPr>
        <w:t>Chính phủ hướng dẫn nội dung quy định tại Điều này</w:t>
      </w:r>
      <w:r w:rsidRPr="00C55837">
        <w:rPr>
          <w:rFonts w:ascii="Times New Roman" w:hAnsi="Times New Roman" w:cs="Times New Roman"/>
          <w:sz w:val="28"/>
          <w:szCs w:val="28"/>
          <w:lang w:val="nl-NL"/>
        </w:rPr>
        <w:t>.</w:t>
      </w:r>
    </w:p>
    <w:p w:rsidR="002B3DBF" w:rsidRPr="00F44B83" w:rsidRDefault="002B3DBF" w:rsidP="007B3234">
      <w:pPr>
        <w:pStyle w:val="Heading1"/>
        <w:spacing w:before="120" w:after="120"/>
        <w:ind w:firstLine="720"/>
        <w:jc w:val="both"/>
        <w:rPr>
          <w:b w:val="0"/>
          <w:bCs/>
          <w:sz w:val="28"/>
          <w:szCs w:val="28"/>
        </w:rPr>
      </w:pPr>
      <w:bookmarkStart w:id="76" w:name="_Toc175150175"/>
      <w:r w:rsidRPr="00F44B83">
        <w:rPr>
          <w:bCs/>
          <w:sz w:val="28"/>
          <w:szCs w:val="28"/>
        </w:rPr>
        <w:t xml:space="preserve">Điều </w:t>
      </w:r>
      <w:r>
        <w:rPr>
          <w:bCs/>
          <w:sz w:val="28"/>
          <w:szCs w:val="28"/>
        </w:rPr>
        <w:t>1</w:t>
      </w:r>
      <w:r w:rsidR="00EA39FB">
        <w:rPr>
          <w:bCs/>
          <w:sz w:val="28"/>
          <w:szCs w:val="28"/>
        </w:rPr>
        <w:t>8</w:t>
      </w:r>
      <w:r w:rsidRPr="00F44B83">
        <w:rPr>
          <w:bCs/>
          <w:sz w:val="28"/>
          <w:szCs w:val="28"/>
        </w:rPr>
        <w:t xml:space="preserve">. Mục </w:t>
      </w:r>
      <w:r>
        <w:rPr>
          <w:bCs/>
          <w:sz w:val="28"/>
          <w:szCs w:val="28"/>
        </w:rPr>
        <w:t>tiêu</w:t>
      </w:r>
      <w:r w:rsidRPr="00F44B83">
        <w:rPr>
          <w:bCs/>
          <w:sz w:val="28"/>
          <w:szCs w:val="28"/>
        </w:rPr>
        <w:t>, yêu cầu</w:t>
      </w:r>
      <w:bookmarkEnd w:id="76"/>
      <w:r w:rsidRPr="00F44B83">
        <w:rPr>
          <w:bCs/>
          <w:sz w:val="28"/>
          <w:szCs w:val="28"/>
        </w:rPr>
        <w:t xml:space="preserve"> </w:t>
      </w:r>
    </w:p>
    <w:p w:rsidR="002B3DBF" w:rsidRPr="00C55837" w:rsidRDefault="002B3DBF" w:rsidP="007B3234">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hAnsi="Times New Roman" w:cs="Times New Roman"/>
          <w:sz w:val="28"/>
          <w:szCs w:val="28"/>
          <w:lang w:val="nl-NL"/>
        </w:rPr>
        <w:t xml:space="preserve">1. Nhà nước đầu tư vốn vào doanh nghiệp nắm giữ những lĩnh vực quan trọng, </w:t>
      </w:r>
      <w:r w:rsidRPr="00C55837">
        <w:rPr>
          <w:rFonts w:ascii="Times New Roman" w:eastAsia="Times New Roman" w:hAnsi="Times New Roman" w:cs="Times New Roman"/>
          <w:sz w:val="28"/>
          <w:szCs w:val="28"/>
          <w:lang w:val="nl-NL"/>
        </w:rPr>
        <w:t xml:space="preserve">then chốt, thiết yếu; những địa bàn trọng yếu và đảm bảo quốc phòng, an ninh; </w:t>
      </w:r>
      <w:r w:rsidRPr="00C55837">
        <w:rPr>
          <w:rFonts w:ascii="Times New Roman" w:hAnsi="Times New Roman" w:cs="Times New Roman"/>
          <w:sz w:val="28"/>
          <w:szCs w:val="28"/>
          <w:shd w:val="clear" w:color="auto" w:fill="FFFFFF"/>
          <w:lang w:val="nl-NL"/>
        </w:rPr>
        <w:t>chuyển đổi nền kinh tế đất nước theo hướng kinh tế xanh, kinh tế tuần hoàn, kinh tế các - bon thấp; kinh tế số; bảo tồn, phát huy giá trị văn hóa - xã hội;</w:t>
      </w:r>
      <w:r w:rsidRPr="00C55837">
        <w:rPr>
          <w:rFonts w:ascii="Times New Roman" w:eastAsia="Times New Roman" w:hAnsi="Times New Roman" w:cs="Times New Roman"/>
          <w:sz w:val="28"/>
          <w:szCs w:val="28"/>
          <w:lang w:val="nl-NL"/>
        </w:rPr>
        <w:t xml:space="preserve"> phát triển những lĩnh vực, ngành nghề mà doanh nghiệp thuộc các thành phần kinh tế khác không có khả năng hoặc không đầu tư</w:t>
      </w:r>
      <w:r w:rsidRPr="00C55837">
        <w:rPr>
          <w:rFonts w:ascii="Times New Roman" w:hAnsi="Times New Roman" w:cs="Times New Roman"/>
          <w:sz w:val="28"/>
          <w:szCs w:val="28"/>
          <w:shd w:val="clear" w:color="auto" w:fill="FFFFFF"/>
          <w:lang w:val="nl-NL"/>
        </w:rPr>
        <w:t>.</w:t>
      </w:r>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Đầu tư vốn vào doanh nghiệp để xây dựng các công trình kết cấu hạ tầng trọng điểm, quan trọng quốc gia.</w:t>
      </w:r>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Nhà nước đầu tư vốn vào doanh nghiệp để dẫn dắt, thúc đẩy, tạo động lực phát triển cho nền kinh tế - xã hội.</w:t>
      </w:r>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 Đầu tư vốn vào doanh nghiệp nhằm thực hiện nhiệm vụ hỗ trợ, tái cơ cấu nền kinh tế, tái cơ cấu doanh nghiệp; nâng cao hiệu quả đầu tư vốn nhà nước tại doanh nghiệp; đầu tư và kinh doanh vốn nhà nước.</w:t>
      </w:r>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5. Đầu tư vốn nhà nước vào doanh nghiệp đúng mục tiêu, đảm bảo đáp ứng được nhu cầu trong quản lý, điều hành </w:t>
      </w:r>
      <w:r w:rsidR="008D2342" w:rsidRPr="00C55837">
        <w:rPr>
          <w:rFonts w:ascii="Times New Roman" w:hAnsi="Times New Roman" w:cs="Times New Roman"/>
          <w:sz w:val="28"/>
          <w:szCs w:val="28"/>
          <w:lang w:val="nl-NL"/>
        </w:rPr>
        <w:t xml:space="preserve">kinh tế </w:t>
      </w:r>
      <w:r w:rsidRPr="00C55837">
        <w:rPr>
          <w:rFonts w:ascii="Times New Roman" w:hAnsi="Times New Roman" w:cs="Times New Roman"/>
          <w:sz w:val="28"/>
          <w:szCs w:val="28"/>
          <w:lang w:val="nl-NL"/>
        </w:rPr>
        <w:t>vĩ mô của nhà nước; hoạt động hiệu quả, cạnh tranh bình đẳng với các doanh nghiệp trong nước, khu vực và quốc tế.</w:t>
      </w:r>
    </w:p>
    <w:p w:rsidR="002B3DBF" w:rsidRPr="00C55837" w:rsidRDefault="002B3DBF" w:rsidP="007B3234">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6. </w:t>
      </w:r>
      <w:r w:rsidR="00835D6A" w:rsidRPr="00C55837">
        <w:rPr>
          <w:rFonts w:ascii="Times New Roman" w:eastAsia="Times New Roman" w:hAnsi="Times New Roman" w:cs="Times New Roman"/>
          <w:sz w:val="28"/>
          <w:szCs w:val="28"/>
          <w:lang w:val="nl-NL"/>
        </w:rPr>
        <w:t>Chính phủ hướng dẫn nội dung quy định tại Điều này.</w:t>
      </w:r>
    </w:p>
    <w:p w:rsidR="002B3DBF" w:rsidRPr="00F44B83" w:rsidRDefault="002B3DBF" w:rsidP="007B3234">
      <w:pPr>
        <w:pStyle w:val="Heading1"/>
        <w:spacing w:before="120" w:after="120"/>
        <w:ind w:firstLine="720"/>
        <w:jc w:val="both"/>
        <w:rPr>
          <w:b w:val="0"/>
          <w:bCs/>
          <w:sz w:val="28"/>
          <w:szCs w:val="28"/>
        </w:rPr>
      </w:pPr>
      <w:bookmarkStart w:id="77" w:name="_Toc136360189"/>
      <w:bookmarkStart w:id="78" w:name="_Toc147241732"/>
      <w:bookmarkStart w:id="79" w:name="_Toc175150176"/>
      <w:r w:rsidRPr="00F44B83">
        <w:rPr>
          <w:bCs/>
          <w:sz w:val="28"/>
          <w:szCs w:val="28"/>
        </w:rPr>
        <w:t xml:space="preserve">Điều </w:t>
      </w:r>
      <w:r w:rsidR="00EA39FB">
        <w:rPr>
          <w:bCs/>
          <w:sz w:val="28"/>
          <w:szCs w:val="28"/>
        </w:rPr>
        <w:t>19</w:t>
      </w:r>
      <w:r w:rsidRPr="00F44B83">
        <w:rPr>
          <w:bCs/>
          <w:sz w:val="28"/>
          <w:szCs w:val="28"/>
        </w:rPr>
        <w:t>. Nguyên tắc đầu tư vốn nhà nước</w:t>
      </w:r>
      <w:bookmarkEnd w:id="79"/>
      <w:r w:rsidRPr="00F44B83">
        <w:rPr>
          <w:bCs/>
          <w:sz w:val="28"/>
          <w:szCs w:val="28"/>
        </w:rPr>
        <w:t xml:space="preserve"> </w:t>
      </w:r>
      <w:bookmarkEnd w:id="77"/>
      <w:bookmarkEnd w:id="78"/>
    </w:p>
    <w:p w:rsidR="002B3DBF" w:rsidRPr="00C55837" w:rsidRDefault="002B3DBF" w:rsidP="007B3234">
      <w:pPr>
        <w:tabs>
          <w:tab w:val="left" w:pos="1080"/>
        </w:tabs>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Tuân thủ các trình tự, thủ tục, thẩm quyền quy định tại Luật này.</w:t>
      </w:r>
    </w:p>
    <w:p w:rsidR="002B3DBF" w:rsidRPr="00C55837" w:rsidRDefault="002B3DBF" w:rsidP="007B3234">
      <w:pPr>
        <w:tabs>
          <w:tab w:val="left" w:pos="1080"/>
        </w:tabs>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8C4390" w:rsidRPr="00C55837">
        <w:rPr>
          <w:rFonts w:ascii="Times New Roman" w:hAnsi="Times New Roman" w:cs="Times New Roman"/>
          <w:sz w:val="28"/>
          <w:szCs w:val="28"/>
          <w:lang w:val="nl-NL"/>
        </w:rPr>
        <w:t xml:space="preserve">Nhà nước </w:t>
      </w:r>
      <w:r w:rsidR="00A2262C" w:rsidRPr="00C55837">
        <w:rPr>
          <w:rFonts w:ascii="Times New Roman" w:hAnsi="Times New Roman" w:cs="Times New Roman"/>
          <w:sz w:val="28"/>
          <w:szCs w:val="28"/>
          <w:lang w:val="nl-NL"/>
        </w:rPr>
        <w:t xml:space="preserve">đầu tư vốn vào doanh nghiệp được thực hiện thông qua cơ quan đại diện sở hữu vốn </w:t>
      </w:r>
      <w:r w:rsidR="008C4390" w:rsidRPr="00C55837">
        <w:rPr>
          <w:rFonts w:ascii="Times New Roman" w:hAnsi="Times New Roman" w:cs="Times New Roman"/>
          <w:sz w:val="28"/>
          <w:szCs w:val="28"/>
          <w:lang w:val="nl-NL"/>
        </w:rPr>
        <w:t xml:space="preserve">để đầu tư vốn tại doanh nghiệp có vốn nhà nước đầu tư </w:t>
      </w:r>
      <w:r w:rsidR="00A2262C" w:rsidRPr="00C55837">
        <w:rPr>
          <w:rFonts w:ascii="Times New Roman" w:hAnsi="Times New Roman" w:cs="Times New Roman"/>
          <w:sz w:val="28"/>
          <w:szCs w:val="28"/>
          <w:lang w:val="nl-NL"/>
        </w:rPr>
        <w:t>theo quyết định của cấp có thẩm quyền</w:t>
      </w:r>
      <w:r w:rsidRPr="00C55837">
        <w:rPr>
          <w:rFonts w:ascii="Times New Roman" w:hAnsi="Times New Roman" w:cs="Times New Roman"/>
          <w:sz w:val="28"/>
          <w:szCs w:val="28"/>
          <w:lang w:val="nl-NL"/>
        </w:rPr>
        <w:t>.</w:t>
      </w:r>
    </w:p>
    <w:p w:rsidR="002B3DBF" w:rsidRPr="00C55837" w:rsidRDefault="002B3DBF" w:rsidP="007B3234">
      <w:pPr>
        <w:tabs>
          <w:tab w:val="left" w:pos="1080"/>
        </w:tabs>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w:t>
      </w:r>
      <w:r w:rsidR="00A2262C" w:rsidRPr="00C55837">
        <w:rPr>
          <w:rFonts w:ascii="Times New Roman" w:hAnsi="Times New Roman" w:cs="Times New Roman"/>
          <w:sz w:val="28"/>
          <w:szCs w:val="28"/>
          <w:lang w:val="nl-NL"/>
        </w:rPr>
        <w:t xml:space="preserve"> Đảm bảo theo đúng mục tiêu, yêu cầu, bảo toàn, phát triển và hiệu quả vốn đầu tư của nhà nước</w:t>
      </w:r>
      <w:r w:rsidRPr="00C55837">
        <w:rPr>
          <w:rFonts w:ascii="Times New Roman" w:hAnsi="Times New Roman" w:cs="Times New Roman"/>
          <w:sz w:val="28"/>
          <w:szCs w:val="28"/>
          <w:lang w:val="nl-NL"/>
        </w:rPr>
        <w:t>.</w:t>
      </w:r>
    </w:p>
    <w:p w:rsidR="002B3DBF" w:rsidRPr="00C55837" w:rsidRDefault="002B3DBF" w:rsidP="007B3234">
      <w:pPr>
        <w:tabs>
          <w:tab w:val="left" w:pos="1080"/>
        </w:tabs>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 Vốn đầu tư của nhà nước đảm bảo linh hoạt, kịp thời, bình đẳng giữa nhà nước với các nhà đầu tư khác và được công khai, minh bạch.</w:t>
      </w:r>
    </w:p>
    <w:p w:rsidR="002B3DBF" w:rsidRPr="00C55837" w:rsidRDefault="002B3DBF" w:rsidP="007B3234">
      <w:pPr>
        <w:tabs>
          <w:tab w:val="left" w:pos="1080"/>
        </w:tabs>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5. Việc bố trí vốn nhà nước đầu tư vào doanh nghiệp </w:t>
      </w:r>
      <w:r w:rsidR="005B0BE9" w:rsidRPr="00C55837">
        <w:rPr>
          <w:rFonts w:ascii="Times New Roman" w:hAnsi="Times New Roman" w:cs="Times New Roman"/>
          <w:sz w:val="28"/>
          <w:szCs w:val="28"/>
          <w:lang w:val="nl-NL"/>
        </w:rPr>
        <w:t xml:space="preserve">có vốn nhà nước đầu tư </w:t>
      </w:r>
      <w:r w:rsidRPr="00C55837">
        <w:rPr>
          <w:rFonts w:ascii="Times New Roman" w:hAnsi="Times New Roman" w:cs="Times New Roman"/>
          <w:sz w:val="28"/>
          <w:szCs w:val="28"/>
          <w:lang w:val="nl-NL"/>
        </w:rPr>
        <w:t xml:space="preserve">từ nguồn ngân sách nhà nước và nguồn vốn hợp pháp khác </w:t>
      </w:r>
      <w:r w:rsidR="00685598" w:rsidRPr="00C55837">
        <w:rPr>
          <w:rFonts w:ascii="Times New Roman" w:hAnsi="Times New Roman" w:cs="Times New Roman"/>
          <w:sz w:val="28"/>
          <w:szCs w:val="28"/>
          <w:lang w:val="nl-NL"/>
        </w:rPr>
        <w:t xml:space="preserve">thực hiện </w:t>
      </w:r>
      <w:r w:rsidRPr="00C55837">
        <w:rPr>
          <w:rFonts w:ascii="Times New Roman" w:hAnsi="Times New Roman" w:cs="Times New Roman"/>
          <w:sz w:val="28"/>
          <w:szCs w:val="28"/>
          <w:lang w:val="nl-NL"/>
        </w:rPr>
        <w:t>theo quy định của Luật này</w:t>
      </w:r>
      <w:r w:rsidR="00C275CC" w:rsidRPr="00C55837">
        <w:rPr>
          <w:rFonts w:ascii="Times New Roman" w:hAnsi="Times New Roman" w:cs="Times New Roman"/>
          <w:sz w:val="28"/>
          <w:szCs w:val="28"/>
          <w:lang w:val="nl-NL"/>
        </w:rPr>
        <w:t>, pháp luật về ngân sách nhà nước</w:t>
      </w:r>
      <w:r w:rsidRPr="00C55837">
        <w:rPr>
          <w:rFonts w:ascii="Times New Roman" w:hAnsi="Times New Roman" w:cs="Times New Roman"/>
          <w:sz w:val="28"/>
          <w:szCs w:val="28"/>
          <w:lang w:val="nl-NL"/>
        </w:rPr>
        <w:t xml:space="preserve"> và pháp luật có liên quan.</w:t>
      </w:r>
    </w:p>
    <w:p w:rsidR="009772ED" w:rsidRPr="001568B4" w:rsidRDefault="009772ED" w:rsidP="009772ED">
      <w:pPr>
        <w:pStyle w:val="Heading1"/>
        <w:spacing w:before="120" w:after="120"/>
        <w:ind w:firstLine="720"/>
        <w:jc w:val="both"/>
        <w:rPr>
          <w:rFonts w:eastAsia="Calibri"/>
          <w:bCs/>
          <w:sz w:val="28"/>
          <w:szCs w:val="28"/>
        </w:rPr>
      </w:pPr>
      <w:bookmarkStart w:id="80" w:name="dieu_4"/>
      <w:bookmarkStart w:id="81" w:name="_Toc147241737"/>
      <w:bookmarkStart w:id="82" w:name="_Toc136360191"/>
      <w:bookmarkStart w:id="83" w:name="_Toc147241735"/>
      <w:bookmarkStart w:id="84" w:name="_Toc175150177"/>
      <w:r w:rsidRPr="001568B4">
        <w:rPr>
          <w:rFonts w:eastAsia="Calibri"/>
          <w:bCs/>
          <w:sz w:val="28"/>
          <w:szCs w:val="28"/>
        </w:rPr>
        <w:t>Điều 2</w:t>
      </w:r>
      <w:r w:rsidR="00EA39FB">
        <w:rPr>
          <w:rFonts w:eastAsia="Calibri"/>
          <w:bCs/>
          <w:sz w:val="28"/>
          <w:szCs w:val="28"/>
        </w:rPr>
        <w:t>0</w:t>
      </w:r>
      <w:r w:rsidRPr="001568B4">
        <w:rPr>
          <w:rFonts w:eastAsia="Calibri"/>
          <w:bCs/>
          <w:sz w:val="28"/>
          <w:szCs w:val="28"/>
        </w:rPr>
        <w:t xml:space="preserve">. Điều kiện </w:t>
      </w:r>
      <w:r>
        <w:rPr>
          <w:rFonts w:eastAsia="Calibri"/>
          <w:bCs/>
          <w:sz w:val="28"/>
          <w:szCs w:val="28"/>
        </w:rPr>
        <w:t xml:space="preserve">đầu tư </w:t>
      </w:r>
      <w:bookmarkEnd w:id="80"/>
      <w:bookmarkEnd w:id="81"/>
      <w:r w:rsidRPr="001568B4">
        <w:rPr>
          <w:bCs/>
          <w:sz w:val="28"/>
          <w:szCs w:val="28"/>
        </w:rPr>
        <w:t>vốn nhà nước</w:t>
      </w:r>
      <w:bookmarkEnd w:id="84"/>
      <w:r w:rsidRPr="001568B4">
        <w:rPr>
          <w:bCs/>
          <w:sz w:val="28"/>
          <w:szCs w:val="28"/>
        </w:rPr>
        <w:t xml:space="preserve"> </w:t>
      </w:r>
    </w:p>
    <w:p w:rsidR="009772ED" w:rsidRPr="00C55837" w:rsidRDefault="009772ED" w:rsidP="009772ED">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1. Đáp ứng mục tiêu, yêu cầu quy định tại Điều 1</w:t>
      </w:r>
      <w:r w:rsidR="00342FF2" w:rsidRPr="00C55837">
        <w:rPr>
          <w:rFonts w:ascii="Times New Roman" w:eastAsia="Calibri" w:hAnsi="Times New Roman" w:cs="Times New Roman"/>
          <w:sz w:val="28"/>
          <w:szCs w:val="28"/>
          <w:lang w:val="nl-NL"/>
        </w:rPr>
        <w:t>8</w:t>
      </w:r>
      <w:r w:rsidRPr="00C55837">
        <w:rPr>
          <w:rFonts w:ascii="Times New Roman" w:eastAsia="Calibri" w:hAnsi="Times New Roman" w:cs="Times New Roman"/>
          <w:sz w:val="28"/>
          <w:szCs w:val="28"/>
          <w:lang w:val="nl-NL"/>
        </w:rPr>
        <w:t xml:space="preserve"> Luật này.</w:t>
      </w:r>
    </w:p>
    <w:p w:rsidR="009772ED" w:rsidRPr="00C55837" w:rsidRDefault="009772ED" w:rsidP="009772ED">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2. Đảm bảo đầu tư đủ vốn điều lệ và không thấp hơn mức vốn pháp định của ngành, nghề, lĩnh vực sản xuất, kinh doanh theo quy định của pháp luật; phù hợp với quy mô, công suất thiết kế đối với ngành, nghề, lĩnh vực sản xuất, kinh doanh của doanh nghiệp.</w:t>
      </w:r>
    </w:p>
    <w:p w:rsidR="009772ED" w:rsidRPr="00C55837" w:rsidRDefault="009772ED" w:rsidP="009772ED">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3. Phù hợp với chiến lược, quy hoạch, kế hoạch phát triển kinh tế - xã hội.</w:t>
      </w:r>
    </w:p>
    <w:p w:rsidR="002B3DBF" w:rsidRPr="001568B4" w:rsidRDefault="002B3DBF" w:rsidP="007B3234">
      <w:pPr>
        <w:pStyle w:val="Heading1"/>
        <w:spacing w:before="120" w:after="120"/>
        <w:ind w:firstLine="720"/>
        <w:jc w:val="both"/>
        <w:rPr>
          <w:b w:val="0"/>
          <w:bCs/>
          <w:sz w:val="28"/>
          <w:szCs w:val="28"/>
        </w:rPr>
      </w:pPr>
      <w:bookmarkStart w:id="85" w:name="_Toc175150178"/>
      <w:r w:rsidRPr="001568B4">
        <w:rPr>
          <w:bCs/>
          <w:sz w:val="28"/>
          <w:szCs w:val="28"/>
        </w:rPr>
        <w:t>Điều 2</w:t>
      </w:r>
      <w:r w:rsidR="00EA39FB">
        <w:rPr>
          <w:bCs/>
          <w:sz w:val="28"/>
          <w:szCs w:val="28"/>
        </w:rPr>
        <w:t>1</w:t>
      </w:r>
      <w:r w:rsidRPr="001568B4">
        <w:rPr>
          <w:bCs/>
          <w:sz w:val="28"/>
          <w:szCs w:val="28"/>
        </w:rPr>
        <w:t>. Hình thức đầu tư vốn nhà nước</w:t>
      </w:r>
      <w:bookmarkEnd w:id="85"/>
      <w:r w:rsidRPr="001568B4">
        <w:rPr>
          <w:bCs/>
          <w:sz w:val="28"/>
          <w:szCs w:val="28"/>
        </w:rPr>
        <w:t xml:space="preserve"> </w:t>
      </w:r>
      <w:bookmarkEnd w:id="82"/>
      <w:bookmarkEnd w:id="83"/>
    </w:p>
    <w:p w:rsidR="002B3DBF" w:rsidRPr="00C55837" w:rsidRDefault="002B3DBF" w:rsidP="007B3234">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w:t>
      </w:r>
      <w:r w:rsidR="00F74E31" w:rsidRPr="00C55837">
        <w:rPr>
          <w:rFonts w:ascii="Times New Roman" w:hAnsi="Times New Roman" w:cs="Times New Roman"/>
          <w:sz w:val="28"/>
          <w:szCs w:val="28"/>
          <w:lang w:val="nl-NL"/>
        </w:rPr>
        <w:t>Đầu tư bổ sung vốn vào doanh nghiệp.</w:t>
      </w:r>
    </w:p>
    <w:p w:rsidR="002B3DBF" w:rsidRPr="00C55837" w:rsidRDefault="002B3DBF" w:rsidP="007B3234">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F74E31" w:rsidRPr="00C55837">
        <w:rPr>
          <w:rFonts w:ascii="Times New Roman" w:hAnsi="Times New Roman" w:cs="Times New Roman"/>
          <w:sz w:val="28"/>
          <w:szCs w:val="28"/>
          <w:lang w:val="nl-NL"/>
        </w:rPr>
        <w:t xml:space="preserve">Đầu tư vốn để thành lập </w:t>
      </w:r>
      <w:r w:rsidR="00F74E31" w:rsidRPr="00C55837">
        <w:rPr>
          <w:rFonts w:ascii="Times New Roman" w:eastAsia="Times New Roman" w:hAnsi="Times New Roman" w:cs="Times New Roman"/>
          <w:sz w:val="28"/>
          <w:szCs w:val="28"/>
          <w:lang w:val="nl-NL"/>
        </w:rPr>
        <w:t xml:space="preserve">doanh nghiệp có vốn nhà nước đầu tư </w:t>
      </w:r>
      <w:r w:rsidR="00E67C7B" w:rsidRPr="00C55837">
        <w:rPr>
          <w:rFonts w:ascii="Times New Roman" w:eastAsia="Times New Roman" w:hAnsi="Times New Roman" w:cs="Times New Roman"/>
          <w:sz w:val="28"/>
          <w:szCs w:val="28"/>
          <w:lang w:val="nl-NL"/>
        </w:rPr>
        <w:t>100% vốn điều lệ</w:t>
      </w:r>
      <w:r w:rsidR="00F74E31" w:rsidRPr="00C55837">
        <w:rPr>
          <w:rFonts w:ascii="Times New Roman" w:eastAsia="Times New Roman" w:hAnsi="Times New Roman" w:cs="Times New Roman"/>
          <w:sz w:val="28"/>
          <w:szCs w:val="28"/>
          <w:lang w:val="nl-NL"/>
        </w:rPr>
        <w:t>.</w:t>
      </w:r>
    </w:p>
    <w:p w:rsidR="002B3DBF" w:rsidRPr="00C55837" w:rsidRDefault="002B3DBF" w:rsidP="007B3234">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w:t>
      </w:r>
      <w:r w:rsidR="00F74E31" w:rsidRPr="00C55837">
        <w:rPr>
          <w:rFonts w:ascii="Times New Roman" w:hAnsi="Times New Roman" w:cs="Times New Roman"/>
          <w:sz w:val="28"/>
          <w:szCs w:val="28"/>
          <w:lang w:val="nl-NL"/>
        </w:rPr>
        <w:t xml:space="preserve">Đầu tư </w:t>
      </w:r>
      <w:r w:rsidR="00B9079E" w:rsidRPr="00C55837">
        <w:rPr>
          <w:rFonts w:ascii="Times New Roman" w:hAnsi="Times New Roman" w:cs="Times New Roman"/>
          <w:sz w:val="28"/>
          <w:szCs w:val="28"/>
          <w:lang w:val="nl-NL"/>
        </w:rPr>
        <w:t xml:space="preserve">vốn, </w:t>
      </w:r>
      <w:r w:rsidR="00F74E31" w:rsidRPr="00C55837">
        <w:rPr>
          <w:rFonts w:ascii="Times New Roman" w:hAnsi="Times New Roman" w:cs="Times New Roman"/>
          <w:sz w:val="28"/>
          <w:szCs w:val="28"/>
          <w:lang w:val="nl-NL"/>
        </w:rPr>
        <w:t>góp vốn, mua cổ phần, mua phần vốn góp.</w:t>
      </w:r>
    </w:p>
    <w:p w:rsidR="00F74E31" w:rsidRPr="001568B4" w:rsidRDefault="00F74E31" w:rsidP="00F74E31">
      <w:pPr>
        <w:pStyle w:val="Heading1"/>
        <w:spacing w:before="120" w:after="120"/>
        <w:ind w:firstLine="720"/>
        <w:jc w:val="both"/>
        <w:rPr>
          <w:b w:val="0"/>
          <w:bCs/>
          <w:sz w:val="28"/>
          <w:szCs w:val="28"/>
        </w:rPr>
      </w:pPr>
      <w:bookmarkStart w:id="86" w:name="_Toc147241742"/>
      <w:bookmarkStart w:id="87" w:name="_Toc147241738"/>
      <w:bookmarkStart w:id="88" w:name="dieu_6"/>
      <w:bookmarkStart w:id="89" w:name="_Toc175150179"/>
      <w:r w:rsidRPr="001568B4">
        <w:rPr>
          <w:bCs/>
          <w:sz w:val="28"/>
          <w:szCs w:val="28"/>
        </w:rPr>
        <w:t>Điều 2</w:t>
      </w:r>
      <w:r w:rsidR="00EA39FB">
        <w:rPr>
          <w:bCs/>
          <w:sz w:val="28"/>
          <w:szCs w:val="28"/>
        </w:rPr>
        <w:t>2</w:t>
      </w:r>
      <w:r w:rsidRPr="001568B4">
        <w:rPr>
          <w:bCs/>
          <w:sz w:val="28"/>
          <w:szCs w:val="28"/>
        </w:rPr>
        <w:t xml:space="preserve">. </w:t>
      </w:r>
      <w:r>
        <w:rPr>
          <w:rFonts w:eastAsia="Calibri"/>
          <w:bCs/>
          <w:sz w:val="28"/>
          <w:szCs w:val="28"/>
        </w:rPr>
        <w:t>Thẩm quyền, t</w:t>
      </w:r>
      <w:r w:rsidRPr="001568B4">
        <w:rPr>
          <w:rFonts w:eastAsia="Calibri"/>
          <w:bCs/>
          <w:sz w:val="28"/>
          <w:szCs w:val="28"/>
        </w:rPr>
        <w:t>rình tự, thủ tục</w:t>
      </w:r>
      <w:r>
        <w:rPr>
          <w:rFonts w:eastAsia="Calibri"/>
          <w:bCs/>
          <w:sz w:val="28"/>
          <w:szCs w:val="28"/>
        </w:rPr>
        <w:t xml:space="preserve"> </w:t>
      </w:r>
      <w:r>
        <w:rPr>
          <w:bCs/>
          <w:sz w:val="28"/>
          <w:szCs w:val="28"/>
        </w:rPr>
        <w:t>đ</w:t>
      </w:r>
      <w:r w:rsidRPr="001568B4">
        <w:rPr>
          <w:bCs/>
          <w:sz w:val="28"/>
          <w:szCs w:val="28"/>
        </w:rPr>
        <w:t>ầu tư bổ sung vốn</w:t>
      </w:r>
      <w:bookmarkEnd w:id="86"/>
      <w:bookmarkEnd w:id="89"/>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Thẩm quyền quyết định đầu tư bổ sung vốn </w:t>
      </w:r>
    </w:p>
    <w:p w:rsidR="00E67C7B" w:rsidRPr="00C55837" w:rsidRDefault="00E67C7B" w:rsidP="00E67C7B">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Quốc hội quyết định phê duyệt chủ trương đầu tư bổ sung vốn vào doanh nghiệp có vốn nhà nước đầu tư sử dụng ngân sách</w:t>
      </w:r>
      <w:r w:rsidRPr="00C55837">
        <w:rPr>
          <w:rFonts w:ascii="Times New Roman" w:eastAsia="Calibri" w:hAnsi="Times New Roman" w:cs="Times New Roman"/>
          <w:sz w:val="28"/>
          <w:szCs w:val="28"/>
          <w:lang w:val="nl-NL"/>
        </w:rPr>
        <w:t xml:space="preserve"> nhà nước </w:t>
      </w:r>
      <w:r w:rsidRPr="00C55837">
        <w:rPr>
          <w:rFonts w:ascii="Times New Roman" w:hAnsi="Times New Roman" w:cs="Times New Roman"/>
          <w:sz w:val="28"/>
          <w:szCs w:val="28"/>
          <w:lang w:val="nl-NL"/>
        </w:rPr>
        <w:t>từ 20.000 tỷ đồng trở lên</w:t>
      </w:r>
      <w:r w:rsidRPr="00C55837">
        <w:rPr>
          <w:rFonts w:ascii="Times New Roman" w:eastAsia="Calibri" w:hAnsi="Times New Roman" w:cs="Times New Roman"/>
          <w:sz w:val="28"/>
          <w:szCs w:val="28"/>
          <w:lang w:val="nl-NL"/>
        </w:rPr>
        <w:t>.</w:t>
      </w:r>
    </w:p>
    <w:p w:rsidR="00800CF1" w:rsidRPr="00C55837" w:rsidRDefault="00800CF1" w:rsidP="00800CF1">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Thủ tướng Chính phủ quyết định phê duyệt chủ trương đầu tư bổ sung vốn vào doanh nghiệp có vốn nhà nước đầu tư sử dụng </w:t>
      </w:r>
      <w:r w:rsidRPr="00C55837">
        <w:rPr>
          <w:rFonts w:ascii="Times New Roman" w:eastAsia="Calibri" w:hAnsi="Times New Roman" w:cs="Times New Roman"/>
          <w:sz w:val="28"/>
          <w:szCs w:val="28"/>
          <w:lang w:val="nl-NL"/>
        </w:rPr>
        <w:t>nguồn vốn nhà nước có</w:t>
      </w:r>
      <w:r w:rsidRPr="00C55837">
        <w:rPr>
          <w:rFonts w:ascii="Times New Roman" w:hAnsi="Times New Roman" w:cs="Times New Roman"/>
          <w:sz w:val="28"/>
          <w:szCs w:val="28"/>
          <w:lang w:val="nl-NL"/>
        </w:rPr>
        <w:t xml:space="preserve"> giá trị từ </w:t>
      </w:r>
      <w:r w:rsidR="005C6EB3" w:rsidRPr="00C55837">
        <w:rPr>
          <w:rFonts w:ascii="Times New Roman" w:hAnsi="Times New Roman" w:cs="Times New Roman"/>
          <w:sz w:val="28"/>
          <w:szCs w:val="28"/>
          <w:lang w:val="nl-NL"/>
        </w:rPr>
        <w:t>1</w:t>
      </w:r>
      <w:r w:rsidRPr="00C55837">
        <w:rPr>
          <w:rFonts w:ascii="Times New Roman" w:hAnsi="Times New Roman" w:cs="Times New Roman"/>
          <w:sz w:val="28"/>
          <w:szCs w:val="28"/>
          <w:lang w:val="nl-NL"/>
        </w:rPr>
        <w:t>.000 tỷ đồng đến dưới 20.000 tỷ đồng</w:t>
      </w:r>
      <w:r w:rsidRPr="00C55837">
        <w:rPr>
          <w:rFonts w:ascii="Times New Roman" w:eastAsia="Calibri" w:hAnsi="Times New Roman" w:cs="Times New Roman"/>
          <w:sz w:val="28"/>
          <w:szCs w:val="28"/>
          <w:lang w:val="nl-NL"/>
        </w:rPr>
        <w:t>.</w:t>
      </w:r>
    </w:p>
    <w:p w:rsidR="00800CF1" w:rsidRPr="00C55837" w:rsidRDefault="00800CF1" w:rsidP="00800CF1">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c) Cơ quan đại diện chủ sở hữu vốn quyết định đầu tư bổ sung vốn vào doanh nghiệp có vốn nhà nước đầu tư trực tiếp </w:t>
      </w:r>
      <w:r w:rsidRPr="00C55837">
        <w:rPr>
          <w:rFonts w:ascii="Times New Roman" w:eastAsia="Calibri" w:hAnsi="Times New Roman" w:cs="Times New Roman"/>
          <w:sz w:val="28"/>
          <w:szCs w:val="28"/>
          <w:lang w:val="nl-NL"/>
        </w:rPr>
        <w:t xml:space="preserve">có </w:t>
      </w:r>
      <w:r w:rsidRPr="00C55837">
        <w:rPr>
          <w:rFonts w:ascii="Times New Roman" w:hAnsi="Times New Roman" w:cs="Times New Roman"/>
          <w:sz w:val="28"/>
          <w:szCs w:val="28"/>
          <w:lang w:val="nl-NL"/>
        </w:rPr>
        <w:t xml:space="preserve">giá trị dưới </w:t>
      </w:r>
      <w:r w:rsidR="005C6EB3" w:rsidRPr="00C55837">
        <w:rPr>
          <w:rFonts w:ascii="Times New Roman" w:hAnsi="Times New Roman" w:cs="Times New Roman"/>
          <w:sz w:val="28"/>
          <w:szCs w:val="28"/>
          <w:lang w:val="nl-NL"/>
        </w:rPr>
        <w:t>1</w:t>
      </w:r>
      <w:r w:rsidRPr="00C55837">
        <w:rPr>
          <w:rFonts w:ascii="Times New Roman" w:hAnsi="Times New Roman" w:cs="Times New Roman"/>
          <w:sz w:val="28"/>
          <w:szCs w:val="28"/>
          <w:lang w:val="nl-NL"/>
        </w:rPr>
        <w:t>.000 tỷ đồng, không phải lập và đề nghị phê duyệt chủ trương đầu tư.</w:t>
      </w:r>
      <w:r w:rsidRPr="00C55837">
        <w:rPr>
          <w:rFonts w:ascii="Times New Roman" w:hAnsi="Times New Roman" w:cs="Times New Roman"/>
          <w:color w:val="FF0000"/>
          <w:sz w:val="28"/>
          <w:szCs w:val="28"/>
          <w:lang w:val="nl-NL"/>
        </w:rPr>
        <w:t xml:space="preserve"> </w:t>
      </w:r>
    </w:p>
    <w:p w:rsidR="00F74E31" w:rsidRPr="00C55837" w:rsidRDefault="00F74E31" w:rsidP="00F74E31">
      <w:pPr>
        <w:shd w:val="clear" w:color="auto" w:fill="FFFFFF"/>
        <w:spacing w:before="120" w:after="120" w:line="240" w:lineRule="auto"/>
        <w:ind w:firstLine="720"/>
        <w:jc w:val="both"/>
        <w:rPr>
          <w:rFonts w:ascii="Times New Roman" w:hAnsi="Times New Roman" w:cs="Times New Roman"/>
          <w:sz w:val="28"/>
          <w:szCs w:val="28"/>
          <w:shd w:val="clear" w:color="auto" w:fill="FFFFFF"/>
          <w:lang w:val="nl-NL"/>
        </w:rPr>
      </w:pPr>
      <w:r w:rsidRPr="00C55837">
        <w:rPr>
          <w:rFonts w:ascii="Times New Roman" w:hAnsi="Times New Roman" w:cs="Times New Roman"/>
          <w:sz w:val="28"/>
          <w:szCs w:val="28"/>
          <w:lang w:val="nl-NL"/>
        </w:rPr>
        <w:t xml:space="preserve">2. </w:t>
      </w:r>
      <w:r w:rsidRPr="00C55837">
        <w:rPr>
          <w:rFonts w:ascii="Times New Roman" w:hAnsi="Times New Roman" w:cs="Times New Roman"/>
          <w:sz w:val="28"/>
          <w:szCs w:val="28"/>
          <w:shd w:val="clear" w:color="auto" w:fill="FFFFFF"/>
          <w:lang w:val="nl-NL"/>
        </w:rPr>
        <w:t xml:space="preserve">Đề án đầu tư </w:t>
      </w:r>
      <w:r w:rsidRPr="00C55837">
        <w:rPr>
          <w:rFonts w:ascii="Times New Roman" w:hAnsi="Times New Roman" w:cs="Times New Roman"/>
          <w:sz w:val="28"/>
          <w:szCs w:val="28"/>
          <w:lang w:val="nl-NL"/>
        </w:rPr>
        <w:t>bổ sung vốn</w:t>
      </w:r>
      <w:r w:rsidRPr="00C55837">
        <w:rPr>
          <w:rFonts w:ascii="Times New Roman" w:hAnsi="Times New Roman" w:cs="Times New Roman"/>
          <w:sz w:val="28"/>
          <w:szCs w:val="28"/>
          <w:shd w:val="clear" w:color="auto" w:fill="FFFFFF"/>
          <w:lang w:val="nl-NL"/>
        </w:rPr>
        <w:t xml:space="preserve"> gồm các nội dung chủ yếu như: </w:t>
      </w:r>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Căn cứ pháp lý, mục tiêu, sự cần thiết đầu tư bổ sung vốn;</w:t>
      </w:r>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w:t>
      </w:r>
      <w:r w:rsidRPr="00C55837">
        <w:rPr>
          <w:sz w:val="28"/>
          <w:szCs w:val="28"/>
          <w:shd w:val="clear" w:color="auto" w:fill="FFFFFF"/>
          <w:lang w:val="nl-NL"/>
        </w:rPr>
        <w:t>Thông tin chung, t</w:t>
      </w:r>
      <w:r w:rsidRPr="00C55837">
        <w:rPr>
          <w:sz w:val="28"/>
          <w:szCs w:val="28"/>
          <w:lang w:val="nl-NL"/>
        </w:rPr>
        <w:t>hực trạng tình hình tài chính và kết quả hoạt động sản xuất, kinh doanh trong 02 năm gần nhất kèm theo báo cáo tài chính của doanh nghiệp;</w:t>
      </w:r>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Tổng mức vốn đầu tư, nguồn vốn đầu tư, phương thức đầu tư mức vốn điều lệ và cơ cấu </w:t>
      </w:r>
      <w:r w:rsidRPr="00C55837">
        <w:rPr>
          <w:rFonts w:eastAsia="Calibri"/>
          <w:sz w:val="28"/>
          <w:szCs w:val="28"/>
          <w:lang w:val="nl-NL"/>
        </w:rPr>
        <w:t>tỷ lệ nắm giữ của chủ sở hữu sau khi đầu tư</w:t>
      </w:r>
      <w:r w:rsidRPr="00C55837">
        <w:rPr>
          <w:sz w:val="28"/>
          <w:szCs w:val="28"/>
          <w:lang w:val="nl-NL"/>
        </w:rPr>
        <w:t>;</w:t>
      </w:r>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 Dự kiến hiệu quả kinh tế, hiệu quả xã hội;</w:t>
      </w:r>
    </w:p>
    <w:p w:rsidR="00F74E31" w:rsidRPr="00C55837" w:rsidRDefault="00F74E31" w:rsidP="00F74E3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đ) </w:t>
      </w:r>
      <w:r w:rsidRPr="00C55837">
        <w:rPr>
          <w:rFonts w:eastAsia="Calibri"/>
          <w:sz w:val="28"/>
          <w:szCs w:val="28"/>
          <w:lang w:val="nl-NL"/>
        </w:rPr>
        <w:t xml:space="preserve">Đánh giá sự phù hợp của việc đầu tư bổ sung vốn với </w:t>
      </w:r>
      <w:r w:rsidRPr="00C55837">
        <w:rPr>
          <w:sz w:val="28"/>
          <w:szCs w:val="28"/>
          <w:lang w:val="nl-NL"/>
        </w:rPr>
        <w:t>chiến lược, kế hoạch sản xuất, kinh doanh của doanh nghiệp.</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3. Trình tự, thủ tục phê duyệt chủ trương thuộc thẩm quyền của Quốc hội</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a) Cơ quan đại diện chủ sở hữu vốn lập đề án theo nội dung quy định tại </w:t>
      </w:r>
      <w:r w:rsidRPr="00C55837">
        <w:rPr>
          <w:rFonts w:ascii="Times New Roman" w:eastAsia="Calibri" w:hAnsi="Times New Roman" w:cs="Times New Roman"/>
          <w:bCs/>
          <w:sz w:val="28"/>
          <w:szCs w:val="28"/>
          <w:lang w:val="nl-NL"/>
        </w:rPr>
        <w:t>khoản 2</w:t>
      </w:r>
      <w:r w:rsidRPr="00C55837">
        <w:rPr>
          <w:rFonts w:ascii="Times New Roman" w:eastAsia="Calibri" w:hAnsi="Times New Roman" w:cs="Times New Roman"/>
          <w:sz w:val="28"/>
          <w:szCs w:val="28"/>
          <w:lang w:val="nl-NL"/>
        </w:rPr>
        <w:t xml:space="preserve"> Điều này và chịu trách </w:t>
      </w:r>
      <w:r w:rsidRPr="00C55837">
        <w:rPr>
          <w:rFonts w:ascii="Times New Roman" w:hAnsi="Times New Roman" w:cs="Times New Roman"/>
          <w:sz w:val="28"/>
          <w:szCs w:val="28"/>
          <w:lang w:val="nl-NL"/>
        </w:rPr>
        <w:t>nhiệm về tính đầy đủ, chính xác nội dung, hồ sơ của đề án</w:t>
      </w:r>
      <w:r w:rsidRPr="00C55837">
        <w:rPr>
          <w:rFonts w:ascii="Times New Roman" w:eastAsia="Calibri" w:hAnsi="Times New Roman" w:cs="Times New Roman"/>
          <w:sz w:val="28"/>
          <w:szCs w:val="28"/>
          <w:lang w:val="nl-NL"/>
        </w:rPr>
        <w:t xml:space="preserve"> gửi Bộ Tài chính.</w:t>
      </w:r>
    </w:p>
    <w:p w:rsidR="001215CE" w:rsidRPr="00C55837" w:rsidRDefault="001215CE" w:rsidP="001215CE">
      <w:pPr>
        <w:pStyle w:val="NormalWeb"/>
        <w:spacing w:before="120" w:beforeAutospacing="0" w:after="120" w:afterAutospacing="0"/>
        <w:ind w:firstLine="720"/>
        <w:jc w:val="both"/>
        <w:rPr>
          <w:sz w:val="28"/>
          <w:szCs w:val="28"/>
          <w:lang w:val="nl-NL"/>
        </w:rPr>
      </w:pPr>
      <w:r w:rsidRPr="00C55837">
        <w:rPr>
          <w:sz w:val="28"/>
          <w:szCs w:val="28"/>
          <w:lang w:val="nl-NL"/>
        </w:rPr>
        <w:t xml:space="preserve">b) </w:t>
      </w:r>
      <w:r w:rsidR="00C633F3" w:rsidRPr="00C55837">
        <w:rPr>
          <w:sz w:val="28"/>
          <w:szCs w:val="28"/>
          <w:lang w:val="nl-NL"/>
        </w:rPr>
        <w:t>Sau khi</w:t>
      </w:r>
      <w:r w:rsidRPr="00C55837">
        <w:rPr>
          <w:sz w:val="28"/>
          <w:szCs w:val="28"/>
          <w:lang w:val="nl-NL"/>
        </w:rPr>
        <w:t xml:space="preserve"> nhận được đầy đủ hồ sơ của đề án theo quy định, Bộ Tài chính lập dự thảo báo cáo thẩm định gửi lấy ý kiến các cơ quan, tổ chức liên quan.</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 làm cơ sở cho người có thẩm quyền quyết định.</w:t>
      </w:r>
    </w:p>
    <w:p w:rsidR="001215CE" w:rsidRPr="00C55837" w:rsidRDefault="001215CE" w:rsidP="001215CE">
      <w:pPr>
        <w:pStyle w:val="NormalWeb"/>
        <w:spacing w:before="120" w:beforeAutospacing="0" w:after="120" w:afterAutospacing="0"/>
        <w:ind w:firstLine="720"/>
        <w:jc w:val="both"/>
        <w:rPr>
          <w:sz w:val="28"/>
          <w:szCs w:val="28"/>
          <w:lang w:val="nl-NL"/>
        </w:rPr>
      </w:pPr>
      <w:r w:rsidRPr="00C55837">
        <w:rPr>
          <w:sz w:val="28"/>
          <w:szCs w:val="28"/>
          <w:lang w:val="nl-NL"/>
        </w:rPr>
        <w:t xml:space="preserve">c) </w:t>
      </w:r>
      <w:r w:rsidR="00C633F3" w:rsidRPr="00C55837">
        <w:rPr>
          <w:sz w:val="28"/>
          <w:szCs w:val="28"/>
          <w:lang w:val="nl-NL"/>
        </w:rPr>
        <w:t xml:space="preserve">Trên cơ sở </w:t>
      </w:r>
      <w:r w:rsidRPr="00C55837">
        <w:rPr>
          <w:sz w:val="28"/>
          <w:szCs w:val="28"/>
          <w:lang w:val="nl-NL"/>
        </w:rPr>
        <w:t xml:space="preserve">ý kiến </w:t>
      </w:r>
      <w:r w:rsidR="00C633F3" w:rsidRPr="00C55837">
        <w:rPr>
          <w:sz w:val="28"/>
          <w:szCs w:val="28"/>
          <w:lang w:val="nl-NL"/>
        </w:rPr>
        <w:t xml:space="preserve">tham gia </w:t>
      </w:r>
      <w:r w:rsidRPr="00C55837">
        <w:rPr>
          <w:sz w:val="28"/>
          <w:szCs w:val="28"/>
          <w:lang w:val="nl-NL"/>
        </w:rPr>
        <w:t xml:space="preserve">về đề án và dự thảo báo cáo thẩm định đối với các nội dung thuộc phạm vi quản lý của các cơ quan, tổ chức liên quan, Bộ Tài chính hoàn chỉnh </w:t>
      </w:r>
      <w:r w:rsidR="003E7665" w:rsidRPr="00C55837">
        <w:rPr>
          <w:sz w:val="28"/>
          <w:szCs w:val="28"/>
          <w:lang w:val="nl-NL"/>
        </w:rPr>
        <w:t xml:space="preserve">dự thảo </w:t>
      </w:r>
      <w:r w:rsidRPr="00C55837">
        <w:rPr>
          <w:sz w:val="28"/>
          <w:szCs w:val="28"/>
          <w:lang w:val="nl-NL"/>
        </w:rPr>
        <w:t>báo cáo thẩm định gửi cơ quan đại diện chủ sở hữu vốn</w:t>
      </w:r>
      <w:r w:rsidR="00226BB6" w:rsidRPr="00C55837">
        <w:rPr>
          <w:sz w:val="28"/>
          <w:szCs w:val="28"/>
          <w:lang w:val="nl-NL"/>
        </w:rPr>
        <w:t xml:space="preserve"> để tiếp thu, hoàn chỉnh đề án</w:t>
      </w:r>
      <w:r w:rsidRPr="00C55837">
        <w:rPr>
          <w:sz w:val="28"/>
          <w:szCs w:val="28"/>
          <w:lang w:val="nl-NL"/>
        </w:rPr>
        <w:t>.</w:t>
      </w:r>
    </w:p>
    <w:p w:rsidR="001215CE" w:rsidRPr="00C55837" w:rsidRDefault="00C633F3" w:rsidP="00C633F3">
      <w:pPr>
        <w:pStyle w:val="NormalWeb"/>
        <w:spacing w:before="120" w:beforeAutospacing="0" w:after="120" w:afterAutospacing="0"/>
        <w:ind w:firstLine="720"/>
        <w:jc w:val="both"/>
        <w:rPr>
          <w:sz w:val="28"/>
          <w:szCs w:val="28"/>
          <w:lang w:val="nl-NL"/>
        </w:rPr>
      </w:pPr>
      <w:r w:rsidRPr="00C55837">
        <w:rPr>
          <w:sz w:val="28"/>
          <w:szCs w:val="28"/>
          <w:lang w:val="nl-NL"/>
        </w:rPr>
        <w:t>d</w:t>
      </w:r>
      <w:r w:rsidR="00997FAD" w:rsidRPr="00C55837">
        <w:rPr>
          <w:sz w:val="28"/>
          <w:szCs w:val="28"/>
          <w:lang w:val="nl-NL"/>
        </w:rPr>
        <w:t xml:space="preserve">) </w:t>
      </w:r>
      <w:r w:rsidRPr="00C55837">
        <w:rPr>
          <w:sz w:val="28"/>
          <w:szCs w:val="28"/>
          <w:lang w:val="nl-NL"/>
        </w:rPr>
        <w:t xml:space="preserve">Sau khi </w:t>
      </w:r>
      <w:r w:rsidR="00997FAD" w:rsidRPr="00C55837">
        <w:rPr>
          <w:sz w:val="28"/>
          <w:szCs w:val="28"/>
          <w:lang w:val="nl-NL"/>
        </w:rPr>
        <w:t>nhận được dự thảo báo cáo thẩm định của Bộ Tài chính, cơ quan đại diện chủ sở hữu vốn tiếp thu, hoàn chỉnh đề án gửi Bộ Tài chính</w:t>
      </w:r>
      <w:r w:rsidRPr="00C55837">
        <w:rPr>
          <w:sz w:val="28"/>
          <w:szCs w:val="28"/>
          <w:lang w:val="nl-NL"/>
        </w:rPr>
        <w:t xml:space="preserve"> để</w:t>
      </w:r>
      <w:r w:rsidR="00226BB6" w:rsidRPr="00C55837">
        <w:rPr>
          <w:sz w:val="28"/>
          <w:szCs w:val="28"/>
          <w:lang w:val="nl-NL"/>
        </w:rPr>
        <w:t xml:space="preserve"> </w:t>
      </w:r>
      <w:r w:rsidR="001215CE" w:rsidRPr="00C55837">
        <w:rPr>
          <w:sz w:val="28"/>
          <w:szCs w:val="28"/>
          <w:lang w:val="nl-NL"/>
        </w:rPr>
        <w:t>báo cáo Chính phủ trình Quốc hội.</w:t>
      </w:r>
    </w:p>
    <w:p w:rsidR="00997FAD" w:rsidRPr="00C55837" w:rsidRDefault="00997FAD" w:rsidP="00997FAD">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cần thiết, Bộ Tài chính yêu cầu cơ quan đại diện chủ sở hữu vốn giải trình, bổ sung hồ sơ để thẩm định và hoàn chỉnh đề án.</w:t>
      </w:r>
    </w:p>
    <w:p w:rsidR="001215CE" w:rsidRPr="00C55837" w:rsidRDefault="00C633F3" w:rsidP="001215C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đ</w:t>
      </w:r>
      <w:r w:rsidR="001215CE" w:rsidRPr="00C55837">
        <w:rPr>
          <w:sz w:val="28"/>
          <w:szCs w:val="28"/>
          <w:lang w:val="nl-NL"/>
        </w:rPr>
        <w:t>) Chậm nhất là 30 ngày trước ngày khai mạc kỳ họp Quốc hội, Chính phủ gửi đề án đến cơ quan chủ trì thẩm tra của Quốc hội.</w:t>
      </w:r>
    </w:p>
    <w:p w:rsidR="001215CE" w:rsidRPr="00C55837" w:rsidRDefault="001215CE" w:rsidP="001215C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Chính phủ và cơ quan, tổ chức, cá nhân có liên quan có trách nhiệm cung cấp đầy đủ thông tin, tài liệu phục vụ cho việc thẩm tra; giải trình về những nội dung liên quan khi cơ quan chủ trì thẩm tra của Quốc hội yêu cầu.</w:t>
      </w:r>
    </w:p>
    <w:p w:rsidR="001215CE" w:rsidRPr="00C55837" w:rsidRDefault="00C633F3"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hAnsi="Times New Roman" w:cs="Times New Roman"/>
          <w:sz w:val="28"/>
          <w:szCs w:val="28"/>
          <w:lang w:val="nl-NL"/>
        </w:rPr>
        <w:t>e</w:t>
      </w:r>
      <w:r w:rsidR="001215CE" w:rsidRPr="00C55837">
        <w:rPr>
          <w:rFonts w:ascii="Times New Roman" w:hAnsi="Times New Roman" w:cs="Times New Roman"/>
          <w:sz w:val="28"/>
          <w:szCs w:val="28"/>
          <w:lang w:val="nl-NL"/>
        </w:rPr>
        <w:t xml:space="preserve">) Quốc hội </w:t>
      </w:r>
      <w:r w:rsidR="00373208" w:rsidRPr="00C55837">
        <w:rPr>
          <w:rFonts w:ascii="Times New Roman" w:hAnsi="Times New Roman" w:cs="Times New Roman"/>
          <w:sz w:val="28"/>
          <w:szCs w:val="28"/>
          <w:lang w:val="nl-NL"/>
        </w:rPr>
        <w:t>quyết định</w:t>
      </w:r>
      <w:r w:rsidR="001215CE" w:rsidRPr="00C55837">
        <w:rPr>
          <w:rFonts w:ascii="Times New Roman" w:hAnsi="Times New Roman" w:cs="Times New Roman"/>
          <w:sz w:val="28"/>
          <w:szCs w:val="28"/>
          <w:lang w:val="nl-NL"/>
        </w:rPr>
        <w:t xml:space="preserve"> thông qua Nghị quyết phê duyệt chủ trương đề án đầu tư bổ sung vốn vào doanh nghiệp có vốn nhà nước đầu tư.</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4. Trình tự, thủ tục phê duyệt chủ trương thuộc thẩm quyền của Thủ tướng Chính phủ</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a) Cơ quan đại diện chủ sở hữu vốn lập đề án theo nội dung quy định tại </w:t>
      </w:r>
      <w:r w:rsidRPr="00C55837">
        <w:rPr>
          <w:rFonts w:ascii="Times New Roman" w:eastAsia="Calibri" w:hAnsi="Times New Roman" w:cs="Times New Roman"/>
          <w:bCs/>
          <w:sz w:val="28"/>
          <w:szCs w:val="28"/>
          <w:lang w:val="nl-NL"/>
        </w:rPr>
        <w:t>khoản 2</w:t>
      </w:r>
      <w:r w:rsidRPr="00C55837">
        <w:rPr>
          <w:rFonts w:ascii="Times New Roman" w:eastAsia="Calibri" w:hAnsi="Times New Roman" w:cs="Times New Roman"/>
          <w:sz w:val="28"/>
          <w:szCs w:val="28"/>
          <w:lang w:val="nl-NL"/>
        </w:rPr>
        <w:t xml:space="preserve"> Điều này và chịu trách </w:t>
      </w:r>
      <w:r w:rsidRPr="00C55837">
        <w:rPr>
          <w:rFonts w:ascii="Times New Roman" w:hAnsi="Times New Roman" w:cs="Times New Roman"/>
          <w:sz w:val="28"/>
          <w:szCs w:val="28"/>
          <w:lang w:val="nl-NL"/>
        </w:rPr>
        <w:t>nhiệm về tính đầy đủ, chính xác nội dung, hồ sơ của đề án</w:t>
      </w:r>
      <w:r w:rsidRPr="00C55837">
        <w:rPr>
          <w:rFonts w:ascii="Times New Roman" w:eastAsia="Calibri" w:hAnsi="Times New Roman" w:cs="Times New Roman"/>
          <w:sz w:val="28"/>
          <w:szCs w:val="28"/>
          <w:lang w:val="nl-NL"/>
        </w:rPr>
        <w:t xml:space="preserve"> gửi Bộ Tài chính.</w:t>
      </w:r>
    </w:p>
    <w:p w:rsidR="001215CE" w:rsidRPr="00C55837" w:rsidRDefault="001215CE" w:rsidP="001215CE">
      <w:pPr>
        <w:pStyle w:val="NormalWeb"/>
        <w:spacing w:before="120" w:beforeAutospacing="0" w:after="120" w:afterAutospacing="0"/>
        <w:ind w:firstLine="720"/>
        <w:jc w:val="both"/>
        <w:rPr>
          <w:sz w:val="28"/>
          <w:szCs w:val="28"/>
          <w:lang w:val="nl-NL"/>
        </w:rPr>
      </w:pPr>
      <w:r w:rsidRPr="00C55837">
        <w:rPr>
          <w:sz w:val="28"/>
          <w:szCs w:val="28"/>
          <w:lang w:val="nl-NL"/>
        </w:rPr>
        <w:t xml:space="preserve">b) </w:t>
      </w:r>
      <w:r w:rsidR="00C633F3" w:rsidRPr="00C55837">
        <w:rPr>
          <w:sz w:val="28"/>
          <w:szCs w:val="28"/>
          <w:lang w:val="nl-NL"/>
        </w:rPr>
        <w:t>Sau khi</w:t>
      </w:r>
      <w:r w:rsidRPr="00C55837">
        <w:rPr>
          <w:sz w:val="28"/>
          <w:szCs w:val="28"/>
          <w:lang w:val="nl-NL"/>
        </w:rPr>
        <w:t xml:space="preserve"> nhận được đầy đủ hồ sơ của đề án theo quy định, Bộ Tài chính lập dự thảo báo cáo thẩm định gửi lấy ý kiến các cơ quan, tổ chức liên quan.</w:t>
      </w:r>
    </w:p>
    <w:p w:rsidR="001215CE" w:rsidRPr="00C55837" w:rsidRDefault="001215CE" w:rsidP="001215CE">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 làm cơ sở cho người có thẩm quyền xem xét, quyết định.</w:t>
      </w:r>
    </w:p>
    <w:p w:rsidR="00C633F3" w:rsidRPr="00C55837" w:rsidRDefault="00C633F3" w:rsidP="00C633F3">
      <w:pPr>
        <w:pStyle w:val="NormalWeb"/>
        <w:spacing w:before="120" w:beforeAutospacing="0" w:after="120" w:afterAutospacing="0"/>
        <w:ind w:firstLine="720"/>
        <w:jc w:val="both"/>
        <w:rPr>
          <w:sz w:val="28"/>
          <w:szCs w:val="28"/>
          <w:lang w:val="nl-NL"/>
        </w:rPr>
      </w:pPr>
      <w:r w:rsidRPr="00C55837">
        <w:rPr>
          <w:sz w:val="28"/>
          <w:szCs w:val="28"/>
          <w:lang w:val="nl-NL"/>
        </w:rPr>
        <w:t>c) Trên cơ sở ý kiến tham gia về đề án và dự thảo báo cáo thẩm định đối với các nội dung thuộc phạm vi quản lý của các cơ quan, tổ chức liên quan, Bộ Tài chính hoàn chỉnh dự thảo báo cáo thẩm định gửi cơ quan đại diện chủ sở hữu vốn để tiếp thu, hoàn chỉnh đề án.</w:t>
      </w:r>
    </w:p>
    <w:p w:rsidR="00013B56" w:rsidRPr="00C55837" w:rsidRDefault="00013B56" w:rsidP="00013B56">
      <w:pPr>
        <w:pStyle w:val="NormalWeb"/>
        <w:spacing w:before="120" w:beforeAutospacing="0" w:after="120" w:afterAutospacing="0"/>
        <w:ind w:firstLine="720"/>
        <w:jc w:val="both"/>
        <w:rPr>
          <w:sz w:val="28"/>
          <w:szCs w:val="28"/>
          <w:lang w:val="nl-NL"/>
        </w:rPr>
      </w:pPr>
      <w:r w:rsidRPr="00C55837">
        <w:rPr>
          <w:sz w:val="28"/>
          <w:szCs w:val="28"/>
          <w:lang w:val="nl-NL"/>
        </w:rPr>
        <w:t>d) Sau khi nhận được dự thảo báo cáo thẩm định của Bộ Tài chính, cơ quan đại diện chủ sở hữu vốn tiếp thu, hoàn chỉnh đề án gửi Bộ Tài chính để báo cáo Thủ tướng Chính phủ quyết định phê duyệt chủ trương đề án đầu tư bổ sung vốn vào doanh nghiệp có vốn nhà nước đầu tư.</w:t>
      </w:r>
    </w:p>
    <w:p w:rsidR="00013B56" w:rsidRPr="00C55837" w:rsidRDefault="00013B56" w:rsidP="00013B56">
      <w:pPr>
        <w:pStyle w:val="NormalWeb"/>
        <w:spacing w:before="120" w:beforeAutospacing="0" w:after="120" w:afterAutospacing="0"/>
        <w:ind w:firstLine="720"/>
        <w:jc w:val="both"/>
        <w:rPr>
          <w:sz w:val="28"/>
          <w:szCs w:val="28"/>
          <w:lang w:val="nl-NL"/>
        </w:rPr>
      </w:pPr>
      <w:r w:rsidRPr="00C55837">
        <w:rPr>
          <w:sz w:val="28"/>
          <w:szCs w:val="28"/>
          <w:lang w:val="nl-NL"/>
        </w:rPr>
        <w:t>Trường hợp cần thiết, Bộ Tài chính yêu cầu cơ quan đại diện chủ sở hữu vốn giải trình, bổ sung hồ sơ để thẩm định và hoàn chỉnh đề án.</w:t>
      </w:r>
    </w:p>
    <w:p w:rsidR="00F14429" w:rsidRPr="00C55837" w:rsidRDefault="00F14429" w:rsidP="00F14429">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5. Trình tự, thủ tục </w:t>
      </w:r>
      <w:r w:rsidR="00D954A9" w:rsidRPr="00C55837">
        <w:rPr>
          <w:rFonts w:ascii="Times New Roman" w:eastAsia="Calibri" w:hAnsi="Times New Roman" w:cs="Times New Roman"/>
          <w:sz w:val="28"/>
          <w:szCs w:val="28"/>
          <w:lang w:val="nl-NL"/>
        </w:rPr>
        <w:t>quyết định đầu tư bổ sung vốn</w:t>
      </w:r>
      <w:r w:rsidRPr="00C55837">
        <w:rPr>
          <w:rFonts w:ascii="Times New Roman" w:eastAsia="Calibri" w:hAnsi="Times New Roman" w:cs="Times New Roman"/>
          <w:sz w:val="28"/>
          <w:szCs w:val="28"/>
          <w:lang w:val="nl-NL"/>
        </w:rPr>
        <w:t xml:space="preserve"> thuộc thẩm quyền của cơ quan đại diện chủ sở hữu vốn</w:t>
      </w:r>
    </w:p>
    <w:p w:rsidR="00F14429" w:rsidRPr="00C55837" w:rsidRDefault="00F14429" w:rsidP="00F14429">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a) Cơ quan đại diện chủ sở hữu vốn lập đề án theo nội dung quy định tại </w:t>
      </w:r>
      <w:r w:rsidRPr="00C55837">
        <w:rPr>
          <w:rFonts w:ascii="Times New Roman" w:eastAsia="Calibri" w:hAnsi="Times New Roman" w:cs="Times New Roman"/>
          <w:bCs/>
          <w:sz w:val="28"/>
          <w:szCs w:val="28"/>
          <w:lang w:val="nl-NL"/>
        </w:rPr>
        <w:t>khoản 2</w:t>
      </w:r>
      <w:r w:rsidRPr="00C55837">
        <w:rPr>
          <w:rFonts w:ascii="Times New Roman" w:eastAsia="Calibri" w:hAnsi="Times New Roman" w:cs="Times New Roman"/>
          <w:sz w:val="28"/>
          <w:szCs w:val="28"/>
          <w:lang w:val="nl-NL"/>
        </w:rPr>
        <w:t xml:space="preserve"> Điều này và chịu trách </w:t>
      </w:r>
      <w:r w:rsidRPr="00C55837">
        <w:rPr>
          <w:rFonts w:ascii="Times New Roman" w:hAnsi="Times New Roman" w:cs="Times New Roman"/>
          <w:sz w:val="28"/>
          <w:szCs w:val="28"/>
          <w:lang w:val="nl-NL"/>
        </w:rPr>
        <w:t>nhiệm về tính đầy đủ, chính xác nội dung, hồ sơ của đề án</w:t>
      </w:r>
      <w:r w:rsidRPr="00C55837">
        <w:rPr>
          <w:rFonts w:ascii="Times New Roman" w:eastAsia="Calibri" w:hAnsi="Times New Roman" w:cs="Times New Roman"/>
          <w:sz w:val="28"/>
          <w:szCs w:val="28"/>
          <w:lang w:val="nl-NL"/>
        </w:rPr>
        <w:t xml:space="preserve"> gửi cơ quan tài chính cùng cấp thẩm tra.</w:t>
      </w:r>
    </w:p>
    <w:p w:rsidR="00F14429" w:rsidRPr="00C55837" w:rsidRDefault="00F14429" w:rsidP="004D1B39">
      <w:pPr>
        <w:pStyle w:val="NormalWeb"/>
        <w:spacing w:before="120" w:beforeAutospacing="0" w:after="120" w:afterAutospacing="0"/>
        <w:ind w:firstLine="720"/>
        <w:jc w:val="both"/>
        <w:rPr>
          <w:rFonts w:eastAsia="Calibri"/>
          <w:sz w:val="28"/>
          <w:szCs w:val="28"/>
          <w:lang w:val="nl-NL"/>
        </w:rPr>
      </w:pPr>
      <w:r w:rsidRPr="00C55837">
        <w:rPr>
          <w:sz w:val="28"/>
          <w:szCs w:val="28"/>
          <w:lang w:val="nl-NL"/>
        </w:rPr>
        <w:t xml:space="preserve">b) </w:t>
      </w:r>
      <w:r w:rsidR="00573CB3" w:rsidRPr="00C55837">
        <w:rPr>
          <w:sz w:val="28"/>
          <w:szCs w:val="28"/>
          <w:lang w:val="nl-NL"/>
        </w:rPr>
        <w:t>Sau khi</w:t>
      </w:r>
      <w:r w:rsidRPr="00C55837">
        <w:rPr>
          <w:sz w:val="28"/>
          <w:szCs w:val="28"/>
          <w:lang w:val="nl-NL"/>
        </w:rPr>
        <w:t xml:space="preserve"> nhận được đầy đủ hồ sơ của đề án theo quy định, cơ quan tài chính cùng </w:t>
      </w:r>
      <w:r w:rsidR="00573CB3" w:rsidRPr="00C55837">
        <w:rPr>
          <w:sz w:val="28"/>
          <w:szCs w:val="28"/>
          <w:lang w:val="nl-NL"/>
        </w:rPr>
        <w:t xml:space="preserve">cấp </w:t>
      </w:r>
      <w:r w:rsidRPr="00C55837">
        <w:rPr>
          <w:sz w:val="28"/>
          <w:szCs w:val="28"/>
          <w:lang w:val="nl-NL"/>
        </w:rPr>
        <w:t>dự thảo báo cáo thẩm tra gửi lấy ý kiến các cơ quan, tổ chức liên quan.</w:t>
      </w:r>
      <w:r w:rsidR="004D1B39" w:rsidRPr="00C55837">
        <w:rPr>
          <w:sz w:val="28"/>
          <w:szCs w:val="28"/>
          <w:lang w:val="nl-NL"/>
        </w:rPr>
        <w:t xml:space="preserve"> </w:t>
      </w:r>
      <w:r w:rsidRPr="00C55837">
        <w:rPr>
          <w:rFonts w:eastAsia="Calibri"/>
          <w:sz w:val="28"/>
          <w:szCs w:val="28"/>
          <w:lang w:val="nl-NL"/>
        </w:rPr>
        <w:t>Báo cáo thẩm định bao gồm nội dung đánh giá sự phù hợp của việc đầu tư vốn với các quy định pháp lý, chiến lược, kế hoạch phát triển kinh tế - xã hội, mục tiêu, quy mô, phương thức, nguồn vốn, thời gian thực hiện.</w:t>
      </w:r>
    </w:p>
    <w:p w:rsidR="00F14429" w:rsidRPr="00C55837" w:rsidRDefault="00573CB3" w:rsidP="00F14429">
      <w:pPr>
        <w:pStyle w:val="NormalWeb"/>
        <w:spacing w:before="120" w:beforeAutospacing="0" w:after="120" w:afterAutospacing="0"/>
        <w:ind w:firstLine="720"/>
        <w:jc w:val="both"/>
        <w:rPr>
          <w:sz w:val="28"/>
          <w:szCs w:val="28"/>
          <w:lang w:val="nl-NL"/>
        </w:rPr>
      </w:pPr>
      <w:r w:rsidRPr="00C55837">
        <w:rPr>
          <w:sz w:val="28"/>
          <w:szCs w:val="28"/>
          <w:lang w:val="nl-NL"/>
        </w:rPr>
        <w:t xml:space="preserve">c) Trên cơ sở ý kiến tham gia về đề án và dự thảo báo cáo thẩm định đối với các nội dung thuộc phạm vi quản lý của các cơ quan, tổ chức liên quan, </w:t>
      </w:r>
      <w:r w:rsidR="00F14429" w:rsidRPr="00C55837">
        <w:rPr>
          <w:sz w:val="28"/>
          <w:szCs w:val="28"/>
          <w:lang w:val="nl-NL"/>
        </w:rPr>
        <w:t>cơ quan tài chính cùng cấp hoàn chỉnh báo cáo thẩm tra gửi cơ quan đại diện chủ sở hữu vốn để quyết định.</w:t>
      </w:r>
    </w:p>
    <w:p w:rsidR="00F14429" w:rsidRPr="00C55837" w:rsidRDefault="00F14429" w:rsidP="00F14429">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cần thiết, cơ quan tài chính yêu cầu cơ quan đại diện chủ sở hữu vốn giải trình, bổ sung hồ sơ để thẩm tra.</w:t>
      </w:r>
    </w:p>
    <w:p w:rsidR="00F74E31" w:rsidRPr="00C55837" w:rsidRDefault="00F14429" w:rsidP="00F74E31">
      <w:pPr>
        <w:widowControl w:val="0"/>
        <w:spacing w:before="120" w:after="120" w:line="240" w:lineRule="auto"/>
        <w:ind w:firstLine="720"/>
        <w:jc w:val="both"/>
        <w:rPr>
          <w:rFonts w:ascii="Times New Roman" w:eastAsia="Calibri" w:hAnsi="Times New Roman" w:cs="Times New Roman"/>
          <w:color w:val="FF0000"/>
          <w:sz w:val="28"/>
          <w:szCs w:val="28"/>
          <w:lang w:val="nl-NL"/>
        </w:rPr>
      </w:pPr>
      <w:r w:rsidRPr="00C55837">
        <w:rPr>
          <w:rFonts w:ascii="Times New Roman" w:eastAsia="Calibri" w:hAnsi="Times New Roman" w:cs="Times New Roman"/>
          <w:sz w:val="28"/>
          <w:szCs w:val="28"/>
          <w:lang w:val="nl-NL"/>
        </w:rPr>
        <w:t>6</w:t>
      </w:r>
      <w:r w:rsidR="00F74E31" w:rsidRPr="00C55837">
        <w:rPr>
          <w:rFonts w:ascii="Times New Roman" w:eastAsia="Calibri" w:hAnsi="Times New Roman" w:cs="Times New Roman"/>
          <w:sz w:val="28"/>
          <w:szCs w:val="28"/>
          <w:lang w:val="nl-NL"/>
        </w:rPr>
        <w:t>.</w:t>
      </w:r>
      <w:r w:rsidR="00F74E31" w:rsidRPr="00C55837">
        <w:rPr>
          <w:rFonts w:ascii="Times New Roman" w:eastAsia="Calibri" w:hAnsi="Times New Roman" w:cs="Times New Roman"/>
          <w:color w:val="FF0000"/>
          <w:sz w:val="28"/>
          <w:szCs w:val="28"/>
          <w:lang w:val="nl-NL"/>
        </w:rPr>
        <w:t xml:space="preserve"> </w:t>
      </w:r>
      <w:r w:rsidR="001215CE" w:rsidRPr="00C55837">
        <w:rPr>
          <w:rFonts w:ascii="Times New Roman" w:eastAsia="Calibri" w:hAnsi="Times New Roman" w:cs="Times New Roman"/>
          <w:sz w:val="28"/>
          <w:szCs w:val="28"/>
          <w:lang w:val="nl-NL"/>
        </w:rPr>
        <w:t xml:space="preserve">Căn cứ nguồn vốn đầu tư của nhà nước được Quốc hội, Thủ tướng Chính phủ </w:t>
      </w:r>
      <w:r w:rsidR="00142AE9" w:rsidRPr="00C55837">
        <w:rPr>
          <w:rFonts w:ascii="Times New Roman" w:eastAsia="Calibri" w:hAnsi="Times New Roman" w:cs="Times New Roman"/>
          <w:sz w:val="28"/>
          <w:szCs w:val="28"/>
          <w:lang w:val="nl-NL"/>
        </w:rPr>
        <w:t xml:space="preserve">quyết định </w:t>
      </w:r>
      <w:r w:rsidR="001215CE" w:rsidRPr="00C55837">
        <w:rPr>
          <w:rFonts w:ascii="Times New Roman" w:eastAsia="Calibri" w:hAnsi="Times New Roman" w:cs="Times New Roman"/>
          <w:sz w:val="28"/>
          <w:szCs w:val="28"/>
          <w:lang w:val="nl-NL"/>
        </w:rPr>
        <w:t>phê duyệt chủ trương</w:t>
      </w:r>
      <w:r w:rsidR="001215CE" w:rsidRPr="00C55837">
        <w:rPr>
          <w:sz w:val="28"/>
          <w:szCs w:val="28"/>
          <w:lang w:val="nl-NL"/>
        </w:rPr>
        <w:t xml:space="preserve"> </w:t>
      </w:r>
      <w:r w:rsidR="001215CE" w:rsidRPr="00C55837">
        <w:rPr>
          <w:rFonts w:ascii="Times New Roman" w:hAnsi="Times New Roman" w:cs="Times New Roman"/>
          <w:sz w:val="28"/>
          <w:szCs w:val="28"/>
          <w:lang w:val="nl-NL"/>
        </w:rPr>
        <w:t>tại đề án đầu tư bổ sung vốn vào doanh nghiệp</w:t>
      </w:r>
      <w:r w:rsidR="001215CE" w:rsidRPr="00C55837">
        <w:rPr>
          <w:rFonts w:ascii="Times New Roman" w:eastAsia="Calibri" w:hAnsi="Times New Roman" w:cs="Times New Roman"/>
          <w:sz w:val="28"/>
          <w:szCs w:val="28"/>
          <w:lang w:val="nl-NL"/>
        </w:rPr>
        <w:t xml:space="preserve">, cơ quan đại diện chủ sở hữu vốn thực hiện đầu tư vốn vào doanh nghiệp </w:t>
      </w:r>
      <w:r w:rsidR="00940A7D" w:rsidRPr="00C55837">
        <w:rPr>
          <w:rFonts w:ascii="Times New Roman" w:hAnsi="Times New Roman" w:cs="Times New Roman"/>
          <w:sz w:val="28"/>
          <w:szCs w:val="28"/>
          <w:lang w:val="nl-NL"/>
        </w:rPr>
        <w:t xml:space="preserve">có vốn nhà nước đầu tư </w:t>
      </w:r>
      <w:r w:rsidR="001215CE" w:rsidRPr="00C55837">
        <w:rPr>
          <w:rFonts w:ascii="Times New Roman" w:eastAsia="Calibri" w:hAnsi="Times New Roman" w:cs="Times New Roman"/>
          <w:sz w:val="28"/>
          <w:szCs w:val="28"/>
          <w:lang w:val="nl-NL"/>
        </w:rPr>
        <w:t>theo quy định của pháp luật về ngân sách nhà nước, thực hiện các thủ tục chuyển quyền sở hữu tài sản (nếu có)</w:t>
      </w:r>
      <w:r w:rsidR="00F74E31" w:rsidRPr="00C55837">
        <w:rPr>
          <w:rFonts w:ascii="Times New Roman" w:eastAsia="Calibri" w:hAnsi="Times New Roman" w:cs="Times New Roman"/>
          <w:color w:val="FF0000"/>
          <w:sz w:val="28"/>
          <w:szCs w:val="28"/>
          <w:lang w:val="nl-NL"/>
        </w:rPr>
        <w:t>.</w:t>
      </w:r>
    </w:p>
    <w:p w:rsidR="002B3DBF" w:rsidRPr="00D03652" w:rsidRDefault="002B3DBF" w:rsidP="00D03652">
      <w:pPr>
        <w:pStyle w:val="Heading1"/>
        <w:spacing w:before="120" w:after="120"/>
        <w:ind w:firstLine="720"/>
        <w:jc w:val="both"/>
        <w:rPr>
          <w:rFonts w:eastAsia="Calibri"/>
          <w:sz w:val="28"/>
          <w:szCs w:val="28"/>
        </w:rPr>
      </w:pPr>
      <w:bookmarkStart w:id="90" w:name="_Toc175150180"/>
      <w:r w:rsidRPr="001568B4">
        <w:rPr>
          <w:rFonts w:eastAsia="Calibri"/>
          <w:bCs/>
          <w:sz w:val="28"/>
          <w:szCs w:val="28"/>
        </w:rPr>
        <w:t>Điều 2</w:t>
      </w:r>
      <w:r w:rsidR="00EA39FB">
        <w:rPr>
          <w:rFonts w:eastAsia="Calibri"/>
          <w:bCs/>
          <w:sz w:val="28"/>
          <w:szCs w:val="28"/>
        </w:rPr>
        <w:t>3</w:t>
      </w:r>
      <w:r w:rsidRPr="001568B4">
        <w:rPr>
          <w:rFonts w:eastAsia="Calibri"/>
          <w:bCs/>
          <w:sz w:val="28"/>
          <w:szCs w:val="28"/>
        </w:rPr>
        <w:t xml:space="preserve">. </w:t>
      </w:r>
      <w:bookmarkStart w:id="91" w:name="_Toc147241739"/>
      <w:bookmarkEnd w:id="87"/>
      <w:bookmarkEnd w:id="88"/>
      <w:r w:rsidR="00555ED2">
        <w:rPr>
          <w:rFonts w:eastAsia="Calibri"/>
          <w:bCs/>
          <w:sz w:val="28"/>
          <w:szCs w:val="28"/>
        </w:rPr>
        <w:t>Thẩm quyền, t</w:t>
      </w:r>
      <w:r w:rsidRPr="001568B4">
        <w:rPr>
          <w:rFonts w:eastAsia="Calibri"/>
          <w:bCs/>
          <w:sz w:val="28"/>
          <w:szCs w:val="28"/>
        </w:rPr>
        <w:t>rình tự, thủ tục</w:t>
      </w:r>
      <w:r w:rsidR="00555ED2">
        <w:rPr>
          <w:rFonts w:eastAsia="Calibri"/>
          <w:bCs/>
          <w:sz w:val="28"/>
          <w:szCs w:val="28"/>
        </w:rPr>
        <w:t xml:space="preserve"> </w:t>
      </w:r>
      <w:r>
        <w:rPr>
          <w:rFonts w:eastAsia="Calibri"/>
          <w:bCs/>
          <w:sz w:val="28"/>
          <w:szCs w:val="28"/>
        </w:rPr>
        <w:t xml:space="preserve">đầu tư vốn </w:t>
      </w:r>
      <w:r w:rsidRPr="001568B4">
        <w:rPr>
          <w:rFonts w:eastAsia="Calibri"/>
          <w:bCs/>
          <w:sz w:val="28"/>
          <w:szCs w:val="28"/>
        </w:rPr>
        <w:t>thành lập doanh nghiệp</w:t>
      </w:r>
      <w:bookmarkEnd w:id="91"/>
      <w:r w:rsidR="00FB3734" w:rsidRPr="00FB3734">
        <w:rPr>
          <w:sz w:val="28"/>
          <w:szCs w:val="28"/>
        </w:rPr>
        <w:t xml:space="preserve"> </w:t>
      </w:r>
      <w:r w:rsidR="00FB3734">
        <w:rPr>
          <w:sz w:val="28"/>
          <w:szCs w:val="28"/>
        </w:rPr>
        <w:t>có vốn nhà nước đầu tư</w:t>
      </w:r>
      <w:r w:rsidR="009772ED">
        <w:rPr>
          <w:sz w:val="28"/>
          <w:szCs w:val="28"/>
        </w:rPr>
        <w:t xml:space="preserve"> </w:t>
      </w:r>
      <w:r w:rsidR="006E51CB">
        <w:rPr>
          <w:sz w:val="28"/>
          <w:szCs w:val="28"/>
        </w:rPr>
        <w:t>100% vốn điều lệ</w:t>
      </w:r>
      <w:bookmarkEnd w:id="90"/>
    </w:p>
    <w:p w:rsidR="005734E5" w:rsidRPr="00C55837" w:rsidRDefault="005734E5" w:rsidP="005734E5">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Thủ tướng Chính phủ quyết định phê duyệt chủ trương đầu tư </w:t>
      </w:r>
      <w:r w:rsidR="00775046" w:rsidRPr="00C55837">
        <w:rPr>
          <w:rFonts w:ascii="Times New Roman" w:hAnsi="Times New Roman" w:cs="Times New Roman"/>
          <w:sz w:val="28"/>
          <w:szCs w:val="28"/>
          <w:lang w:val="nl-NL"/>
        </w:rPr>
        <w:t xml:space="preserve">vốn </w:t>
      </w:r>
      <w:r w:rsidR="005B4918" w:rsidRPr="00C55837">
        <w:rPr>
          <w:rFonts w:ascii="Times New Roman" w:hAnsi="Times New Roman" w:cs="Times New Roman"/>
          <w:sz w:val="28"/>
          <w:szCs w:val="28"/>
          <w:lang w:val="nl-NL"/>
        </w:rPr>
        <w:t xml:space="preserve">để </w:t>
      </w:r>
      <w:r w:rsidR="00775046" w:rsidRPr="00C55837">
        <w:rPr>
          <w:rFonts w:ascii="Times New Roman" w:hAnsi="Times New Roman" w:cs="Times New Roman"/>
          <w:sz w:val="28"/>
          <w:szCs w:val="28"/>
          <w:lang w:val="nl-NL"/>
        </w:rPr>
        <w:t>thành lập doanh nghiệp có vốn nhà nước đầu tư</w:t>
      </w:r>
      <w:r w:rsidR="00FB092E" w:rsidRPr="00C55837">
        <w:rPr>
          <w:rFonts w:ascii="Times New Roman" w:hAnsi="Times New Roman" w:cs="Times New Roman"/>
          <w:sz w:val="28"/>
          <w:szCs w:val="28"/>
          <w:lang w:val="nl-NL"/>
        </w:rPr>
        <w:t xml:space="preserve"> </w:t>
      </w:r>
      <w:r w:rsidR="005B4918" w:rsidRPr="00C55837">
        <w:rPr>
          <w:rFonts w:ascii="Times New Roman" w:hAnsi="Times New Roman" w:cs="Times New Roman"/>
          <w:sz w:val="28"/>
          <w:szCs w:val="28"/>
          <w:lang w:val="nl-NL"/>
        </w:rPr>
        <w:t>100% vốn điều lệ</w:t>
      </w:r>
      <w:r w:rsidRPr="00C55837">
        <w:rPr>
          <w:rFonts w:ascii="Times New Roman" w:hAnsi="Times New Roman" w:cs="Times New Roman"/>
          <w:sz w:val="28"/>
          <w:szCs w:val="28"/>
          <w:lang w:val="nl-NL"/>
        </w:rPr>
        <w:t>.</w:t>
      </w:r>
    </w:p>
    <w:p w:rsidR="00D03652" w:rsidRPr="00C55837" w:rsidRDefault="00D03652" w:rsidP="00D03652">
      <w:pPr>
        <w:shd w:val="clear" w:color="auto" w:fill="FFFFFF"/>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bCs/>
          <w:sz w:val="28"/>
          <w:szCs w:val="28"/>
          <w:lang w:val="nl-NL"/>
        </w:rPr>
        <w:t xml:space="preserve">2. </w:t>
      </w:r>
      <w:r w:rsidRPr="00C55837">
        <w:rPr>
          <w:rFonts w:ascii="Times New Roman" w:eastAsia="Calibri" w:hAnsi="Times New Roman" w:cs="Times New Roman"/>
          <w:sz w:val="28"/>
          <w:szCs w:val="28"/>
          <w:lang w:val="nl-NL"/>
        </w:rPr>
        <w:t xml:space="preserve">Đề án đầu tư vốn </w:t>
      </w:r>
      <w:r w:rsidR="005B4918" w:rsidRPr="00C55837">
        <w:rPr>
          <w:rFonts w:ascii="Times New Roman" w:eastAsia="Calibri" w:hAnsi="Times New Roman" w:cs="Times New Roman"/>
          <w:sz w:val="28"/>
          <w:szCs w:val="28"/>
          <w:lang w:val="nl-NL"/>
        </w:rPr>
        <w:t xml:space="preserve">để </w:t>
      </w:r>
      <w:r w:rsidRPr="00C55837">
        <w:rPr>
          <w:rFonts w:ascii="Times New Roman" w:eastAsia="Calibri" w:hAnsi="Times New Roman" w:cs="Times New Roman"/>
          <w:sz w:val="28"/>
          <w:szCs w:val="28"/>
          <w:lang w:val="nl-NL"/>
        </w:rPr>
        <w:t xml:space="preserve">thành lập doanh nghiệp </w:t>
      </w:r>
      <w:r w:rsidR="00EA2603" w:rsidRPr="00C55837">
        <w:rPr>
          <w:rFonts w:ascii="Times New Roman" w:hAnsi="Times New Roman" w:cs="Times New Roman"/>
          <w:sz w:val="28"/>
          <w:szCs w:val="28"/>
          <w:lang w:val="nl-NL"/>
        </w:rPr>
        <w:t>có vốn nhà nước đầu tư</w:t>
      </w:r>
      <w:r w:rsidR="00FB092E" w:rsidRPr="00C55837">
        <w:rPr>
          <w:rFonts w:ascii="Times New Roman" w:hAnsi="Times New Roman" w:cs="Times New Roman"/>
          <w:sz w:val="28"/>
          <w:szCs w:val="28"/>
          <w:lang w:val="nl-NL"/>
        </w:rPr>
        <w:t xml:space="preserve"> </w:t>
      </w:r>
      <w:r w:rsidR="005B4918" w:rsidRPr="00C55837">
        <w:rPr>
          <w:rFonts w:ascii="Times New Roman" w:hAnsi="Times New Roman" w:cs="Times New Roman"/>
          <w:sz w:val="28"/>
          <w:szCs w:val="28"/>
          <w:lang w:val="nl-NL"/>
        </w:rPr>
        <w:t xml:space="preserve">100% vốn điều lệ </w:t>
      </w:r>
      <w:r w:rsidRPr="00C55837">
        <w:rPr>
          <w:rFonts w:ascii="Times New Roman" w:eastAsia="Calibri" w:hAnsi="Times New Roman" w:cs="Times New Roman"/>
          <w:sz w:val="28"/>
          <w:szCs w:val="28"/>
          <w:lang w:val="nl-NL"/>
        </w:rPr>
        <w:t>gồm các nội dung chủ yếu</w:t>
      </w:r>
    </w:p>
    <w:p w:rsidR="00E87FB7"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a) Căn cứ pháp lý, mục tiêu, sự cần thiết đầu tư vốn để thành lập doanh nghiệp;</w:t>
      </w:r>
    </w:p>
    <w:p w:rsidR="00E87FB7" w:rsidRPr="00C55837" w:rsidRDefault="00E87FB7" w:rsidP="00E87FB7">
      <w:pPr>
        <w:widowControl w:val="0"/>
        <w:spacing w:before="120" w:after="120" w:line="240" w:lineRule="auto"/>
        <w:ind w:firstLine="720"/>
        <w:jc w:val="both"/>
        <w:rPr>
          <w:rFonts w:ascii="Times New Roman" w:hAnsi="Times New Roman" w:cs="Times New Roman"/>
          <w:sz w:val="28"/>
          <w:szCs w:val="28"/>
          <w:lang w:val="nl-NL"/>
        </w:rPr>
      </w:pPr>
      <w:r w:rsidRPr="00C55837">
        <w:rPr>
          <w:rFonts w:ascii="Times New Roman" w:eastAsia="Calibri" w:hAnsi="Times New Roman" w:cs="Times New Roman"/>
          <w:sz w:val="28"/>
          <w:szCs w:val="28"/>
          <w:lang w:val="nl-NL"/>
        </w:rPr>
        <w:t xml:space="preserve">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w:t>
      </w:r>
      <w:r w:rsidRPr="00C55837">
        <w:rPr>
          <w:rFonts w:ascii="Times New Roman" w:hAnsi="Times New Roman" w:cs="Times New Roman"/>
          <w:sz w:val="28"/>
          <w:szCs w:val="28"/>
          <w:lang w:val="nl-NL"/>
        </w:rPr>
        <w:t>thời gian dự kiến thành lập doanh nghiệp</w:t>
      </w:r>
      <w:r w:rsidR="007769AD" w:rsidRPr="00C55837">
        <w:rPr>
          <w:rFonts w:ascii="Times New Roman" w:hAnsi="Times New Roman" w:cs="Times New Roman"/>
          <w:sz w:val="28"/>
          <w:szCs w:val="28"/>
          <w:lang w:val="nl-NL"/>
        </w:rPr>
        <w:t>;</w:t>
      </w:r>
    </w:p>
    <w:p w:rsidR="00E87FB7"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hAnsi="Times New Roman" w:cs="Times New Roman"/>
          <w:sz w:val="28"/>
          <w:szCs w:val="28"/>
          <w:lang w:val="nl-NL"/>
        </w:rPr>
        <w:t>c) Ngành, nghề kinh doanh, danh mục sản phẩm, dịch vụ do doanh nghiệp cung ứng; tình hình thị trường, nhu cầu và triển vọng thị trường về từng loại sản phẩm, dịch vụ do doanh nghiệp cung ứng;</w:t>
      </w:r>
      <w:r w:rsidRPr="00C55837">
        <w:rPr>
          <w:rFonts w:ascii="Times New Roman" w:eastAsia="Calibri" w:hAnsi="Times New Roman" w:cs="Times New Roman"/>
          <w:sz w:val="28"/>
          <w:szCs w:val="28"/>
          <w:lang w:val="nl-NL"/>
        </w:rPr>
        <w:t xml:space="preserve"> </w:t>
      </w:r>
      <w:r w:rsidR="007B1709" w:rsidRPr="00C55837">
        <w:rPr>
          <w:rFonts w:ascii="Times New Roman" w:eastAsia="Calibri" w:hAnsi="Times New Roman" w:cs="Times New Roman"/>
          <w:sz w:val="28"/>
          <w:szCs w:val="28"/>
          <w:lang w:val="nl-NL"/>
        </w:rPr>
        <w:t>c</w:t>
      </w:r>
      <w:r w:rsidRPr="00C55837">
        <w:rPr>
          <w:rFonts w:ascii="Times New Roman" w:hAnsi="Times New Roman" w:cs="Times New Roman"/>
          <w:sz w:val="28"/>
          <w:szCs w:val="28"/>
          <w:lang w:val="nl-NL"/>
        </w:rPr>
        <w:t>ông nghệ dự kiến áp dụng vào hoạt động sản xuất kinh doanh;</w:t>
      </w:r>
    </w:p>
    <w:p w:rsidR="00E87FB7"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bookmarkStart w:id="92" w:name="_Hlk167523560"/>
      <w:r w:rsidRPr="00C55837">
        <w:rPr>
          <w:rFonts w:ascii="Times New Roman" w:eastAsia="Calibri" w:hAnsi="Times New Roman" w:cs="Times New Roman"/>
          <w:sz w:val="28"/>
          <w:szCs w:val="28"/>
          <w:lang w:val="nl-NL"/>
        </w:rPr>
        <w:t xml:space="preserve">d) Mức vốn điều lệ; dự kiến tổng mức vốn đầu tư, </w:t>
      </w:r>
      <w:r w:rsidRPr="00C55837">
        <w:rPr>
          <w:rFonts w:ascii="Times New Roman" w:hAnsi="Times New Roman" w:cs="Times New Roman"/>
          <w:sz w:val="28"/>
          <w:szCs w:val="28"/>
          <w:lang w:val="nl-NL"/>
        </w:rPr>
        <w:t xml:space="preserve">nguồn vốn đầu tư </w:t>
      </w:r>
      <w:r w:rsidR="00FF68B0" w:rsidRPr="00C55837">
        <w:rPr>
          <w:rFonts w:ascii="Times New Roman" w:hAnsi="Times New Roman" w:cs="Times New Roman"/>
          <w:sz w:val="28"/>
          <w:szCs w:val="28"/>
          <w:lang w:val="nl-NL"/>
        </w:rPr>
        <w:t>bao gồm cả giá trị tài sản của nhà nước (nếu có)</w:t>
      </w:r>
      <w:r w:rsidRPr="00C55837">
        <w:rPr>
          <w:rFonts w:ascii="Times New Roman" w:eastAsia="Calibri" w:hAnsi="Times New Roman" w:cs="Times New Roman"/>
          <w:sz w:val="28"/>
          <w:szCs w:val="28"/>
          <w:lang w:val="nl-NL"/>
        </w:rPr>
        <w:t>;</w:t>
      </w:r>
    </w:p>
    <w:bookmarkEnd w:id="92"/>
    <w:p w:rsidR="00E87FB7"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đ) Dự kiến hiệu quả kinh tế, hiệu quả xã hội;</w:t>
      </w:r>
      <w:bookmarkStart w:id="93" w:name="_Hlk167523613"/>
      <w:r w:rsidRPr="00C55837">
        <w:rPr>
          <w:rFonts w:ascii="Times New Roman" w:eastAsia="Calibri" w:hAnsi="Times New Roman" w:cs="Times New Roman"/>
          <w:sz w:val="28"/>
          <w:szCs w:val="28"/>
          <w:lang w:val="nl-NL"/>
        </w:rPr>
        <w:t xml:space="preserve"> </w:t>
      </w:r>
      <w:r w:rsidR="007B1709" w:rsidRPr="00C55837">
        <w:rPr>
          <w:rFonts w:ascii="Times New Roman" w:eastAsia="Calibri" w:hAnsi="Times New Roman" w:cs="Times New Roman"/>
          <w:sz w:val="28"/>
          <w:szCs w:val="28"/>
          <w:lang w:val="nl-NL"/>
        </w:rPr>
        <w:t>d</w:t>
      </w:r>
      <w:r w:rsidRPr="00C55837">
        <w:rPr>
          <w:rFonts w:ascii="Times New Roman" w:eastAsia="Calibri" w:hAnsi="Times New Roman" w:cs="Times New Roman"/>
          <w:sz w:val="28"/>
          <w:szCs w:val="28"/>
          <w:lang w:val="nl-NL"/>
        </w:rPr>
        <w:t>ự kiến khả năng cung ứng nguồn lao động, nguyên liệu, vật liệu, năng lượng, công nghệ và các điều kiện cần thiết khác để hoạt động sau khi thành lập;</w:t>
      </w:r>
    </w:p>
    <w:bookmarkEnd w:id="93"/>
    <w:p w:rsidR="00E87FB7"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e) Dự thảo Điều lệ công ty.</w:t>
      </w:r>
    </w:p>
    <w:p w:rsidR="00D03652" w:rsidRPr="00C55837" w:rsidRDefault="00E87FB7" w:rsidP="00E87FB7">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g) Đánh giá sự phù hợp của việc đầu tư vốn thành lập doanh nghiệp với chiến lược, kế hoạch phát triển kinh tế - xã hội</w:t>
      </w:r>
      <w:r w:rsidR="00D03652" w:rsidRPr="00C55837">
        <w:rPr>
          <w:rFonts w:ascii="Times New Roman" w:eastAsia="Calibri" w:hAnsi="Times New Roman" w:cs="Times New Roman"/>
          <w:sz w:val="28"/>
          <w:szCs w:val="28"/>
          <w:lang w:val="nl-NL"/>
        </w:rPr>
        <w:t>.</w:t>
      </w:r>
    </w:p>
    <w:p w:rsidR="00627101" w:rsidRPr="00C55837" w:rsidRDefault="006A15F5" w:rsidP="007B3234">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3</w:t>
      </w:r>
      <w:r w:rsidR="00627101" w:rsidRPr="00C55837">
        <w:rPr>
          <w:rFonts w:ascii="Times New Roman" w:eastAsia="Calibri" w:hAnsi="Times New Roman" w:cs="Times New Roman"/>
          <w:sz w:val="28"/>
          <w:szCs w:val="28"/>
          <w:lang w:val="nl-NL"/>
        </w:rPr>
        <w:t xml:space="preserve">. </w:t>
      </w:r>
      <w:bookmarkStart w:id="94" w:name="dieu_12"/>
      <w:bookmarkStart w:id="95" w:name="_Toc147241740"/>
      <w:r w:rsidR="00627101" w:rsidRPr="00C55837">
        <w:rPr>
          <w:rFonts w:ascii="Times New Roman" w:eastAsia="Calibri" w:hAnsi="Times New Roman" w:cs="Times New Roman"/>
          <w:sz w:val="28"/>
          <w:szCs w:val="28"/>
          <w:lang w:val="nl-NL"/>
        </w:rPr>
        <w:t>Trình tự, thủ tục phê duyệt chủ trương</w:t>
      </w:r>
      <w:r w:rsidR="005B4918" w:rsidRPr="00C55837">
        <w:rPr>
          <w:rFonts w:ascii="Times New Roman" w:hAnsi="Times New Roman" w:cs="Times New Roman"/>
          <w:sz w:val="28"/>
          <w:szCs w:val="28"/>
          <w:lang w:val="nl-NL"/>
        </w:rPr>
        <w:t xml:space="preserve"> đầu tư vốn để thành lập doanh nghiệp có vốn nhà nước đầu tư 100% vốn điều lệ</w:t>
      </w:r>
    </w:p>
    <w:p w:rsidR="00B57C2B" w:rsidRPr="00C55837" w:rsidRDefault="00B57C2B" w:rsidP="00B57C2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a) Cơ quan đại diện chủ sở hữu vốn lập đề án theo nội dung quy định tại </w:t>
      </w:r>
      <w:r w:rsidRPr="00C55837">
        <w:rPr>
          <w:rFonts w:ascii="Times New Roman" w:eastAsia="Calibri" w:hAnsi="Times New Roman" w:cs="Times New Roman"/>
          <w:bCs/>
          <w:sz w:val="28"/>
          <w:szCs w:val="28"/>
          <w:lang w:val="nl-NL"/>
        </w:rPr>
        <w:t>khoản 2</w:t>
      </w:r>
      <w:r w:rsidRPr="00C55837">
        <w:rPr>
          <w:rFonts w:ascii="Times New Roman" w:eastAsia="Calibri" w:hAnsi="Times New Roman" w:cs="Times New Roman"/>
          <w:sz w:val="28"/>
          <w:szCs w:val="28"/>
          <w:lang w:val="nl-NL"/>
        </w:rPr>
        <w:t xml:space="preserve"> Điều này và chịu trách </w:t>
      </w:r>
      <w:r w:rsidRPr="00C55837">
        <w:rPr>
          <w:rFonts w:ascii="Times New Roman" w:hAnsi="Times New Roman" w:cs="Times New Roman"/>
          <w:sz w:val="28"/>
          <w:szCs w:val="28"/>
          <w:lang w:val="nl-NL"/>
        </w:rPr>
        <w:t>nhiệm về tính đầy đủ, chính xác nội dung, hồ sơ của đề án</w:t>
      </w:r>
      <w:r w:rsidRPr="00C55837">
        <w:rPr>
          <w:rFonts w:ascii="Times New Roman" w:eastAsia="Calibri" w:hAnsi="Times New Roman" w:cs="Times New Roman"/>
          <w:sz w:val="28"/>
          <w:szCs w:val="28"/>
          <w:lang w:val="nl-NL"/>
        </w:rPr>
        <w:t xml:space="preserve"> gửi </w:t>
      </w:r>
      <w:r w:rsidR="00B514D1" w:rsidRPr="00C55837">
        <w:rPr>
          <w:rFonts w:ascii="Times New Roman" w:hAnsi="Times New Roman" w:cs="Times New Roman"/>
          <w:sz w:val="28"/>
          <w:szCs w:val="28"/>
          <w:lang w:val="nl-NL"/>
        </w:rPr>
        <w:t>lấy ý kiến</w:t>
      </w:r>
      <w:r w:rsidR="00B514D1" w:rsidRPr="00C55837">
        <w:rPr>
          <w:rFonts w:ascii="Times New Roman" w:eastAsia="Calibri" w:hAnsi="Times New Roman" w:cs="Times New Roman"/>
          <w:sz w:val="28"/>
          <w:szCs w:val="28"/>
          <w:lang w:val="nl-NL"/>
        </w:rPr>
        <w:t xml:space="preserve"> </w:t>
      </w:r>
      <w:r w:rsidRPr="00C55837">
        <w:rPr>
          <w:rFonts w:ascii="Times New Roman" w:eastAsia="Calibri" w:hAnsi="Times New Roman" w:cs="Times New Roman"/>
          <w:sz w:val="28"/>
          <w:szCs w:val="28"/>
          <w:lang w:val="nl-NL"/>
        </w:rPr>
        <w:t>Bộ Tài chính</w:t>
      </w:r>
      <w:r w:rsidR="00B514D1" w:rsidRPr="00C55837">
        <w:rPr>
          <w:rFonts w:ascii="Times New Roman" w:hAnsi="Times New Roman" w:cs="Times New Roman"/>
          <w:sz w:val="28"/>
          <w:szCs w:val="28"/>
          <w:lang w:val="nl-NL"/>
        </w:rPr>
        <w:t xml:space="preserve"> và các cơ quan, tổ chức liên quan</w:t>
      </w:r>
      <w:r w:rsidRPr="00C55837">
        <w:rPr>
          <w:rFonts w:ascii="Times New Roman" w:eastAsia="Calibri" w:hAnsi="Times New Roman" w:cs="Times New Roman"/>
          <w:sz w:val="28"/>
          <w:szCs w:val="28"/>
          <w:lang w:val="nl-NL"/>
        </w:rPr>
        <w:t>.</w:t>
      </w:r>
    </w:p>
    <w:p w:rsidR="00B57C2B" w:rsidRPr="00C55837" w:rsidRDefault="00B57C2B" w:rsidP="00B514D1">
      <w:pPr>
        <w:pStyle w:val="NormalWeb"/>
        <w:spacing w:before="120" w:beforeAutospacing="0" w:after="120" w:afterAutospacing="0"/>
        <w:ind w:firstLine="720"/>
        <w:jc w:val="both"/>
        <w:rPr>
          <w:rFonts w:eastAsia="Calibri"/>
          <w:sz w:val="28"/>
          <w:szCs w:val="28"/>
          <w:lang w:val="nl-NL"/>
        </w:rPr>
      </w:pPr>
      <w:r w:rsidRPr="00C55837">
        <w:rPr>
          <w:sz w:val="28"/>
          <w:szCs w:val="28"/>
          <w:lang w:val="nl-NL"/>
        </w:rPr>
        <w:t xml:space="preserve">b) </w:t>
      </w:r>
      <w:r w:rsidR="004D1B39" w:rsidRPr="00C55837">
        <w:rPr>
          <w:sz w:val="28"/>
          <w:szCs w:val="28"/>
          <w:lang w:val="nl-NL"/>
        </w:rPr>
        <w:t>Sau khi</w:t>
      </w:r>
      <w:r w:rsidRPr="00C55837">
        <w:rPr>
          <w:sz w:val="28"/>
          <w:szCs w:val="28"/>
          <w:lang w:val="nl-NL"/>
        </w:rPr>
        <w:t xml:space="preserve"> nhận được đầy đủ hồ sơ của đề án theo quy định, Bộ Tài chính </w:t>
      </w:r>
      <w:r w:rsidR="00B514D1" w:rsidRPr="00C55837">
        <w:rPr>
          <w:sz w:val="28"/>
          <w:szCs w:val="28"/>
          <w:lang w:val="nl-NL"/>
        </w:rPr>
        <w:t>và các cơ quan, tổ chức liên quan gửi văn bản tham gia ý kiến về đề án đối với các nội dung thuộc phạm vi quản lý gửi cơ quan đại diện chủ sở hữu vốn</w:t>
      </w:r>
      <w:r w:rsidRPr="00C55837">
        <w:rPr>
          <w:sz w:val="28"/>
          <w:szCs w:val="28"/>
          <w:lang w:val="nl-NL"/>
        </w:rPr>
        <w:t>.</w:t>
      </w:r>
      <w:r w:rsidR="00B514D1" w:rsidRPr="00C55837">
        <w:rPr>
          <w:sz w:val="28"/>
          <w:szCs w:val="28"/>
          <w:lang w:val="nl-NL"/>
        </w:rPr>
        <w:t xml:space="preserve"> </w:t>
      </w:r>
      <w:r w:rsidR="00B514D1" w:rsidRPr="00C55837">
        <w:rPr>
          <w:rFonts w:eastAsia="Calibri"/>
          <w:sz w:val="28"/>
          <w:szCs w:val="28"/>
          <w:lang w:val="nl-NL"/>
        </w:rPr>
        <w:t>Nội dung tham gia ý kiến</w:t>
      </w:r>
      <w:r w:rsidRPr="00C55837">
        <w:rPr>
          <w:rFonts w:eastAsia="Calibri"/>
          <w:sz w:val="28"/>
          <w:szCs w:val="28"/>
          <w:lang w:val="nl-NL"/>
        </w:rPr>
        <w:t xml:space="preserve"> bao gồm đánh giá sự phù hợp của việc đầu tư vốn với các quy đị</w:t>
      </w:r>
      <w:r w:rsidR="00D25A55" w:rsidRPr="00C55837">
        <w:rPr>
          <w:rFonts w:eastAsia="Calibri"/>
          <w:sz w:val="28"/>
          <w:szCs w:val="28"/>
          <w:lang w:val="nl-NL"/>
        </w:rPr>
        <w:t>nh pháp luật</w:t>
      </w:r>
      <w:r w:rsidRPr="00C55837">
        <w:rPr>
          <w:rFonts w:eastAsia="Calibri"/>
          <w:sz w:val="28"/>
          <w:szCs w:val="28"/>
          <w:lang w:val="nl-NL"/>
        </w:rPr>
        <w:t>, chiến lược, kế hoạch phát triển kinh tế - xã hội, mục tiêu, quy mô, phương thức, nguồn vốn, thời gian thực hiện làm cơ sở cho người có thẩm quyền quyết định.</w:t>
      </w:r>
    </w:p>
    <w:p w:rsidR="00B57C2B" w:rsidRPr="00C55837" w:rsidRDefault="00B57C2B" w:rsidP="00B514D1">
      <w:pPr>
        <w:pStyle w:val="NormalWeb"/>
        <w:spacing w:before="120" w:beforeAutospacing="0" w:after="120" w:afterAutospacing="0"/>
        <w:ind w:firstLine="720"/>
        <w:jc w:val="both"/>
        <w:rPr>
          <w:sz w:val="28"/>
          <w:szCs w:val="28"/>
          <w:lang w:val="nl-NL"/>
        </w:rPr>
      </w:pPr>
      <w:r w:rsidRPr="00C55837">
        <w:rPr>
          <w:sz w:val="28"/>
          <w:szCs w:val="28"/>
          <w:lang w:val="nl-NL"/>
        </w:rPr>
        <w:t>c) T</w:t>
      </w:r>
      <w:r w:rsidR="004D1B39" w:rsidRPr="00C55837">
        <w:rPr>
          <w:sz w:val="28"/>
          <w:szCs w:val="28"/>
          <w:lang w:val="nl-NL"/>
        </w:rPr>
        <w:t>rên cơ sở</w:t>
      </w:r>
      <w:r w:rsidRPr="00C55837">
        <w:rPr>
          <w:sz w:val="28"/>
          <w:szCs w:val="28"/>
          <w:lang w:val="nl-NL"/>
        </w:rPr>
        <w:t xml:space="preserve"> ý kiến tham gia của </w:t>
      </w:r>
      <w:r w:rsidR="00B514D1" w:rsidRPr="00C55837">
        <w:rPr>
          <w:sz w:val="28"/>
          <w:szCs w:val="28"/>
          <w:lang w:val="nl-NL"/>
        </w:rPr>
        <w:t xml:space="preserve">Bộ Tài chính và </w:t>
      </w:r>
      <w:r w:rsidRPr="00C55837">
        <w:rPr>
          <w:sz w:val="28"/>
          <w:szCs w:val="28"/>
          <w:lang w:val="nl-NL"/>
        </w:rPr>
        <w:t xml:space="preserve">các cơ quan, tổ chức liên quan, cơ quan đại diện chủ sở hữu </w:t>
      </w:r>
      <w:r w:rsidR="00D25A55" w:rsidRPr="00C55837">
        <w:rPr>
          <w:sz w:val="28"/>
          <w:szCs w:val="28"/>
          <w:lang w:val="nl-NL"/>
        </w:rPr>
        <w:t xml:space="preserve">vốn </w:t>
      </w:r>
      <w:r w:rsidRPr="00C55837">
        <w:rPr>
          <w:sz w:val="28"/>
          <w:szCs w:val="28"/>
          <w:lang w:val="nl-NL"/>
        </w:rPr>
        <w:t xml:space="preserve">tổng hợp, tiếp thu, hoàn chỉnh đề án trình Thủ tướng Chính phủ </w:t>
      </w:r>
      <w:r w:rsidR="00142AE9" w:rsidRPr="00C55837">
        <w:rPr>
          <w:sz w:val="28"/>
          <w:szCs w:val="28"/>
          <w:lang w:val="nl-NL"/>
        </w:rPr>
        <w:t xml:space="preserve">quyết định </w:t>
      </w:r>
      <w:r w:rsidRPr="00C55837">
        <w:rPr>
          <w:sz w:val="28"/>
          <w:szCs w:val="28"/>
          <w:lang w:val="nl-NL"/>
        </w:rPr>
        <w:t xml:space="preserve">phê duyệt chủ trương đầu tư vốn thành lập doanh nghiệp có vốn nhà nước đầu tư </w:t>
      </w:r>
      <w:r w:rsidR="00D25A55" w:rsidRPr="00C55837">
        <w:rPr>
          <w:sz w:val="28"/>
          <w:szCs w:val="28"/>
          <w:lang w:val="nl-NL"/>
        </w:rPr>
        <w:t>100% vốn điều lệ</w:t>
      </w:r>
      <w:r w:rsidRPr="00C55837">
        <w:rPr>
          <w:sz w:val="28"/>
          <w:szCs w:val="28"/>
          <w:lang w:val="nl-NL"/>
        </w:rPr>
        <w:t>.</w:t>
      </w:r>
    </w:p>
    <w:p w:rsidR="0047205B" w:rsidRPr="00C55837" w:rsidRDefault="0047205B" w:rsidP="00B514D1">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có ý kiến khác nhau, cơ quan đại diện chủ sở hữu vốn tổ chức họp với Bộ Tài chính và các cơ quan, tổ chức có liên quan để thống nhất trước khi trình Thủ tướng Chính phủ quyết định.</w:t>
      </w:r>
    </w:p>
    <w:p w:rsidR="002B3DBF" w:rsidRPr="00C55837" w:rsidRDefault="001C3D5C" w:rsidP="007B3234">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4</w:t>
      </w:r>
      <w:r w:rsidR="002B3DBF" w:rsidRPr="00C55837">
        <w:rPr>
          <w:rFonts w:ascii="Times New Roman" w:eastAsia="Calibri" w:hAnsi="Times New Roman" w:cs="Times New Roman"/>
          <w:sz w:val="28"/>
          <w:szCs w:val="28"/>
          <w:lang w:val="nl-NL"/>
        </w:rPr>
        <w:t xml:space="preserve">. </w:t>
      </w:r>
      <w:bookmarkEnd w:id="94"/>
      <w:bookmarkEnd w:id="95"/>
      <w:r w:rsidR="002B3DBF" w:rsidRPr="00C55837">
        <w:rPr>
          <w:rFonts w:ascii="Times New Roman" w:eastAsia="Calibri" w:hAnsi="Times New Roman" w:cs="Times New Roman"/>
          <w:sz w:val="28"/>
          <w:szCs w:val="28"/>
          <w:lang w:val="nl-NL"/>
        </w:rPr>
        <w:t xml:space="preserve">Căn cứ nguồn vốn đầu tư của </w:t>
      </w:r>
      <w:r w:rsidR="001E4707" w:rsidRPr="00C55837">
        <w:rPr>
          <w:rFonts w:ascii="Times New Roman" w:eastAsia="Calibri" w:hAnsi="Times New Roman" w:cs="Times New Roman"/>
          <w:sz w:val="28"/>
          <w:szCs w:val="28"/>
          <w:lang w:val="nl-NL"/>
        </w:rPr>
        <w:t>n</w:t>
      </w:r>
      <w:r w:rsidR="002B3DBF" w:rsidRPr="00C55837">
        <w:rPr>
          <w:rFonts w:ascii="Times New Roman" w:eastAsia="Calibri" w:hAnsi="Times New Roman" w:cs="Times New Roman"/>
          <w:sz w:val="28"/>
          <w:szCs w:val="28"/>
          <w:lang w:val="nl-NL"/>
        </w:rPr>
        <w:t xml:space="preserve">hà nước </w:t>
      </w:r>
      <w:r w:rsidR="00B57C2B" w:rsidRPr="00C55837">
        <w:rPr>
          <w:rFonts w:ascii="Times New Roman" w:eastAsia="Calibri" w:hAnsi="Times New Roman" w:cs="Times New Roman"/>
          <w:sz w:val="28"/>
          <w:szCs w:val="28"/>
          <w:lang w:val="nl-NL"/>
        </w:rPr>
        <w:t>được Thủ tướng Chính phủ</w:t>
      </w:r>
      <w:r w:rsidR="00142AE9" w:rsidRPr="00C55837">
        <w:rPr>
          <w:rFonts w:ascii="Times New Roman" w:eastAsia="Calibri" w:hAnsi="Times New Roman" w:cs="Times New Roman"/>
          <w:sz w:val="28"/>
          <w:szCs w:val="28"/>
          <w:lang w:val="nl-NL"/>
        </w:rPr>
        <w:t xml:space="preserve"> quyết định</w:t>
      </w:r>
      <w:r w:rsidR="00B57C2B" w:rsidRPr="00C55837">
        <w:rPr>
          <w:rFonts w:ascii="Times New Roman" w:eastAsia="Calibri" w:hAnsi="Times New Roman" w:cs="Times New Roman"/>
          <w:sz w:val="28"/>
          <w:szCs w:val="28"/>
          <w:lang w:val="nl-NL"/>
        </w:rPr>
        <w:t xml:space="preserve"> phê duyệt chủ trương</w:t>
      </w:r>
      <w:r w:rsidR="002B3DBF" w:rsidRPr="00C55837">
        <w:rPr>
          <w:rFonts w:ascii="Times New Roman" w:eastAsia="Calibri" w:hAnsi="Times New Roman" w:cs="Times New Roman"/>
          <w:sz w:val="28"/>
          <w:szCs w:val="28"/>
          <w:lang w:val="nl-NL"/>
        </w:rPr>
        <w:t xml:space="preserve">, cơ quan đại diện chủ sở hữu vốn </w:t>
      </w:r>
      <w:r w:rsidR="00D25A55" w:rsidRPr="00C55837">
        <w:rPr>
          <w:rFonts w:ascii="Times New Roman" w:eastAsia="Calibri" w:hAnsi="Times New Roman" w:cs="Times New Roman"/>
          <w:sz w:val="28"/>
          <w:szCs w:val="28"/>
          <w:lang w:val="nl-NL"/>
        </w:rPr>
        <w:t xml:space="preserve">thực hiện các thủ tục thành lập doanh nghiệp theo quy định của pháp luật về doanh nghiệp và </w:t>
      </w:r>
      <w:r w:rsidR="002B3DBF" w:rsidRPr="00C55837">
        <w:rPr>
          <w:rFonts w:ascii="Times New Roman" w:eastAsia="Calibri" w:hAnsi="Times New Roman" w:cs="Times New Roman"/>
          <w:sz w:val="28"/>
          <w:szCs w:val="28"/>
          <w:lang w:val="nl-NL"/>
        </w:rPr>
        <w:t xml:space="preserve">thực hiện đầu tư vốn vào doanh nghiệp theo quy định của pháp luật về ngân sách nhà nước, thực hiện các thủ tục chuyển quyền sở hữu tài sản </w:t>
      </w:r>
      <w:r w:rsidR="00B57C2B" w:rsidRPr="00C55837">
        <w:rPr>
          <w:rFonts w:ascii="Times New Roman" w:eastAsia="Calibri" w:hAnsi="Times New Roman" w:cs="Times New Roman"/>
          <w:sz w:val="28"/>
          <w:szCs w:val="28"/>
          <w:lang w:val="nl-NL"/>
        </w:rPr>
        <w:t>(nế</w:t>
      </w:r>
      <w:r w:rsidR="00D25A55" w:rsidRPr="00C55837">
        <w:rPr>
          <w:rFonts w:ascii="Times New Roman" w:eastAsia="Calibri" w:hAnsi="Times New Roman" w:cs="Times New Roman"/>
          <w:sz w:val="28"/>
          <w:szCs w:val="28"/>
          <w:lang w:val="nl-NL"/>
        </w:rPr>
        <w:t>u có)</w:t>
      </w:r>
      <w:r w:rsidR="00B57C2B" w:rsidRPr="00C55837">
        <w:rPr>
          <w:rFonts w:ascii="Times New Roman" w:eastAsia="Calibri" w:hAnsi="Times New Roman" w:cs="Times New Roman"/>
          <w:sz w:val="28"/>
          <w:szCs w:val="28"/>
          <w:lang w:val="nl-NL"/>
        </w:rPr>
        <w:t>.</w:t>
      </w:r>
    </w:p>
    <w:p w:rsidR="002B3DBF" w:rsidRPr="001568B4" w:rsidRDefault="002B3DBF" w:rsidP="007B3234">
      <w:pPr>
        <w:pStyle w:val="Heading1"/>
        <w:spacing w:before="120" w:after="120"/>
        <w:ind w:firstLine="720"/>
        <w:jc w:val="both"/>
        <w:rPr>
          <w:b w:val="0"/>
          <w:bCs/>
          <w:sz w:val="28"/>
          <w:szCs w:val="28"/>
        </w:rPr>
      </w:pPr>
      <w:bookmarkStart w:id="96" w:name="_Toc175150181"/>
      <w:r w:rsidRPr="001568B4">
        <w:rPr>
          <w:bCs/>
          <w:sz w:val="28"/>
          <w:szCs w:val="28"/>
        </w:rPr>
        <w:t>Điều 2</w:t>
      </w:r>
      <w:r w:rsidR="00EA39FB">
        <w:rPr>
          <w:bCs/>
          <w:sz w:val="28"/>
          <w:szCs w:val="28"/>
        </w:rPr>
        <w:t>4</w:t>
      </w:r>
      <w:r w:rsidRPr="001568B4">
        <w:rPr>
          <w:bCs/>
          <w:sz w:val="28"/>
          <w:szCs w:val="28"/>
        </w:rPr>
        <w:t xml:space="preserve">. </w:t>
      </w:r>
      <w:r w:rsidR="00555ED2">
        <w:rPr>
          <w:rFonts w:eastAsia="Calibri"/>
          <w:bCs/>
          <w:sz w:val="28"/>
          <w:szCs w:val="28"/>
        </w:rPr>
        <w:t>Thẩm quyền, t</w:t>
      </w:r>
      <w:r w:rsidR="00555ED2" w:rsidRPr="001568B4">
        <w:rPr>
          <w:rFonts w:eastAsia="Calibri"/>
          <w:bCs/>
          <w:sz w:val="28"/>
          <w:szCs w:val="28"/>
        </w:rPr>
        <w:t>rình tự, thủ tục</w:t>
      </w:r>
      <w:r w:rsidR="00555ED2">
        <w:rPr>
          <w:rFonts w:eastAsia="Calibri"/>
          <w:bCs/>
          <w:sz w:val="28"/>
          <w:szCs w:val="28"/>
        </w:rPr>
        <w:t xml:space="preserve"> </w:t>
      </w:r>
      <w:r w:rsidR="005C1153">
        <w:rPr>
          <w:rFonts w:eastAsia="Calibri"/>
          <w:bCs/>
          <w:sz w:val="28"/>
          <w:szCs w:val="28"/>
        </w:rPr>
        <w:t>đ</w:t>
      </w:r>
      <w:r w:rsidRPr="001568B4">
        <w:rPr>
          <w:bCs/>
          <w:sz w:val="28"/>
          <w:szCs w:val="28"/>
        </w:rPr>
        <w:t xml:space="preserve">ầu tư </w:t>
      </w:r>
      <w:r w:rsidR="005D7E99">
        <w:rPr>
          <w:bCs/>
          <w:sz w:val="28"/>
          <w:szCs w:val="28"/>
        </w:rPr>
        <w:t xml:space="preserve">vốn, </w:t>
      </w:r>
      <w:r w:rsidRPr="001568B4">
        <w:rPr>
          <w:bCs/>
          <w:sz w:val="28"/>
          <w:szCs w:val="28"/>
        </w:rPr>
        <w:t>góp vốn, mua cổ phần, mua phần vốn góp</w:t>
      </w:r>
      <w:bookmarkEnd w:id="96"/>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Thẩm quyền quyết định</w:t>
      </w:r>
      <w:r w:rsidR="0078053A" w:rsidRPr="00C55837">
        <w:rPr>
          <w:rFonts w:ascii="Times New Roman" w:hAnsi="Times New Roman" w:cs="Times New Roman"/>
          <w:sz w:val="28"/>
          <w:szCs w:val="28"/>
          <w:lang w:val="nl-NL"/>
        </w:rPr>
        <w:t xml:space="preserve"> phê duyệt</w:t>
      </w:r>
      <w:r w:rsidRPr="00C55837">
        <w:rPr>
          <w:rFonts w:ascii="Times New Roman" w:hAnsi="Times New Roman" w:cs="Times New Roman"/>
          <w:sz w:val="28"/>
          <w:szCs w:val="28"/>
          <w:lang w:val="nl-NL"/>
        </w:rPr>
        <w:t xml:space="preserve"> chủ trương đầu tư </w:t>
      </w:r>
    </w:p>
    <w:p w:rsidR="002B3DBF"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Quốc hội quyết định</w:t>
      </w:r>
      <w:r w:rsidR="0078053A" w:rsidRPr="00C55837">
        <w:rPr>
          <w:rFonts w:ascii="Times New Roman" w:hAnsi="Times New Roman" w:cs="Times New Roman"/>
          <w:sz w:val="28"/>
          <w:szCs w:val="28"/>
          <w:lang w:val="nl-NL"/>
        </w:rPr>
        <w:t xml:space="preserve"> phê duyệt</w:t>
      </w:r>
      <w:r w:rsidRPr="00C55837">
        <w:rPr>
          <w:rFonts w:ascii="Times New Roman" w:hAnsi="Times New Roman" w:cs="Times New Roman"/>
          <w:sz w:val="28"/>
          <w:szCs w:val="28"/>
          <w:lang w:val="nl-NL"/>
        </w:rPr>
        <w:t xml:space="preserve"> chủ trương đầu tư </w:t>
      </w:r>
      <w:r w:rsidR="00EE20C2" w:rsidRPr="00C55837">
        <w:rPr>
          <w:rFonts w:ascii="Times New Roman" w:hAnsi="Times New Roman" w:cs="Times New Roman"/>
          <w:sz w:val="28"/>
          <w:szCs w:val="28"/>
          <w:lang w:val="nl-NL"/>
        </w:rPr>
        <w:t xml:space="preserve">sử dụng </w:t>
      </w:r>
      <w:r w:rsidR="00EE20C2" w:rsidRPr="00C55837">
        <w:rPr>
          <w:rFonts w:ascii="Times New Roman" w:eastAsia="Calibri" w:hAnsi="Times New Roman" w:cs="Times New Roman"/>
          <w:sz w:val="28"/>
          <w:szCs w:val="28"/>
          <w:lang w:val="nl-NL"/>
        </w:rPr>
        <w:t>nguồn vốn nhà nước</w:t>
      </w:r>
      <w:r w:rsidR="00EE20C2" w:rsidRPr="00C55837">
        <w:rPr>
          <w:rFonts w:ascii="Times New Roman" w:hAnsi="Times New Roman" w:cs="Times New Roman"/>
          <w:sz w:val="28"/>
          <w:szCs w:val="28"/>
          <w:lang w:val="nl-NL"/>
        </w:rPr>
        <w:t xml:space="preserve"> có </w:t>
      </w:r>
      <w:r w:rsidRPr="00C55837">
        <w:rPr>
          <w:rFonts w:ascii="Times New Roman" w:hAnsi="Times New Roman" w:cs="Times New Roman"/>
          <w:sz w:val="28"/>
          <w:szCs w:val="28"/>
          <w:lang w:val="nl-NL"/>
        </w:rPr>
        <w:t xml:space="preserve">giá trị từ </w:t>
      </w:r>
      <w:r w:rsidR="002C0096" w:rsidRPr="00C55837">
        <w:rPr>
          <w:rFonts w:ascii="Times New Roman" w:hAnsi="Times New Roman" w:cs="Times New Roman"/>
          <w:sz w:val="28"/>
          <w:szCs w:val="28"/>
          <w:lang w:val="nl-NL"/>
        </w:rPr>
        <w:t>20</w:t>
      </w:r>
      <w:r w:rsidRPr="00C55837">
        <w:rPr>
          <w:rFonts w:ascii="Times New Roman" w:hAnsi="Times New Roman" w:cs="Times New Roman"/>
          <w:sz w:val="28"/>
          <w:szCs w:val="28"/>
          <w:lang w:val="nl-NL"/>
        </w:rPr>
        <w:t>.000 tỷ đồng trở lên</w:t>
      </w:r>
      <w:r w:rsidRPr="00C55837">
        <w:rPr>
          <w:rFonts w:ascii="Times New Roman" w:eastAsia="Calibri" w:hAnsi="Times New Roman" w:cs="Times New Roman"/>
          <w:sz w:val="28"/>
          <w:szCs w:val="28"/>
          <w:lang w:val="nl-NL"/>
        </w:rPr>
        <w:t>.</w:t>
      </w:r>
    </w:p>
    <w:p w:rsidR="008B70B4" w:rsidRPr="00C55837" w:rsidRDefault="002B3DBF"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b) Thủ tướng Chính phủ quyết định</w:t>
      </w:r>
      <w:r w:rsidR="0078053A" w:rsidRPr="00C55837">
        <w:rPr>
          <w:rFonts w:ascii="Times New Roman" w:hAnsi="Times New Roman" w:cs="Times New Roman"/>
          <w:sz w:val="28"/>
          <w:szCs w:val="28"/>
          <w:lang w:val="nl-NL"/>
        </w:rPr>
        <w:t xml:space="preserve"> phê duyệt</w:t>
      </w:r>
      <w:r w:rsidRPr="00C55837">
        <w:rPr>
          <w:rFonts w:ascii="Times New Roman" w:hAnsi="Times New Roman" w:cs="Times New Roman"/>
          <w:sz w:val="28"/>
          <w:szCs w:val="28"/>
          <w:lang w:val="nl-NL"/>
        </w:rPr>
        <w:t xml:space="preserve"> chủ trương đầu tư </w:t>
      </w:r>
      <w:r w:rsidR="00384897" w:rsidRPr="00C55837">
        <w:rPr>
          <w:rFonts w:ascii="Times New Roman" w:hAnsi="Times New Roman" w:cs="Times New Roman"/>
          <w:sz w:val="28"/>
          <w:szCs w:val="28"/>
          <w:lang w:val="nl-NL"/>
        </w:rPr>
        <w:t xml:space="preserve">sử dụng </w:t>
      </w:r>
      <w:r w:rsidR="00384897" w:rsidRPr="00C55837">
        <w:rPr>
          <w:rFonts w:ascii="Times New Roman" w:eastAsia="Calibri" w:hAnsi="Times New Roman" w:cs="Times New Roman"/>
          <w:sz w:val="28"/>
          <w:szCs w:val="28"/>
          <w:lang w:val="nl-NL"/>
        </w:rPr>
        <w:t xml:space="preserve">nguồn vốn nhà nước </w:t>
      </w:r>
      <w:r w:rsidR="00EE20C2" w:rsidRPr="00C55837">
        <w:rPr>
          <w:rFonts w:ascii="Times New Roman" w:eastAsia="Calibri" w:hAnsi="Times New Roman" w:cs="Times New Roman"/>
          <w:sz w:val="28"/>
          <w:szCs w:val="28"/>
          <w:lang w:val="nl-NL"/>
        </w:rPr>
        <w:t>có</w:t>
      </w:r>
      <w:r w:rsidR="00384897"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lang w:val="nl-NL"/>
        </w:rPr>
        <w:t xml:space="preserve">giá trị từ </w:t>
      </w:r>
      <w:r w:rsidR="005057C1" w:rsidRPr="00C55837">
        <w:rPr>
          <w:rFonts w:ascii="Times New Roman" w:hAnsi="Times New Roman" w:cs="Times New Roman"/>
          <w:sz w:val="28"/>
          <w:szCs w:val="28"/>
          <w:lang w:val="nl-NL"/>
        </w:rPr>
        <w:t>1</w:t>
      </w:r>
      <w:r w:rsidRPr="00C55837">
        <w:rPr>
          <w:rFonts w:ascii="Times New Roman" w:hAnsi="Times New Roman" w:cs="Times New Roman"/>
          <w:sz w:val="28"/>
          <w:szCs w:val="28"/>
          <w:lang w:val="nl-NL"/>
        </w:rPr>
        <w:t xml:space="preserve">.000 tỷ đồng đến dưới </w:t>
      </w:r>
      <w:r w:rsidR="002C0096" w:rsidRPr="00C55837">
        <w:rPr>
          <w:rFonts w:ascii="Times New Roman" w:hAnsi="Times New Roman" w:cs="Times New Roman"/>
          <w:sz w:val="28"/>
          <w:szCs w:val="28"/>
          <w:lang w:val="nl-NL"/>
        </w:rPr>
        <w:t>20</w:t>
      </w:r>
      <w:r w:rsidRPr="00C55837">
        <w:rPr>
          <w:rFonts w:ascii="Times New Roman" w:hAnsi="Times New Roman" w:cs="Times New Roman"/>
          <w:sz w:val="28"/>
          <w:szCs w:val="28"/>
          <w:lang w:val="nl-NL"/>
        </w:rPr>
        <w:t>.000 tỷ đồng</w:t>
      </w:r>
      <w:r w:rsidR="00D2594C" w:rsidRPr="00C55837">
        <w:rPr>
          <w:rFonts w:ascii="Times New Roman" w:eastAsia="Calibri" w:hAnsi="Times New Roman" w:cs="Times New Roman"/>
          <w:sz w:val="28"/>
          <w:szCs w:val="28"/>
          <w:lang w:val="nl-NL"/>
        </w:rPr>
        <w:t>.</w:t>
      </w:r>
    </w:p>
    <w:p w:rsidR="002B3DBF" w:rsidRPr="00C55837" w:rsidRDefault="00626339"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w:t>
      </w:r>
      <w:r w:rsidR="002B3DBF" w:rsidRPr="00C55837">
        <w:rPr>
          <w:rFonts w:ascii="Times New Roman" w:hAnsi="Times New Roman" w:cs="Times New Roman"/>
          <w:sz w:val="28"/>
          <w:szCs w:val="28"/>
          <w:lang w:val="nl-NL"/>
        </w:rPr>
        <w:t xml:space="preserve"> Cơ quan đại diện chủ sở hữu vốn quyết định đầu tư </w:t>
      </w:r>
      <w:r w:rsidR="00EE20C2" w:rsidRPr="00C55837">
        <w:rPr>
          <w:rFonts w:ascii="Times New Roman" w:eastAsia="Calibri" w:hAnsi="Times New Roman" w:cs="Times New Roman"/>
          <w:sz w:val="28"/>
          <w:szCs w:val="28"/>
          <w:lang w:val="nl-NL"/>
        </w:rPr>
        <w:t xml:space="preserve">có </w:t>
      </w:r>
      <w:r w:rsidR="00EE20C2" w:rsidRPr="00C55837">
        <w:rPr>
          <w:rFonts w:ascii="Times New Roman" w:hAnsi="Times New Roman" w:cs="Times New Roman"/>
          <w:sz w:val="28"/>
          <w:szCs w:val="28"/>
          <w:lang w:val="nl-NL"/>
        </w:rPr>
        <w:t>giá trị dưới</w:t>
      </w:r>
      <w:r w:rsidR="005057C1" w:rsidRPr="00C55837">
        <w:rPr>
          <w:rFonts w:ascii="Times New Roman" w:hAnsi="Times New Roman" w:cs="Times New Roman"/>
          <w:sz w:val="28"/>
          <w:szCs w:val="28"/>
          <w:lang w:val="nl-NL"/>
        </w:rPr>
        <w:t xml:space="preserve"> 1</w:t>
      </w:r>
      <w:r w:rsidR="00EE20C2" w:rsidRPr="00C55837">
        <w:rPr>
          <w:rFonts w:ascii="Times New Roman" w:hAnsi="Times New Roman" w:cs="Times New Roman"/>
          <w:sz w:val="28"/>
          <w:szCs w:val="28"/>
          <w:lang w:val="nl-NL"/>
        </w:rPr>
        <w:t>.000 tỷ đồng</w:t>
      </w:r>
      <w:r w:rsidR="00650F53" w:rsidRPr="00C55837">
        <w:rPr>
          <w:rFonts w:ascii="Times New Roman" w:hAnsi="Times New Roman" w:cs="Times New Roman"/>
          <w:sz w:val="28"/>
          <w:szCs w:val="28"/>
          <w:lang w:val="nl-NL"/>
        </w:rPr>
        <w:t xml:space="preserve">, không phải </w:t>
      </w:r>
      <w:r w:rsidR="002F1B9B" w:rsidRPr="00C55837">
        <w:rPr>
          <w:rFonts w:ascii="Times New Roman" w:hAnsi="Times New Roman" w:cs="Times New Roman"/>
          <w:sz w:val="28"/>
          <w:szCs w:val="28"/>
          <w:lang w:val="nl-NL"/>
        </w:rPr>
        <w:t xml:space="preserve">lập và </w:t>
      </w:r>
      <w:r w:rsidR="00650F53" w:rsidRPr="00C55837">
        <w:rPr>
          <w:rFonts w:ascii="Times New Roman" w:hAnsi="Times New Roman" w:cs="Times New Roman"/>
          <w:sz w:val="28"/>
          <w:szCs w:val="28"/>
          <w:lang w:val="nl-NL"/>
        </w:rPr>
        <w:t>đề nghị phê duyệt chủ trương đầu tư.</w:t>
      </w:r>
      <w:r w:rsidR="007769AD" w:rsidRPr="00C55837">
        <w:rPr>
          <w:rFonts w:ascii="Times New Roman" w:hAnsi="Times New Roman" w:cs="Times New Roman"/>
          <w:color w:val="FF0000"/>
          <w:sz w:val="28"/>
          <w:szCs w:val="28"/>
          <w:lang w:val="nl-NL"/>
        </w:rPr>
        <w:t xml:space="preserve"> </w:t>
      </w:r>
    </w:p>
    <w:p w:rsidR="00D2594B" w:rsidRPr="00C55837" w:rsidRDefault="00626339" w:rsidP="00D2594B">
      <w:pPr>
        <w:shd w:val="clear" w:color="auto" w:fill="FFFFFF"/>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hAnsi="Times New Roman" w:cs="Times New Roman"/>
          <w:sz w:val="28"/>
          <w:szCs w:val="28"/>
          <w:lang w:val="nl-NL"/>
        </w:rPr>
        <w:t>2</w:t>
      </w:r>
      <w:r w:rsidR="002B3DBF" w:rsidRPr="00C55837">
        <w:rPr>
          <w:rFonts w:ascii="Times New Roman" w:hAnsi="Times New Roman" w:cs="Times New Roman"/>
          <w:sz w:val="28"/>
          <w:szCs w:val="28"/>
          <w:lang w:val="nl-NL"/>
        </w:rPr>
        <w:t xml:space="preserve">. </w:t>
      </w:r>
      <w:r w:rsidR="001A47FF" w:rsidRPr="00C55837">
        <w:rPr>
          <w:rFonts w:ascii="Times New Roman" w:hAnsi="Times New Roman" w:cs="Times New Roman"/>
          <w:sz w:val="28"/>
          <w:szCs w:val="28"/>
          <w:lang w:val="nl-NL"/>
        </w:rPr>
        <w:t>Đề án</w:t>
      </w:r>
      <w:r w:rsidR="002B3DBF" w:rsidRPr="00C55837">
        <w:rPr>
          <w:rFonts w:ascii="Times New Roman" w:hAnsi="Times New Roman" w:cs="Times New Roman"/>
          <w:sz w:val="28"/>
          <w:szCs w:val="28"/>
          <w:lang w:val="nl-NL"/>
        </w:rPr>
        <w:t xml:space="preserve"> đầu tư </w:t>
      </w:r>
      <w:r w:rsidR="00EE7884" w:rsidRPr="00C55837">
        <w:rPr>
          <w:rFonts w:ascii="Times New Roman" w:hAnsi="Times New Roman" w:cs="Times New Roman"/>
          <w:sz w:val="28"/>
          <w:szCs w:val="28"/>
          <w:lang w:val="nl-NL"/>
        </w:rPr>
        <w:t>vố</w:t>
      </w:r>
      <w:r w:rsidR="00D2594B" w:rsidRPr="00C55837">
        <w:rPr>
          <w:rFonts w:ascii="Times New Roman" w:hAnsi="Times New Roman" w:cs="Times New Roman"/>
          <w:sz w:val="28"/>
          <w:szCs w:val="28"/>
          <w:lang w:val="nl-NL"/>
        </w:rPr>
        <w:t xml:space="preserve">n để thành lập doanh nghiệp có vốn nhà nước đầu tư </w:t>
      </w:r>
      <w:r w:rsidR="00DD10C3" w:rsidRPr="00C55837">
        <w:rPr>
          <w:rFonts w:ascii="Times New Roman" w:hAnsi="Times New Roman" w:cs="Times New Roman"/>
          <w:sz w:val="28"/>
          <w:szCs w:val="28"/>
          <w:lang w:val="nl-NL"/>
        </w:rPr>
        <w:t xml:space="preserve">hoạt động </w:t>
      </w:r>
      <w:r w:rsidR="00D2594B" w:rsidRPr="00C55837">
        <w:rPr>
          <w:rFonts w:ascii="Times New Roman" w:hAnsi="Times New Roman" w:cs="Times New Roman"/>
          <w:sz w:val="28"/>
          <w:szCs w:val="28"/>
          <w:lang w:val="nl-NL"/>
        </w:rPr>
        <w:t>theo mô hình công ty cổ phần, công ty trách nhiệm hữu hạn hai thành viên trở lên</w:t>
      </w:r>
      <w:r w:rsidR="00D2594B" w:rsidRPr="00C55837">
        <w:rPr>
          <w:rFonts w:ascii="Times New Roman" w:eastAsia="Calibri" w:hAnsi="Times New Roman" w:cs="Times New Roman"/>
          <w:sz w:val="28"/>
          <w:szCs w:val="28"/>
          <w:lang w:val="nl-NL"/>
        </w:rPr>
        <w:t xml:space="preserve"> gồm các nội dung chủ yếu</w:t>
      </w:r>
    </w:p>
    <w:p w:rsidR="00D2594B" w:rsidRPr="00C55837" w:rsidRDefault="00D2594B" w:rsidP="00D2594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a) Căn cứ pháp lý, mục tiêu, sự cần thiết đầu tư vốn để thành lập doanh nghiệp;</w:t>
      </w:r>
    </w:p>
    <w:p w:rsidR="00D2594B" w:rsidRPr="00C55837" w:rsidRDefault="00D2594B" w:rsidP="00D2594B">
      <w:pPr>
        <w:widowControl w:val="0"/>
        <w:spacing w:before="120" w:after="120" w:line="240" w:lineRule="auto"/>
        <w:ind w:firstLine="720"/>
        <w:jc w:val="both"/>
        <w:rPr>
          <w:rFonts w:ascii="Times New Roman" w:hAnsi="Times New Roman" w:cs="Times New Roman"/>
          <w:sz w:val="28"/>
          <w:szCs w:val="28"/>
          <w:lang w:val="nl-NL"/>
        </w:rPr>
      </w:pPr>
      <w:r w:rsidRPr="00C55837">
        <w:rPr>
          <w:rFonts w:ascii="Times New Roman" w:eastAsia="Calibri" w:hAnsi="Times New Roman" w:cs="Times New Roman"/>
          <w:sz w:val="28"/>
          <w:szCs w:val="28"/>
          <w:lang w:val="nl-NL"/>
        </w:rPr>
        <w:t xml:space="preserve">b) Tên gọi, loại hình công ty, mô hình tổ chức quản lý doanh nghiệp; địa điểm trụ sở chính của doanh nghiệp, địa điểm xây dựng cơ sở sản xuất, kinh doanh và diện tích đất sử dụng; chi nhánh, văn phòng đại diện (nếu có); </w:t>
      </w:r>
      <w:r w:rsidRPr="00C55837">
        <w:rPr>
          <w:rFonts w:ascii="Times New Roman" w:hAnsi="Times New Roman" w:cs="Times New Roman"/>
          <w:sz w:val="28"/>
          <w:szCs w:val="28"/>
          <w:lang w:val="nl-NL"/>
        </w:rPr>
        <w:t>thời gian dự kiến thành lập doanh nghiệp;</w:t>
      </w:r>
    </w:p>
    <w:p w:rsidR="00D2594B" w:rsidRPr="00C55837" w:rsidRDefault="00D2594B" w:rsidP="00D2594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hAnsi="Times New Roman" w:cs="Times New Roman"/>
          <w:sz w:val="28"/>
          <w:szCs w:val="28"/>
          <w:lang w:val="nl-NL"/>
        </w:rPr>
        <w:t>c) Ngành, nghề kinh doanh, danh mục sản phẩm, dịch vụ do doanh nghiệp cung ứng; tình hình thị trường, nhu cầu và triển vọng thị trường về từng loại sản phẩm, dịch vụ do doanh nghiệp cung ứng;</w:t>
      </w:r>
      <w:r w:rsidRPr="00C55837">
        <w:rPr>
          <w:rFonts w:ascii="Times New Roman" w:eastAsia="Calibri" w:hAnsi="Times New Roman" w:cs="Times New Roman"/>
          <w:sz w:val="28"/>
          <w:szCs w:val="28"/>
          <w:lang w:val="nl-NL"/>
        </w:rPr>
        <w:t xml:space="preserve"> c</w:t>
      </w:r>
      <w:r w:rsidRPr="00C55837">
        <w:rPr>
          <w:rFonts w:ascii="Times New Roman" w:hAnsi="Times New Roman" w:cs="Times New Roman"/>
          <w:sz w:val="28"/>
          <w:szCs w:val="28"/>
          <w:lang w:val="nl-NL"/>
        </w:rPr>
        <w:t>ông nghệ dự kiến áp dụng vào hoạt động sản xuất kinh doanh;</w:t>
      </w:r>
    </w:p>
    <w:p w:rsidR="00D2594B" w:rsidRPr="00C55837" w:rsidRDefault="00D2594B" w:rsidP="00D2594B">
      <w:pPr>
        <w:widowControl w:val="0"/>
        <w:spacing w:before="120" w:after="120" w:line="240" w:lineRule="auto"/>
        <w:ind w:firstLine="720"/>
        <w:jc w:val="both"/>
        <w:rPr>
          <w:rFonts w:ascii="Times New Roman" w:hAnsi="Times New Roman" w:cs="Times New Roman"/>
          <w:sz w:val="28"/>
          <w:szCs w:val="28"/>
          <w:lang w:val="nl-NL"/>
        </w:rPr>
      </w:pPr>
      <w:r w:rsidRPr="00C55837">
        <w:rPr>
          <w:rFonts w:ascii="Times New Roman" w:eastAsia="Calibri" w:hAnsi="Times New Roman" w:cs="Times New Roman"/>
          <w:sz w:val="28"/>
          <w:szCs w:val="28"/>
          <w:lang w:val="nl-NL"/>
        </w:rPr>
        <w:t xml:space="preserve">d) Mức vốn điều lệ; dự kiến tổng mức vốn đầu tư, </w:t>
      </w:r>
      <w:r w:rsidRPr="00C55837">
        <w:rPr>
          <w:rFonts w:ascii="Times New Roman" w:hAnsi="Times New Roman" w:cs="Times New Roman"/>
          <w:sz w:val="28"/>
          <w:szCs w:val="28"/>
          <w:lang w:val="nl-NL"/>
        </w:rPr>
        <w:t xml:space="preserve">nguồn vốn đầu tư bao gồm cả giá trị tài sản của nhà nước (nếu có) và cơ cấu </w:t>
      </w:r>
      <w:r w:rsidRPr="00C55837">
        <w:rPr>
          <w:rFonts w:ascii="Times New Roman" w:eastAsia="Calibri" w:hAnsi="Times New Roman" w:cs="Times New Roman"/>
          <w:sz w:val="28"/>
          <w:szCs w:val="28"/>
          <w:lang w:val="nl-NL"/>
        </w:rPr>
        <w:t>tỷ lệ nắm giữ của các chủ sở hữu sau khi đầu tư</w:t>
      </w:r>
      <w:r w:rsidRPr="00C55837">
        <w:rPr>
          <w:rFonts w:ascii="Times New Roman" w:hAnsi="Times New Roman" w:cs="Times New Roman"/>
          <w:sz w:val="28"/>
          <w:szCs w:val="28"/>
          <w:lang w:val="nl-NL"/>
        </w:rPr>
        <w:t>;</w:t>
      </w:r>
    </w:p>
    <w:p w:rsidR="00D2594B" w:rsidRPr="00C55837" w:rsidRDefault="00D2594B" w:rsidP="00D2594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đ) Dự kiến hiệu quả kinh tế, hiệu quả xã hội; dự kiến khả năng cung ứng nguồn lao động, nguyên liệu, vật liệu, năng lượng, công nghệ và các điều kiện cần thiết khác để hoạt động sau khi thành lập;</w:t>
      </w:r>
    </w:p>
    <w:p w:rsidR="00D2594B" w:rsidRPr="00C55837" w:rsidRDefault="00D2594B" w:rsidP="00D2594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e) Dự thảo Điều lệ công ty.</w:t>
      </w:r>
    </w:p>
    <w:p w:rsidR="00D2594B" w:rsidRPr="00C55837" w:rsidRDefault="00D2594B" w:rsidP="00D2594B">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g) Đánh giá sự phù hợp của việc đầu tư vốn thành lập doanh nghiệp với chiến lược, kế hoạch phát triển kinh tế - xã hội.</w:t>
      </w:r>
    </w:p>
    <w:p w:rsidR="002B3DBF" w:rsidRPr="00C55837" w:rsidRDefault="00D2594B"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Đề án đầu tư</w:t>
      </w:r>
      <w:r w:rsidR="00EE7884" w:rsidRPr="00C55837">
        <w:rPr>
          <w:rFonts w:ascii="Times New Roman" w:hAnsi="Times New Roman" w:cs="Times New Roman"/>
          <w:sz w:val="28"/>
          <w:szCs w:val="28"/>
          <w:lang w:val="nl-NL"/>
        </w:rPr>
        <w:t xml:space="preserve"> </w:t>
      </w:r>
      <w:r w:rsidR="002B3DBF" w:rsidRPr="00C55837">
        <w:rPr>
          <w:rFonts w:ascii="Times New Roman" w:hAnsi="Times New Roman" w:cs="Times New Roman"/>
          <w:sz w:val="28"/>
          <w:szCs w:val="28"/>
          <w:lang w:val="nl-NL"/>
        </w:rPr>
        <w:t>góp vốn, mua cổ phần, mua phần vốn góp gồm các nội dung chủ yếu</w:t>
      </w:r>
    </w:p>
    <w:p w:rsidR="003E21CF" w:rsidRPr="00C55837" w:rsidRDefault="003E21CF" w:rsidP="003E21C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Căn cứ pháp lý</w:t>
      </w:r>
      <w:r w:rsidR="00FB5AC4" w:rsidRPr="00C55837">
        <w:rPr>
          <w:sz w:val="28"/>
          <w:szCs w:val="28"/>
          <w:lang w:val="nl-NL"/>
        </w:rPr>
        <w:t>, m</w:t>
      </w:r>
      <w:r w:rsidRPr="00C55837">
        <w:rPr>
          <w:sz w:val="28"/>
          <w:szCs w:val="28"/>
          <w:lang w:val="nl-NL"/>
        </w:rPr>
        <w:t>ục tiêu, sự cần thiết đầu tư góp vốn, mua cổ phần, mua phần vốn góp;</w:t>
      </w:r>
    </w:p>
    <w:p w:rsidR="003E21CF" w:rsidRPr="00C55837" w:rsidRDefault="002C706B" w:rsidP="003E21C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3E21CF" w:rsidRPr="00C55837">
        <w:rPr>
          <w:sz w:val="28"/>
          <w:szCs w:val="28"/>
          <w:lang w:val="nl-NL"/>
        </w:rPr>
        <w:t xml:space="preserve">) </w:t>
      </w:r>
      <w:r w:rsidR="003E21CF" w:rsidRPr="00C55837">
        <w:rPr>
          <w:sz w:val="28"/>
          <w:szCs w:val="28"/>
          <w:shd w:val="clear" w:color="auto" w:fill="FFFFFF"/>
          <w:lang w:val="nl-NL"/>
        </w:rPr>
        <w:t>Thông tin chung, t</w:t>
      </w:r>
      <w:r w:rsidR="003E21CF" w:rsidRPr="00C55837">
        <w:rPr>
          <w:sz w:val="28"/>
          <w:szCs w:val="28"/>
          <w:lang w:val="nl-NL"/>
        </w:rPr>
        <w:t xml:space="preserve">hực trạng tình hình tài chính và kết quả hoạt động sản xuất, kinh doanh trong 02 năm gần nhất kèm theo hồ sơ pháp lý và báo cáo tài chính của doanh nghiệp </w:t>
      </w:r>
      <w:r w:rsidR="003E21CF" w:rsidRPr="00C55837">
        <w:rPr>
          <w:sz w:val="28"/>
          <w:szCs w:val="28"/>
          <w:shd w:val="clear" w:color="auto" w:fill="FFFFFF"/>
          <w:lang w:val="nl-NL"/>
        </w:rPr>
        <w:t>đầu tư góp vốn, mua cổ phần, mua phần vốn góp</w:t>
      </w:r>
      <w:r w:rsidR="001515A3" w:rsidRPr="00C55837">
        <w:rPr>
          <w:sz w:val="28"/>
          <w:szCs w:val="28"/>
          <w:lang w:val="nl-NL"/>
        </w:rPr>
        <w:t>;</w:t>
      </w:r>
    </w:p>
    <w:p w:rsidR="003E21CF" w:rsidRPr="00C55837" w:rsidRDefault="002C706B" w:rsidP="003E21C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w:t>
      </w:r>
      <w:r w:rsidR="003E21CF" w:rsidRPr="00C55837">
        <w:rPr>
          <w:sz w:val="28"/>
          <w:szCs w:val="28"/>
          <w:lang w:val="nl-NL"/>
        </w:rPr>
        <w:t>) Ngành nghề kinh doanh, danh mục sản phẩm, dịch vụ do doanh nghiệp cung ứng; tình hình thị trường, nhu cầu và triển vọng thị trường về từng loại sản phẩm, dịch vụ do doanh nghiệp cung ứng;</w:t>
      </w:r>
    </w:p>
    <w:p w:rsidR="003E21CF" w:rsidRPr="00C55837" w:rsidRDefault="00936C2D" w:rsidP="003E21C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w:t>
      </w:r>
      <w:r w:rsidR="003E21CF" w:rsidRPr="00C55837">
        <w:rPr>
          <w:sz w:val="28"/>
          <w:szCs w:val="28"/>
          <w:lang w:val="nl-NL"/>
        </w:rPr>
        <w:t>) Tổng mức vốn đầu tư, nguồn vốn đầu tư</w:t>
      </w:r>
      <w:r w:rsidR="00E1712A" w:rsidRPr="00C55837">
        <w:rPr>
          <w:sz w:val="28"/>
          <w:szCs w:val="28"/>
          <w:lang w:val="nl-NL"/>
        </w:rPr>
        <w:t xml:space="preserve"> bao gồm cả giá trị tài sản của nhà nước (nếu có)</w:t>
      </w:r>
      <w:r w:rsidR="00CA3A73" w:rsidRPr="00C55837">
        <w:rPr>
          <w:sz w:val="28"/>
          <w:szCs w:val="28"/>
          <w:lang w:val="nl-NL"/>
        </w:rPr>
        <w:t>, phương thức đầu tư</w:t>
      </w:r>
      <w:r w:rsidR="00871E1B" w:rsidRPr="00C55837">
        <w:rPr>
          <w:sz w:val="28"/>
          <w:szCs w:val="28"/>
          <w:lang w:val="nl-NL"/>
        </w:rPr>
        <w:t>, mức vốn điều lệ và</w:t>
      </w:r>
      <w:r w:rsidR="003E21CF" w:rsidRPr="00C55837">
        <w:rPr>
          <w:sz w:val="28"/>
          <w:szCs w:val="28"/>
          <w:lang w:val="nl-NL"/>
        </w:rPr>
        <w:t xml:space="preserve"> </w:t>
      </w:r>
      <w:r w:rsidR="00871E1B" w:rsidRPr="00C55837">
        <w:rPr>
          <w:sz w:val="28"/>
          <w:szCs w:val="28"/>
          <w:lang w:val="nl-NL"/>
        </w:rPr>
        <w:t xml:space="preserve">cơ cấu </w:t>
      </w:r>
      <w:r w:rsidR="00871E1B" w:rsidRPr="00C55837">
        <w:rPr>
          <w:rFonts w:eastAsia="Calibri"/>
          <w:sz w:val="28"/>
          <w:szCs w:val="28"/>
          <w:lang w:val="nl-NL"/>
        </w:rPr>
        <w:t>tỷ lệ nắm giữ của chủ sở hữu sau khi đầu tư</w:t>
      </w:r>
      <w:r w:rsidR="003E21CF" w:rsidRPr="00C55837">
        <w:rPr>
          <w:sz w:val="28"/>
          <w:szCs w:val="28"/>
          <w:lang w:val="nl-NL"/>
        </w:rPr>
        <w:t>;</w:t>
      </w:r>
    </w:p>
    <w:p w:rsidR="002B3DBF" w:rsidRPr="00C55837" w:rsidRDefault="00936C2D" w:rsidP="00FB5AC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đ</w:t>
      </w:r>
      <w:r w:rsidR="003E21CF" w:rsidRPr="00C55837">
        <w:rPr>
          <w:sz w:val="28"/>
          <w:szCs w:val="28"/>
          <w:lang w:val="nl-NL"/>
        </w:rPr>
        <w:t>) Dự kiến hiệu quả kinh tế, hiệu quả xã hội</w:t>
      </w:r>
      <w:r w:rsidR="00AC3CA6" w:rsidRPr="00C55837">
        <w:rPr>
          <w:sz w:val="28"/>
          <w:szCs w:val="28"/>
          <w:lang w:val="nl-NL"/>
        </w:rPr>
        <w:t>;</w:t>
      </w:r>
    </w:p>
    <w:p w:rsidR="00AC3CA6" w:rsidRPr="00C55837" w:rsidRDefault="00936C2D" w:rsidP="00AC3CA6">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e</w:t>
      </w:r>
      <w:r w:rsidR="00AC3CA6" w:rsidRPr="00C55837">
        <w:rPr>
          <w:sz w:val="28"/>
          <w:szCs w:val="28"/>
          <w:lang w:val="nl-NL"/>
        </w:rPr>
        <w:t xml:space="preserve">) </w:t>
      </w:r>
      <w:r w:rsidR="00AC3CA6" w:rsidRPr="00C55837">
        <w:rPr>
          <w:rFonts w:eastAsia="Calibri"/>
          <w:sz w:val="28"/>
          <w:szCs w:val="28"/>
          <w:lang w:val="nl-NL"/>
        </w:rPr>
        <w:t>Đánh giá sự phù hợp của việc đầu tư vốn với chiến lược, kế hoạch phát triển kinh tế - xã hội</w:t>
      </w:r>
      <w:r w:rsidR="00AC3CA6" w:rsidRPr="00C55837">
        <w:rPr>
          <w:sz w:val="28"/>
          <w:szCs w:val="28"/>
          <w:lang w:val="nl-NL"/>
        </w:rPr>
        <w:t>.</w:t>
      </w:r>
    </w:p>
    <w:p w:rsidR="002B3DBF" w:rsidRPr="00C55837" w:rsidRDefault="00762A18" w:rsidP="007B323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4</w:t>
      </w:r>
      <w:r w:rsidR="002B3DBF" w:rsidRPr="00C55837">
        <w:rPr>
          <w:sz w:val="28"/>
          <w:szCs w:val="28"/>
          <w:lang w:val="nl-NL"/>
        </w:rPr>
        <w:t xml:space="preserve">. </w:t>
      </w:r>
      <w:r w:rsidR="00C1209C" w:rsidRPr="00C55837">
        <w:rPr>
          <w:rFonts w:eastAsia="Calibri"/>
          <w:sz w:val="28"/>
          <w:szCs w:val="28"/>
          <w:lang w:val="nl-NL"/>
        </w:rPr>
        <w:t xml:space="preserve">Trình tự, thủ tục </w:t>
      </w:r>
      <w:r w:rsidR="00C974E2" w:rsidRPr="00C55837">
        <w:rPr>
          <w:rFonts w:eastAsia="Calibri"/>
          <w:sz w:val="28"/>
          <w:szCs w:val="28"/>
          <w:lang w:val="nl-NL"/>
        </w:rPr>
        <w:t xml:space="preserve">quyết định </w:t>
      </w:r>
      <w:r w:rsidR="00C1209C" w:rsidRPr="00C55837">
        <w:rPr>
          <w:rFonts w:eastAsia="Calibri"/>
          <w:sz w:val="28"/>
          <w:szCs w:val="28"/>
          <w:lang w:val="nl-NL"/>
        </w:rPr>
        <w:t xml:space="preserve">phê duyệt chủ trương đầu tư </w:t>
      </w:r>
      <w:r w:rsidR="00650F53" w:rsidRPr="00C55837">
        <w:rPr>
          <w:rFonts w:eastAsia="Calibri"/>
          <w:sz w:val="28"/>
          <w:szCs w:val="28"/>
          <w:lang w:val="nl-NL"/>
        </w:rPr>
        <w:t xml:space="preserve">thuộc thẩm quyền </w:t>
      </w:r>
      <w:r w:rsidR="00C1209C" w:rsidRPr="00C55837">
        <w:rPr>
          <w:rFonts w:eastAsia="Calibri"/>
          <w:sz w:val="28"/>
          <w:szCs w:val="28"/>
          <w:lang w:val="nl-NL"/>
        </w:rPr>
        <w:t>của Quốc hội</w:t>
      </w:r>
      <w:r w:rsidR="00AF64B2" w:rsidRPr="00C55837">
        <w:rPr>
          <w:rFonts w:eastAsia="Calibri"/>
          <w:sz w:val="28"/>
          <w:szCs w:val="28"/>
          <w:lang w:val="nl-NL"/>
        </w:rPr>
        <w:t>,</w:t>
      </w:r>
      <w:r w:rsidR="008F636D" w:rsidRPr="00C55837">
        <w:rPr>
          <w:rFonts w:eastAsia="Calibri"/>
          <w:sz w:val="28"/>
          <w:szCs w:val="28"/>
          <w:lang w:val="nl-NL"/>
        </w:rPr>
        <w:t xml:space="preserve"> </w:t>
      </w:r>
      <w:r w:rsidR="00AF64B2" w:rsidRPr="00C55837">
        <w:rPr>
          <w:rFonts w:eastAsia="Calibri"/>
          <w:sz w:val="28"/>
          <w:szCs w:val="28"/>
          <w:lang w:val="nl-NL"/>
        </w:rPr>
        <w:t>Thủ tướng Chính phủ</w:t>
      </w:r>
      <w:r w:rsidR="00993935" w:rsidRPr="00C55837">
        <w:rPr>
          <w:rFonts w:eastAsia="Calibri"/>
          <w:sz w:val="28"/>
          <w:szCs w:val="28"/>
          <w:lang w:val="nl-NL"/>
        </w:rPr>
        <w:t>:</w:t>
      </w:r>
      <w:r w:rsidR="00AF64B2" w:rsidRPr="00C55837">
        <w:rPr>
          <w:rFonts w:eastAsia="Calibri"/>
          <w:sz w:val="28"/>
          <w:szCs w:val="28"/>
          <w:lang w:val="nl-NL"/>
        </w:rPr>
        <w:t xml:space="preserve"> </w:t>
      </w:r>
      <w:r w:rsidR="004D1B39" w:rsidRPr="00C55837">
        <w:rPr>
          <w:rFonts w:eastAsia="Calibri"/>
          <w:sz w:val="28"/>
          <w:szCs w:val="28"/>
          <w:lang w:val="nl-NL"/>
        </w:rPr>
        <w:t>c</w:t>
      </w:r>
      <w:r w:rsidR="00F35DBA" w:rsidRPr="00C55837">
        <w:rPr>
          <w:rFonts w:eastAsia="Calibri"/>
          <w:sz w:val="28"/>
          <w:szCs w:val="28"/>
          <w:lang w:val="nl-NL"/>
        </w:rPr>
        <w:t xml:space="preserve">ơ quan đại diện chủ sở hữu vốn lập đề án theo nội dung quy định tại </w:t>
      </w:r>
      <w:r w:rsidR="00F35DBA" w:rsidRPr="00C55837">
        <w:rPr>
          <w:rFonts w:eastAsia="Calibri"/>
          <w:bCs/>
          <w:sz w:val="28"/>
          <w:szCs w:val="28"/>
          <w:lang w:val="nl-NL"/>
        </w:rPr>
        <w:t>khoản 2, khoản 3</w:t>
      </w:r>
      <w:r w:rsidR="00F35DBA" w:rsidRPr="00C55837">
        <w:rPr>
          <w:rFonts w:eastAsia="Calibri"/>
          <w:sz w:val="28"/>
          <w:szCs w:val="28"/>
          <w:lang w:val="nl-NL"/>
        </w:rPr>
        <w:t xml:space="preserve"> Điều này và </w:t>
      </w:r>
      <w:r w:rsidR="008F636D" w:rsidRPr="00C55837">
        <w:rPr>
          <w:rFonts w:eastAsia="Calibri"/>
          <w:sz w:val="28"/>
          <w:szCs w:val="28"/>
          <w:lang w:val="nl-NL"/>
        </w:rPr>
        <w:t xml:space="preserve">thực hiện theo quy định tại </w:t>
      </w:r>
      <w:r w:rsidR="008F636D" w:rsidRPr="00C55837">
        <w:rPr>
          <w:rFonts w:eastAsia="Calibri"/>
          <w:bCs/>
          <w:sz w:val="28"/>
          <w:szCs w:val="28"/>
          <w:lang w:val="nl-NL"/>
        </w:rPr>
        <w:t>khoản 3</w:t>
      </w:r>
      <w:r w:rsidR="00AF64B2" w:rsidRPr="00C55837">
        <w:rPr>
          <w:rFonts w:eastAsia="Calibri"/>
          <w:bCs/>
          <w:sz w:val="28"/>
          <w:szCs w:val="28"/>
          <w:lang w:val="nl-NL"/>
        </w:rPr>
        <w:t>, khoản 4</w:t>
      </w:r>
      <w:r w:rsidR="008F636D" w:rsidRPr="00C55837">
        <w:rPr>
          <w:rFonts w:eastAsia="Calibri"/>
          <w:bCs/>
          <w:sz w:val="28"/>
          <w:szCs w:val="28"/>
          <w:lang w:val="nl-NL"/>
        </w:rPr>
        <w:t xml:space="preserve"> Điều </w:t>
      </w:r>
      <w:r w:rsidR="00342FF2" w:rsidRPr="00C55837">
        <w:rPr>
          <w:rFonts w:eastAsia="Calibri"/>
          <w:bCs/>
          <w:sz w:val="28"/>
          <w:szCs w:val="28"/>
          <w:lang w:val="nl-NL"/>
        </w:rPr>
        <w:t>22</w:t>
      </w:r>
      <w:r w:rsidR="008F636D" w:rsidRPr="00C55837">
        <w:rPr>
          <w:rFonts w:eastAsia="Calibri"/>
          <w:sz w:val="28"/>
          <w:szCs w:val="28"/>
          <w:lang w:val="nl-NL"/>
        </w:rPr>
        <w:t xml:space="preserve"> Luật này.</w:t>
      </w:r>
    </w:p>
    <w:p w:rsidR="00E92595" w:rsidRPr="00C55837" w:rsidRDefault="00993935"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w:t>
      </w:r>
      <w:r w:rsidR="002B3DBF" w:rsidRPr="00C55837">
        <w:rPr>
          <w:rFonts w:ascii="Times New Roman" w:hAnsi="Times New Roman" w:cs="Times New Roman"/>
          <w:sz w:val="28"/>
          <w:szCs w:val="28"/>
          <w:lang w:val="nl-NL"/>
        </w:rPr>
        <w:t xml:space="preserve">. </w:t>
      </w:r>
      <w:r w:rsidR="00E92595" w:rsidRPr="00C55837">
        <w:rPr>
          <w:rFonts w:ascii="Times New Roman" w:hAnsi="Times New Roman" w:cs="Times New Roman"/>
          <w:sz w:val="28"/>
          <w:szCs w:val="28"/>
          <w:lang w:val="nl-NL"/>
        </w:rPr>
        <w:t xml:space="preserve">Trình tự, thủ tục quyết định đầu tư </w:t>
      </w:r>
      <w:r w:rsidR="00EE7884" w:rsidRPr="00C55837">
        <w:rPr>
          <w:rFonts w:ascii="Times New Roman" w:hAnsi="Times New Roman" w:cs="Times New Roman"/>
          <w:sz w:val="28"/>
          <w:szCs w:val="28"/>
          <w:lang w:val="nl-NL"/>
        </w:rPr>
        <w:t xml:space="preserve">vốn, </w:t>
      </w:r>
      <w:r w:rsidR="007B1709" w:rsidRPr="00C55837">
        <w:rPr>
          <w:rFonts w:ascii="Times New Roman" w:hAnsi="Times New Roman" w:cs="Times New Roman"/>
          <w:sz w:val="28"/>
          <w:szCs w:val="28"/>
          <w:lang w:val="nl-NL"/>
        </w:rPr>
        <w:t xml:space="preserve">góp vốn, mua cổ phần, mua phần vốn góp </w:t>
      </w:r>
      <w:r w:rsidR="00E92595" w:rsidRPr="00C55837">
        <w:rPr>
          <w:rFonts w:ascii="Times New Roman" w:hAnsi="Times New Roman" w:cs="Times New Roman"/>
          <w:sz w:val="28"/>
          <w:szCs w:val="28"/>
          <w:lang w:val="nl-NL"/>
        </w:rPr>
        <w:t xml:space="preserve">của cơ quan đại diện chủ sở hữu vốn </w:t>
      </w:r>
    </w:p>
    <w:p w:rsidR="00AF64B2" w:rsidRPr="00C55837" w:rsidRDefault="00AF64B2" w:rsidP="00AF64B2">
      <w:pPr>
        <w:widowControl w:val="0"/>
        <w:spacing w:before="120" w:after="120" w:line="240" w:lineRule="auto"/>
        <w:ind w:firstLine="720"/>
        <w:jc w:val="both"/>
        <w:rPr>
          <w:rFonts w:ascii="Times New Roman" w:eastAsia="Calibri" w:hAnsi="Times New Roman" w:cs="Times New Roman"/>
          <w:sz w:val="28"/>
          <w:szCs w:val="28"/>
          <w:lang w:val="nl-NL"/>
        </w:rPr>
      </w:pPr>
      <w:r w:rsidRPr="00C55837">
        <w:rPr>
          <w:rFonts w:ascii="Times New Roman" w:eastAsia="Calibri" w:hAnsi="Times New Roman" w:cs="Times New Roman"/>
          <w:sz w:val="28"/>
          <w:szCs w:val="28"/>
          <w:lang w:val="nl-NL"/>
        </w:rPr>
        <w:t xml:space="preserve">a) Cơ quan đại diện chủ sở hữu vốn quyết định đầu tư vốn sau khi được Quốc hội, Thủ tướng Chính phủ </w:t>
      </w:r>
      <w:r w:rsidR="00C974E2" w:rsidRPr="00C55837">
        <w:rPr>
          <w:rFonts w:ascii="Times New Roman" w:eastAsia="Calibri" w:hAnsi="Times New Roman" w:cs="Times New Roman"/>
          <w:sz w:val="28"/>
          <w:szCs w:val="28"/>
          <w:lang w:val="nl-NL"/>
        </w:rPr>
        <w:t xml:space="preserve">quyết định </w:t>
      </w:r>
      <w:r w:rsidRPr="00C55837">
        <w:rPr>
          <w:rFonts w:ascii="Times New Roman" w:eastAsia="Calibri" w:hAnsi="Times New Roman" w:cs="Times New Roman"/>
          <w:sz w:val="28"/>
          <w:szCs w:val="28"/>
          <w:lang w:val="nl-NL"/>
        </w:rPr>
        <w:t>phê duyệt chủ trương đầu tư.</w:t>
      </w:r>
    </w:p>
    <w:p w:rsidR="00E92595" w:rsidRPr="00C55837" w:rsidRDefault="00AF64B2" w:rsidP="00E92595">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E92595" w:rsidRPr="00C55837">
        <w:rPr>
          <w:sz w:val="28"/>
          <w:szCs w:val="28"/>
          <w:lang w:val="nl-NL"/>
        </w:rPr>
        <w:t xml:space="preserve">) </w:t>
      </w:r>
      <w:r w:rsidRPr="00C55837">
        <w:rPr>
          <w:sz w:val="28"/>
          <w:szCs w:val="28"/>
          <w:lang w:val="nl-NL"/>
        </w:rPr>
        <w:t xml:space="preserve">Trường hợp không phải </w:t>
      </w:r>
      <w:r w:rsidR="00605D81" w:rsidRPr="00C55837">
        <w:rPr>
          <w:sz w:val="28"/>
          <w:szCs w:val="28"/>
          <w:lang w:val="nl-NL"/>
        </w:rPr>
        <w:t xml:space="preserve">lập và </w:t>
      </w:r>
      <w:r w:rsidRPr="00C55837">
        <w:rPr>
          <w:sz w:val="28"/>
          <w:szCs w:val="28"/>
          <w:lang w:val="nl-NL"/>
        </w:rPr>
        <w:t>đề nghị phê duyệt chủ trương đầu tư, c</w:t>
      </w:r>
      <w:r w:rsidR="00E92595" w:rsidRPr="00C55837">
        <w:rPr>
          <w:sz w:val="28"/>
          <w:szCs w:val="28"/>
          <w:lang w:val="nl-NL"/>
        </w:rPr>
        <w:t xml:space="preserve">ơ quan đại diện chủ sở hữu vốn lập </w:t>
      </w:r>
      <w:r w:rsidR="007F65C1" w:rsidRPr="00C55837">
        <w:rPr>
          <w:sz w:val="28"/>
          <w:szCs w:val="28"/>
          <w:lang w:val="nl-NL"/>
        </w:rPr>
        <w:t>đề án</w:t>
      </w:r>
      <w:r w:rsidR="00E92595" w:rsidRPr="00C55837">
        <w:rPr>
          <w:sz w:val="28"/>
          <w:szCs w:val="28"/>
          <w:lang w:val="nl-NL"/>
        </w:rPr>
        <w:t xml:space="preserve"> theo quy định tại khoản </w:t>
      </w:r>
      <w:r w:rsidR="00BD44A4" w:rsidRPr="00C55837">
        <w:rPr>
          <w:sz w:val="28"/>
          <w:szCs w:val="28"/>
          <w:lang w:val="nl-NL"/>
        </w:rPr>
        <w:t>2</w:t>
      </w:r>
      <w:r w:rsidR="00993935" w:rsidRPr="00C55837">
        <w:rPr>
          <w:sz w:val="28"/>
          <w:szCs w:val="28"/>
          <w:lang w:val="nl-NL"/>
        </w:rPr>
        <w:t>, khoản 3</w:t>
      </w:r>
      <w:r w:rsidR="00E92595" w:rsidRPr="00C55837">
        <w:rPr>
          <w:bCs/>
          <w:sz w:val="28"/>
          <w:szCs w:val="28"/>
          <w:lang w:val="nl-NL"/>
        </w:rPr>
        <w:t xml:space="preserve"> </w:t>
      </w:r>
      <w:r w:rsidR="00E92595" w:rsidRPr="00C55837">
        <w:rPr>
          <w:sz w:val="28"/>
          <w:szCs w:val="28"/>
          <w:lang w:val="nl-NL"/>
        </w:rPr>
        <w:t>Điều này gửi</w:t>
      </w:r>
      <w:r w:rsidR="008525E1" w:rsidRPr="00C55837">
        <w:rPr>
          <w:sz w:val="28"/>
          <w:szCs w:val="28"/>
          <w:lang w:val="nl-NL"/>
        </w:rPr>
        <w:t xml:space="preserve"> lấy ý kiến cơ quan tài chính cùng cấp</w:t>
      </w:r>
      <w:r w:rsidR="00BD44A4" w:rsidRPr="00C55837">
        <w:rPr>
          <w:sz w:val="28"/>
          <w:szCs w:val="28"/>
          <w:lang w:val="nl-NL"/>
        </w:rPr>
        <w:t>.</w:t>
      </w:r>
    </w:p>
    <w:p w:rsidR="00E92595" w:rsidRPr="00C55837" w:rsidRDefault="004D1B39" w:rsidP="004D1B39">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Sau khi</w:t>
      </w:r>
      <w:r w:rsidR="008525E1" w:rsidRPr="00C55837">
        <w:rPr>
          <w:sz w:val="28"/>
          <w:szCs w:val="28"/>
          <w:lang w:val="nl-NL"/>
        </w:rPr>
        <w:t xml:space="preserve"> nhận được </w:t>
      </w:r>
      <w:r w:rsidR="00F0382F" w:rsidRPr="00C55837">
        <w:rPr>
          <w:sz w:val="28"/>
          <w:szCs w:val="28"/>
          <w:lang w:val="nl-NL"/>
        </w:rPr>
        <w:t>đề án theo quy định</w:t>
      </w:r>
      <w:r w:rsidR="00E92595" w:rsidRPr="00C55837">
        <w:rPr>
          <w:sz w:val="28"/>
          <w:szCs w:val="28"/>
          <w:lang w:val="nl-NL"/>
        </w:rPr>
        <w:t>,</w:t>
      </w:r>
      <w:r w:rsidR="008525E1" w:rsidRPr="00C55837">
        <w:rPr>
          <w:sz w:val="28"/>
          <w:szCs w:val="28"/>
          <w:lang w:val="nl-NL"/>
        </w:rPr>
        <w:t xml:space="preserve"> </w:t>
      </w:r>
      <w:r w:rsidR="008944F8" w:rsidRPr="00C55837">
        <w:rPr>
          <w:sz w:val="28"/>
          <w:szCs w:val="28"/>
          <w:lang w:val="nl-NL"/>
        </w:rPr>
        <w:t>cơ quan tài chính cùng cấp có</w:t>
      </w:r>
      <w:r w:rsidR="00E92595" w:rsidRPr="00C55837">
        <w:rPr>
          <w:sz w:val="28"/>
          <w:szCs w:val="28"/>
          <w:lang w:val="nl-NL"/>
        </w:rPr>
        <w:t xml:space="preserve"> ý kiến </w:t>
      </w:r>
      <w:r w:rsidR="008944F8" w:rsidRPr="00C55837">
        <w:rPr>
          <w:sz w:val="28"/>
          <w:szCs w:val="28"/>
          <w:lang w:val="nl-NL"/>
        </w:rPr>
        <w:t>gửi</w:t>
      </w:r>
      <w:r w:rsidR="008525E1" w:rsidRPr="00C55837">
        <w:rPr>
          <w:sz w:val="28"/>
          <w:szCs w:val="28"/>
          <w:lang w:val="nl-NL"/>
        </w:rPr>
        <w:t xml:space="preserve"> cơ quan đại diện chủ sở hữu vốn</w:t>
      </w:r>
      <w:r w:rsidR="00E92595" w:rsidRPr="00C55837">
        <w:rPr>
          <w:sz w:val="28"/>
          <w:szCs w:val="28"/>
          <w:lang w:val="nl-NL"/>
        </w:rPr>
        <w:t xml:space="preserve"> quyết định</w:t>
      </w:r>
      <w:r w:rsidR="008525E1" w:rsidRPr="00C55837">
        <w:rPr>
          <w:sz w:val="28"/>
          <w:szCs w:val="28"/>
          <w:lang w:val="nl-NL"/>
        </w:rPr>
        <w:t xml:space="preserve"> đầu tư vốn</w:t>
      </w:r>
      <w:r w:rsidR="008944F8" w:rsidRPr="00C55837">
        <w:rPr>
          <w:sz w:val="28"/>
          <w:szCs w:val="28"/>
          <w:lang w:val="nl-NL"/>
        </w:rPr>
        <w:t xml:space="preserve"> theo quy định của pháp luật về doanh nghiệp</w:t>
      </w:r>
      <w:r w:rsidR="00E92595" w:rsidRPr="00C55837">
        <w:rPr>
          <w:sz w:val="28"/>
          <w:szCs w:val="28"/>
          <w:lang w:val="nl-NL"/>
        </w:rPr>
        <w:t>.</w:t>
      </w:r>
    </w:p>
    <w:p w:rsidR="00E92595" w:rsidRPr="00C55837" w:rsidRDefault="00E92595" w:rsidP="00E92595">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có ý kiến khác nhau, </w:t>
      </w:r>
      <w:r w:rsidR="008525E1" w:rsidRPr="00C55837">
        <w:rPr>
          <w:sz w:val="28"/>
          <w:szCs w:val="28"/>
          <w:lang w:val="nl-NL"/>
        </w:rPr>
        <w:t>cơ quan đại diện chủ sở hữu vốn</w:t>
      </w:r>
      <w:r w:rsidRPr="00C55837">
        <w:rPr>
          <w:sz w:val="28"/>
          <w:szCs w:val="28"/>
          <w:lang w:val="nl-NL"/>
        </w:rPr>
        <w:t xml:space="preserve"> tổ chức họp với </w:t>
      </w:r>
      <w:r w:rsidR="008944F8" w:rsidRPr="00C55837">
        <w:rPr>
          <w:sz w:val="28"/>
          <w:szCs w:val="28"/>
          <w:lang w:val="nl-NL"/>
        </w:rPr>
        <w:t>cơ quan tài chính cùng cấp</w:t>
      </w:r>
      <w:r w:rsidRPr="00C55837">
        <w:rPr>
          <w:sz w:val="28"/>
          <w:szCs w:val="28"/>
          <w:lang w:val="nl-NL"/>
        </w:rPr>
        <w:t xml:space="preserve"> </w:t>
      </w:r>
      <w:r w:rsidR="008944F8" w:rsidRPr="00C55837">
        <w:rPr>
          <w:sz w:val="28"/>
          <w:szCs w:val="28"/>
          <w:lang w:val="nl-NL"/>
        </w:rPr>
        <w:t xml:space="preserve">để thống nhất </w:t>
      </w:r>
      <w:r w:rsidRPr="00C55837">
        <w:rPr>
          <w:sz w:val="28"/>
          <w:szCs w:val="28"/>
          <w:lang w:val="nl-NL"/>
        </w:rPr>
        <w:t>trước khi</w:t>
      </w:r>
      <w:r w:rsidR="008944F8" w:rsidRPr="00C55837">
        <w:rPr>
          <w:sz w:val="28"/>
          <w:szCs w:val="28"/>
          <w:lang w:val="nl-NL"/>
        </w:rPr>
        <w:t xml:space="preserve"> quyết định.</w:t>
      </w:r>
    </w:p>
    <w:p w:rsidR="002A5921" w:rsidRPr="00F44B83" w:rsidRDefault="002A5921" w:rsidP="007B3234">
      <w:pPr>
        <w:pStyle w:val="Heading1"/>
        <w:spacing w:before="120" w:after="120"/>
        <w:rPr>
          <w:bCs/>
          <w:sz w:val="28"/>
          <w:szCs w:val="28"/>
        </w:rPr>
      </w:pPr>
      <w:bookmarkStart w:id="97" w:name="_Toc175150182"/>
      <w:r w:rsidRPr="00F44B83">
        <w:rPr>
          <w:bCs/>
          <w:sz w:val="28"/>
          <w:szCs w:val="28"/>
        </w:rPr>
        <w:t xml:space="preserve">CHƯƠNG </w:t>
      </w:r>
      <w:bookmarkEnd w:id="72"/>
      <w:r w:rsidR="00647D0D">
        <w:rPr>
          <w:bCs/>
          <w:sz w:val="28"/>
          <w:szCs w:val="28"/>
        </w:rPr>
        <w:t>IV</w:t>
      </w:r>
      <w:bookmarkEnd w:id="97"/>
    </w:p>
    <w:p w:rsidR="002F4141" w:rsidRPr="00DD450E" w:rsidRDefault="002A5921" w:rsidP="00DD450E">
      <w:pPr>
        <w:pStyle w:val="Heading1"/>
        <w:spacing w:before="120" w:after="120"/>
        <w:rPr>
          <w:b w:val="0"/>
          <w:bCs/>
          <w:sz w:val="28"/>
          <w:szCs w:val="28"/>
        </w:rPr>
      </w:pPr>
      <w:bookmarkStart w:id="98" w:name="_Toc147241744"/>
      <w:bookmarkStart w:id="99" w:name="_Toc175150183"/>
      <w:r w:rsidRPr="00F44B83">
        <w:rPr>
          <w:bCs/>
          <w:sz w:val="28"/>
          <w:szCs w:val="28"/>
        </w:rPr>
        <w:t>HOẠT ĐỘNG ĐẦU TƯ CỦA DOANH NGHIỆP</w:t>
      </w:r>
      <w:bookmarkStart w:id="100" w:name="_Toc147241763"/>
      <w:bookmarkEnd w:id="64"/>
      <w:bookmarkEnd w:id="98"/>
      <w:bookmarkEnd w:id="99"/>
    </w:p>
    <w:p w:rsidR="00A006EB" w:rsidRPr="00E97225" w:rsidRDefault="00EA39FB" w:rsidP="00A006EB">
      <w:pPr>
        <w:pStyle w:val="Heading1"/>
        <w:spacing w:before="120" w:after="120"/>
        <w:ind w:firstLine="720"/>
        <w:jc w:val="both"/>
        <w:rPr>
          <w:bCs/>
          <w:sz w:val="28"/>
          <w:szCs w:val="28"/>
        </w:rPr>
      </w:pPr>
      <w:bookmarkStart w:id="101" w:name="_Toc167780369"/>
      <w:bookmarkStart w:id="102" w:name="_Toc167193389"/>
      <w:bookmarkStart w:id="103" w:name="_Toc147241746"/>
      <w:bookmarkStart w:id="104" w:name="_Toc175150184"/>
      <w:r>
        <w:rPr>
          <w:bCs/>
          <w:sz w:val="28"/>
          <w:szCs w:val="28"/>
        </w:rPr>
        <w:t>Điều 25</w:t>
      </w:r>
      <w:r w:rsidR="00A006EB" w:rsidRPr="00E97225">
        <w:rPr>
          <w:bCs/>
          <w:sz w:val="28"/>
          <w:szCs w:val="28"/>
        </w:rPr>
        <w:t>. Nguyên tắc quản lý hoạt động đầu tư vốn của doanh nghiệp</w:t>
      </w:r>
      <w:bookmarkEnd w:id="101"/>
      <w:bookmarkEnd w:id="104"/>
    </w:p>
    <w:p w:rsidR="00A006EB" w:rsidRPr="00C55837" w:rsidRDefault="00A006EB" w:rsidP="00A006EB">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w:t>
      </w:r>
      <w:r w:rsidR="001B0EDD" w:rsidRPr="00C55837">
        <w:rPr>
          <w:rFonts w:ascii="Times New Roman" w:hAnsi="Times New Roman" w:cs="Times New Roman"/>
          <w:sz w:val="28"/>
          <w:szCs w:val="28"/>
          <w:lang w:val="nl-NL"/>
        </w:rPr>
        <w:t>H</w:t>
      </w:r>
      <w:r w:rsidRPr="00C55837">
        <w:rPr>
          <w:rFonts w:ascii="Times New Roman" w:hAnsi="Times New Roman" w:cs="Times New Roman"/>
          <w:sz w:val="28"/>
          <w:szCs w:val="28"/>
          <w:lang w:val="nl-NL"/>
        </w:rPr>
        <w:t xml:space="preserve">oạt động đầu tư vốn của doanh nghiệp </w:t>
      </w:r>
      <w:r w:rsidR="001B0EDD" w:rsidRPr="00C55837">
        <w:rPr>
          <w:rFonts w:ascii="Times New Roman" w:hAnsi="Times New Roman" w:cs="Times New Roman"/>
          <w:sz w:val="28"/>
          <w:szCs w:val="28"/>
          <w:lang w:val="nl-NL"/>
        </w:rPr>
        <w:t xml:space="preserve">tuân thủ </w:t>
      </w:r>
      <w:r w:rsidR="00491092" w:rsidRPr="00C55837">
        <w:rPr>
          <w:rFonts w:ascii="Times New Roman" w:hAnsi="Times New Roman" w:cs="Times New Roman"/>
          <w:sz w:val="28"/>
          <w:szCs w:val="28"/>
          <w:lang w:val="nl-NL"/>
        </w:rPr>
        <w:t>trình tự, thủ tục, thẩm quyền</w:t>
      </w:r>
      <w:r w:rsidR="001B0EDD" w:rsidRPr="00C55837">
        <w:rPr>
          <w:rFonts w:ascii="Times New Roman" w:hAnsi="Times New Roman" w:cs="Times New Roman"/>
          <w:sz w:val="28"/>
          <w:szCs w:val="28"/>
          <w:lang w:val="nl-NL"/>
        </w:rPr>
        <w:t xml:space="preserve"> về quản lý và đầu tư vốn nhà nước tại doanh nghiệp</w:t>
      </w:r>
      <w:r w:rsidRPr="00C55837">
        <w:rPr>
          <w:rFonts w:ascii="Times New Roman" w:hAnsi="Times New Roman" w:cs="Times New Roman"/>
          <w:sz w:val="28"/>
          <w:szCs w:val="28"/>
          <w:lang w:val="nl-NL"/>
        </w:rPr>
        <w:t xml:space="preserve"> theo quy định tại Luật này.</w:t>
      </w:r>
      <w:r w:rsidR="001B0EDD" w:rsidRPr="00C55837">
        <w:rPr>
          <w:rFonts w:ascii="Times New Roman" w:hAnsi="Times New Roman" w:cs="Times New Roman"/>
          <w:sz w:val="28"/>
          <w:szCs w:val="28"/>
          <w:lang w:val="nl-NL"/>
        </w:rPr>
        <w:t xml:space="preserve"> Đảm bảo hoạt động đầu tư theo cơ chế thị trường, </w:t>
      </w:r>
      <w:r w:rsidR="002F2DDF" w:rsidRPr="00C55837">
        <w:rPr>
          <w:rFonts w:ascii="Times New Roman" w:hAnsi="Times New Roman" w:cs="Times New Roman"/>
          <w:sz w:val="28"/>
          <w:szCs w:val="28"/>
          <w:lang w:val="nl-NL"/>
        </w:rPr>
        <w:t xml:space="preserve">linh hoạt, </w:t>
      </w:r>
      <w:r w:rsidR="001B0EDD" w:rsidRPr="00C55837">
        <w:rPr>
          <w:rFonts w:ascii="Times New Roman" w:hAnsi="Times New Roman" w:cs="Times New Roman"/>
          <w:sz w:val="28"/>
          <w:szCs w:val="28"/>
          <w:lang w:val="nl-NL"/>
        </w:rPr>
        <w:t>cạnh tranh bình đẳng, công bằng, công khai theo quy định của pháp luật và chịu trách nhiệm toàn diện về quyết định đầu tư vốn của doanh nghiệp.</w:t>
      </w:r>
    </w:p>
    <w:p w:rsidR="00A006EB" w:rsidRPr="00C55837" w:rsidRDefault="00A006EB" w:rsidP="00A006EB">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Hoạt động đầu tư của doanh nghiệp phải </w:t>
      </w:r>
      <w:r w:rsidR="001B0EDD" w:rsidRPr="00C55837">
        <w:rPr>
          <w:rFonts w:ascii="Times New Roman" w:hAnsi="Times New Roman" w:cs="Times New Roman"/>
          <w:sz w:val="28"/>
          <w:szCs w:val="28"/>
          <w:lang w:val="nl-NL"/>
        </w:rPr>
        <w:t>đáp ứng mục tiêu, yêu cầu</w:t>
      </w:r>
      <w:r w:rsidR="002F2DDF" w:rsidRPr="00C55837">
        <w:rPr>
          <w:rFonts w:ascii="Times New Roman" w:hAnsi="Times New Roman" w:cs="Times New Roman"/>
          <w:sz w:val="28"/>
          <w:szCs w:val="28"/>
          <w:lang w:val="nl-NL"/>
        </w:rPr>
        <w:t>, bảo toàn, phát triển và hiệu quả</w:t>
      </w:r>
      <w:r w:rsidR="001B0EDD" w:rsidRPr="00C55837">
        <w:rPr>
          <w:rFonts w:ascii="Times New Roman" w:hAnsi="Times New Roman" w:cs="Times New Roman"/>
          <w:sz w:val="28"/>
          <w:szCs w:val="28"/>
          <w:lang w:val="nl-NL"/>
        </w:rPr>
        <w:t xml:space="preserve"> vốn nhà nước </w:t>
      </w:r>
      <w:r w:rsidR="002F2DDF" w:rsidRPr="00C55837">
        <w:rPr>
          <w:rFonts w:ascii="Times New Roman" w:hAnsi="Times New Roman" w:cs="Times New Roman"/>
          <w:sz w:val="28"/>
          <w:szCs w:val="28"/>
          <w:lang w:val="nl-NL"/>
        </w:rPr>
        <w:t>đầu tư tại</w:t>
      </w:r>
      <w:r w:rsidR="001B0EDD" w:rsidRPr="00C55837">
        <w:rPr>
          <w:rFonts w:ascii="Times New Roman" w:hAnsi="Times New Roman" w:cs="Times New Roman"/>
          <w:sz w:val="28"/>
          <w:szCs w:val="28"/>
          <w:lang w:val="nl-NL"/>
        </w:rPr>
        <w:t xml:space="preserve"> doanh nghiệp; đảm bảo </w:t>
      </w:r>
      <w:r w:rsidRPr="00C55837">
        <w:rPr>
          <w:rFonts w:ascii="Times New Roman" w:hAnsi="Times New Roman" w:cs="Times New Roman"/>
          <w:sz w:val="28"/>
          <w:szCs w:val="28"/>
          <w:lang w:val="nl-NL"/>
        </w:rPr>
        <w:t>phù hợp với chiến lược</w:t>
      </w:r>
      <w:r w:rsidR="001B0EDD"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kế hoạch kinh doanh được cấp có thẩm quyền phê duyệt.</w:t>
      </w:r>
    </w:p>
    <w:p w:rsidR="00324485" w:rsidRPr="00C55837" w:rsidRDefault="00324485" w:rsidP="00A006EB">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p w:rsidR="00A006EB" w:rsidRPr="00C55837" w:rsidRDefault="00324485" w:rsidP="00A006EB">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w:t>
      </w:r>
      <w:r w:rsidR="00A006EB" w:rsidRPr="00C55837">
        <w:rPr>
          <w:rFonts w:ascii="Times New Roman" w:hAnsi="Times New Roman" w:cs="Times New Roman"/>
          <w:sz w:val="28"/>
          <w:szCs w:val="28"/>
          <w:lang w:val="nl-NL"/>
        </w:rPr>
        <w:t xml:space="preserve">. Dự án đầu tư </w:t>
      </w:r>
      <w:r w:rsidRPr="00C55837">
        <w:rPr>
          <w:rFonts w:ascii="Times New Roman" w:hAnsi="Times New Roman" w:cs="Times New Roman"/>
          <w:sz w:val="28"/>
          <w:szCs w:val="28"/>
          <w:lang w:val="nl-NL"/>
        </w:rPr>
        <w:t xml:space="preserve">vốn </w:t>
      </w:r>
      <w:r w:rsidR="00A006EB" w:rsidRPr="00C55837">
        <w:rPr>
          <w:rFonts w:ascii="Times New Roman" w:hAnsi="Times New Roman" w:cs="Times New Roman"/>
          <w:sz w:val="28"/>
          <w:szCs w:val="28"/>
          <w:lang w:val="nl-NL"/>
        </w:rPr>
        <w:t xml:space="preserve">của doanh nghiệp </w:t>
      </w:r>
      <w:r w:rsidR="00A006EB" w:rsidRPr="00DC6BC0">
        <w:rPr>
          <w:rFonts w:ascii="Times New Roman" w:eastAsia="Arial" w:hAnsi="Times New Roman" w:cs="Times New Roman"/>
          <w:sz w:val="28"/>
          <w:szCs w:val="28"/>
          <w:lang w:val="nl-NL"/>
        </w:rPr>
        <w:t xml:space="preserve">thuộc thẩm quyền chấp thuận chủ trương đầu tư theo quy định của </w:t>
      </w:r>
      <w:r w:rsidR="00A006EB">
        <w:rPr>
          <w:rFonts w:ascii="Times New Roman" w:eastAsia="Arial" w:hAnsi="Times New Roman" w:cs="Times New Roman"/>
          <w:sz w:val="28"/>
          <w:szCs w:val="28"/>
          <w:lang w:val="nl-NL"/>
        </w:rPr>
        <w:t>pháp luật đầu tư</w:t>
      </w:r>
      <w:r w:rsidR="00A006EB" w:rsidRPr="00DC6BC0">
        <w:rPr>
          <w:rFonts w:ascii="Times New Roman" w:eastAsia="Arial" w:hAnsi="Times New Roman" w:cs="Times New Roman"/>
          <w:sz w:val="28"/>
          <w:szCs w:val="28"/>
          <w:lang w:val="nl-NL"/>
        </w:rPr>
        <w:t xml:space="preserve"> được thực hiện theo pháp luật về </w:t>
      </w:r>
      <w:r w:rsidR="00A006EB">
        <w:rPr>
          <w:rFonts w:ascii="Times New Roman" w:eastAsia="Arial" w:hAnsi="Times New Roman" w:cs="Times New Roman"/>
          <w:sz w:val="28"/>
          <w:szCs w:val="28"/>
          <w:lang w:val="nl-NL"/>
        </w:rPr>
        <w:t>đ</w:t>
      </w:r>
      <w:r w:rsidR="00A006EB" w:rsidRPr="00DC6BC0">
        <w:rPr>
          <w:rFonts w:ascii="Times New Roman" w:eastAsia="Arial" w:hAnsi="Times New Roman" w:cs="Times New Roman"/>
          <w:sz w:val="28"/>
          <w:szCs w:val="28"/>
          <w:lang w:val="nl-NL"/>
        </w:rPr>
        <w:t>ầu tư</w:t>
      </w:r>
      <w:r w:rsidR="00A006EB">
        <w:rPr>
          <w:rFonts w:ascii="Times New Roman" w:eastAsia="Arial" w:hAnsi="Times New Roman" w:cs="Times New Roman"/>
          <w:sz w:val="28"/>
          <w:szCs w:val="28"/>
          <w:lang w:val="nl-NL"/>
        </w:rPr>
        <w:t>,</w:t>
      </w:r>
      <w:r w:rsidR="00A006EB" w:rsidRPr="00DC6BC0">
        <w:rPr>
          <w:rFonts w:ascii="Times New Roman" w:eastAsia="Arial" w:hAnsi="Times New Roman" w:cs="Times New Roman"/>
          <w:sz w:val="28"/>
          <w:szCs w:val="28"/>
          <w:lang w:val="nl-NL"/>
        </w:rPr>
        <w:t xml:space="preserve"> không phải trình phê duyệt chủ trương đầu tư dự án với </w:t>
      </w:r>
      <w:r w:rsidR="00A006EB">
        <w:rPr>
          <w:rFonts w:ascii="Times New Roman" w:eastAsia="Arial" w:hAnsi="Times New Roman" w:cs="Times New Roman"/>
          <w:sz w:val="28"/>
          <w:szCs w:val="28"/>
          <w:lang w:val="nl-NL"/>
        </w:rPr>
        <w:t>cơ quan</w:t>
      </w:r>
      <w:r w:rsidR="00A006EB" w:rsidRPr="00DC6BC0">
        <w:rPr>
          <w:rFonts w:ascii="Times New Roman" w:eastAsia="Arial" w:hAnsi="Times New Roman" w:cs="Times New Roman"/>
          <w:sz w:val="28"/>
          <w:szCs w:val="28"/>
          <w:lang w:val="nl-NL"/>
        </w:rPr>
        <w:t xml:space="preserve"> chủ sở hữu vốn theo quy định của Luật này. Trước khi trình cơ quan quản lý nhà nước phê duyệt chấp thuận </w:t>
      </w:r>
      <w:r>
        <w:rPr>
          <w:rFonts w:ascii="Times New Roman" w:eastAsia="Arial" w:hAnsi="Times New Roman" w:cs="Times New Roman"/>
          <w:sz w:val="28"/>
          <w:szCs w:val="28"/>
          <w:lang w:val="nl-NL"/>
        </w:rPr>
        <w:t xml:space="preserve">chủ trương </w:t>
      </w:r>
      <w:r w:rsidR="00A006EB" w:rsidRPr="00DC6BC0">
        <w:rPr>
          <w:rFonts w:ascii="Times New Roman" w:eastAsia="Arial" w:hAnsi="Times New Roman" w:cs="Times New Roman"/>
          <w:sz w:val="28"/>
          <w:szCs w:val="28"/>
          <w:lang w:val="nl-NL"/>
        </w:rPr>
        <w:t xml:space="preserve">đầu tư theo </w:t>
      </w:r>
      <w:r w:rsidR="00A006EB">
        <w:rPr>
          <w:rFonts w:ascii="Times New Roman" w:eastAsia="Arial" w:hAnsi="Times New Roman" w:cs="Times New Roman"/>
          <w:sz w:val="28"/>
          <w:szCs w:val="28"/>
          <w:lang w:val="nl-NL"/>
        </w:rPr>
        <w:t xml:space="preserve">quy định của </w:t>
      </w:r>
      <w:r w:rsidR="00A006EB" w:rsidRPr="00DC6BC0">
        <w:rPr>
          <w:rFonts w:ascii="Times New Roman" w:eastAsia="Arial" w:hAnsi="Times New Roman" w:cs="Times New Roman"/>
          <w:sz w:val="28"/>
          <w:szCs w:val="28"/>
          <w:lang w:val="nl-NL"/>
        </w:rPr>
        <w:t xml:space="preserve">pháp luật </w:t>
      </w:r>
      <w:r w:rsidR="00A006EB">
        <w:rPr>
          <w:rFonts w:ascii="Times New Roman" w:eastAsia="Arial" w:hAnsi="Times New Roman" w:cs="Times New Roman"/>
          <w:sz w:val="28"/>
          <w:szCs w:val="28"/>
          <w:lang w:val="nl-NL"/>
        </w:rPr>
        <w:t>đ</w:t>
      </w:r>
      <w:r w:rsidR="00A006EB" w:rsidRPr="00DC6BC0">
        <w:rPr>
          <w:rFonts w:ascii="Times New Roman" w:eastAsia="Arial" w:hAnsi="Times New Roman" w:cs="Times New Roman"/>
          <w:sz w:val="28"/>
          <w:szCs w:val="28"/>
          <w:lang w:val="nl-NL"/>
        </w:rPr>
        <w:t xml:space="preserve">ầu tư, cơ quan đại diện chủ sở hữu vốn thẩm tra, phê duyệt đầy đủ </w:t>
      </w:r>
      <w:r w:rsidR="00A006EB">
        <w:rPr>
          <w:rFonts w:ascii="Times New Roman" w:eastAsia="Arial" w:hAnsi="Times New Roman" w:cs="Times New Roman"/>
          <w:sz w:val="28"/>
          <w:szCs w:val="28"/>
          <w:lang w:val="nl-NL"/>
        </w:rPr>
        <w:t xml:space="preserve">các </w:t>
      </w:r>
      <w:r w:rsidR="00A006EB" w:rsidRPr="00DC6BC0">
        <w:rPr>
          <w:rFonts w:ascii="Times New Roman" w:eastAsia="Arial" w:hAnsi="Times New Roman" w:cs="Times New Roman"/>
          <w:sz w:val="28"/>
          <w:szCs w:val="28"/>
          <w:lang w:val="nl-NL"/>
        </w:rPr>
        <w:t xml:space="preserve">nội dung thuộc trách nhiệm của </w:t>
      </w:r>
      <w:r w:rsidR="00A006EB">
        <w:rPr>
          <w:rFonts w:ascii="Times New Roman" w:eastAsia="Arial" w:hAnsi="Times New Roman" w:cs="Times New Roman"/>
          <w:sz w:val="28"/>
          <w:szCs w:val="28"/>
          <w:lang w:val="nl-NL"/>
        </w:rPr>
        <w:t xml:space="preserve">cơ quan </w:t>
      </w:r>
      <w:r w:rsidR="00A006EB" w:rsidRPr="00DC6BC0">
        <w:rPr>
          <w:rFonts w:ascii="Times New Roman" w:eastAsia="Arial" w:hAnsi="Times New Roman" w:cs="Times New Roman"/>
          <w:sz w:val="28"/>
          <w:szCs w:val="28"/>
          <w:lang w:val="nl-NL"/>
        </w:rPr>
        <w:t xml:space="preserve">chủ sở hữu vốn được quy định tại </w:t>
      </w:r>
      <w:r w:rsidR="008A5DF8" w:rsidRPr="00EF0AE5">
        <w:rPr>
          <w:rFonts w:ascii="Times New Roman" w:eastAsia="Arial" w:hAnsi="Times New Roman" w:cs="Times New Roman"/>
          <w:sz w:val="28"/>
          <w:szCs w:val="28"/>
          <w:lang w:val="nl-NL"/>
        </w:rPr>
        <w:t>khoản</w:t>
      </w:r>
      <w:r w:rsidR="00EE7884" w:rsidRPr="00EF0AE5">
        <w:rPr>
          <w:rFonts w:ascii="Times New Roman" w:eastAsia="Arial" w:hAnsi="Times New Roman" w:cs="Times New Roman"/>
          <w:sz w:val="28"/>
          <w:szCs w:val="28"/>
          <w:lang w:val="nl-NL"/>
        </w:rPr>
        <w:t xml:space="preserve"> 2</w:t>
      </w:r>
      <w:r w:rsidR="008A5DF8" w:rsidRPr="00EF0AE5">
        <w:rPr>
          <w:rFonts w:ascii="Times New Roman" w:eastAsia="Arial" w:hAnsi="Times New Roman" w:cs="Times New Roman"/>
          <w:sz w:val="28"/>
          <w:szCs w:val="28"/>
          <w:lang w:val="nl-NL"/>
        </w:rPr>
        <w:t xml:space="preserve"> </w:t>
      </w:r>
      <w:r w:rsidR="00A006EB" w:rsidRPr="00EF0AE5">
        <w:rPr>
          <w:rFonts w:ascii="Times New Roman" w:eastAsia="Arial" w:hAnsi="Times New Roman" w:cs="Times New Roman"/>
          <w:sz w:val="28"/>
          <w:szCs w:val="28"/>
          <w:lang w:val="nl-NL"/>
        </w:rPr>
        <w:t xml:space="preserve">Điều </w:t>
      </w:r>
      <w:r w:rsidR="00EE7884" w:rsidRPr="00EF0AE5">
        <w:rPr>
          <w:rFonts w:ascii="Times New Roman" w:eastAsia="Arial" w:hAnsi="Times New Roman" w:cs="Times New Roman"/>
          <w:sz w:val="28"/>
          <w:szCs w:val="28"/>
          <w:lang w:val="nl-NL"/>
        </w:rPr>
        <w:t>3</w:t>
      </w:r>
      <w:r w:rsidR="004B37BE">
        <w:rPr>
          <w:rFonts w:ascii="Times New Roman" w:eastAsia="Arial" w:hAnsi="Times New Roman" w:cs="Times New Roman"/>
          <w:sz w:val="28"/>
          <w:szCs w:val="28"/>
          <w:lang w:val="nl-NL"/>
        </w:rPr>
        <w:t>2</w:t>
      </w:r>
      <w:r w:rsidR="00A006EB" w:rsidRPr="00EF0AE5">
        <w:rPr>
          <w:rFonts w:ascii="Times New Roman" w:eastAsia="Arial" w:hAnsi="Times New Roman" w:cs="Times New Roman"/>
          <w:color w:val="FF0000"/>
          <w:sz w:val="28"/>
          <w:szCs w:val="28"/>
          <w:lang w:val="nl-NL"/>
        </w:rPr>
        <w:t xml:space="preserve"> </w:t>
      </w:r>
      <w:r w:rsidR="00A006EB" w:rsidRPr="00EF0AE5">
        <w:rPr>
          <w:rFonts w:ascii="Times New Roman" w:eastAsia="Arial" w:hAnsi="Times New Roman" w:cs="Times New Roman"/>
          <w:sz w:val="28"/>
          <w:szCs w:val="28"/>
          <w:lang w:val="nl-NL"/>
        </w:rPr>
        <w:t>Luật này</w:t>
      </w:r>
      <w:r w:rsidR="00A006EB" w:rsidRPr="00C55837">
        <w:rPr>
          <w:rFonts w:ascii="Times New Roman" w:hAnsi="Times New Roman" w:cs="Times New Roman"/>
          <w:sz w:val="28"/>
          <w:szCs w:val="28"/>
          <w:lang w:val="nl-NL"/>
        </w:rPr>
        <w:t>.</w:t>
      </w:r>
    </w:p>
    <w:p w:rsidR="00A006EB" w:rsidRPr="00C55837" w:rsidRDefault="008A5DF8" w:rsidP="00A006EB">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5</w:t>
      </w:r>
      <w:r w:rsidR="00A006EB" w:rsidRPr="00C55837">
        <w:rPr>
          <w:sz w:val="28"/>
          <w:szCs w:val="28"/>
          <w:lang w:val="nl-NL"/>
        </w:rPr>
        <w:t xml:space="preserve">. </w:t>
      </w:r>
      <w:r w:rsidR="0096003F" w:rsidRPr="00C55837">
        <w:rPr>
          <w:sz w:val="28"/>
          <w:szCs w:val="28"/>
          <w:lang w:val="nl-NL"/>
        </w:rPr>
        <w:t>Việc</w:t>
      </w:r>
      <w:r w:rsidR="00A006EB" w:rsidRPr="00C55837">
        <w:rPr>
          <w:sz w:val="28"/>
          <w:szCs w:val="28"/>
          <w:lang w:val="nl-NL"/>
        </w:rPr>
        <w:t xml:space="preserve"> điều chỉnh đề án đầu tư vốn, dự án đầu tư </w:t>
      </w:r>
      <w:r w:rsidR="0096003F" w:rsidRPr="00C55837">
        <w:rPr>
          <w:sz w:val="28"/>
          <w:szCs w:val="28"/>
          <w:lang w:val="nl-NL"/>
        </w:rPr>
        <w:t>làm thay đổi</w:t>
      </w:r>
      <w:r w:rsidRPr="00C55837">
        <w:rPr>
          <w:sz w:val="28"/>
          <w:szCs w:val="28"/>
          <w:lang w:val="nl-NL"/>
        </w:rPr>
        <w:t xml:space="preserve"> mục tiêu, quy mô đầu tư </w:t>
      </w:r>
      <w:r w:rsidR="00A87FAB" w:rsidRPr="00C55837">
        <w:rPr>
          <w:sz w:val="28"/>
          <w:szCs w:val="28"/>
          <w:lang w:val="nl-NL"/>
        </w:rPr>
        <w:t xml:space="preserve">đã được cấp có thẩm quyền phê duyệt </w:t>
      </w:r>
      <w:r w:rsidRPr="00C55837">
        <w:rPr>
          <w:sz w:val="28"/>
          <w:szCs w:val="28"/>
          <w:lang w:val="nl-NL"/>
        </w:rPr>
        <w:t>hoặc dẫn đến thay đổi cấp có thẩm quyền</w:t>
      </w:r>
      <w:r w:rsidR="00A87FAB" w:rsidRPr="00C55837">
        <w:rPr>
          <w:sz w:val="28"/>
          <w:szCs w:val="28"/>
          <w:lang w:val="nl-NL"/>
        </w:rPr>
        <w:t xml:space="preserve"> quyết định</w:t>
      </w:r>
      <w:r w:rsidR="0096003F" w:rsidRPr="00C55837">
        <w:rPr>
          <w:sz w:val="28"/>
          <w:szCs w:val="28"/>
          <w:lang w:val="nl-NL"/>
        </w:rPr>
        <w:t xml:space="preserve"> </w:t>
      </w:r>
      <w:r w:rsidR="00A006EB" w:rsidRPr="00C55837">
        <w:rPr>
          <w:sz w:val="28"/>
          <w:szCs w:val="28"/>
          <w:lang w:val="nl-NL"/>
        </w:rPr>
        <w:t>chủ trương</w:t>
      </w:r>
      <w:r w:rsidR="0096003F" w:rsidRPr="00C55837">
        <w:rPr>
          <w:sz w:val="28"/>
          <w:szCs w:val="28"/>
          <w:lang w:val="nl-NL"/>
        </w:rPr>
        <w:t xml:space="preserve"> đầu tư </w:t>
      </w:r>
      <w:r w:rsidR="00A006EB" w:rsidRPr="00C55837">
        <w:rPr>
          <w:sz w:val="28"/>
          <w:szCs w:val="28"/>
          <w:lang w:val="nl-NL"/>
        </w:rPr>
        <w:t xml:space="preserve">phải thực hiện đề nghị phê duyệt </w:t>
      </w:r>
      <w:r w:rsidR="002F2DDF" w:rsidRPr="00C55837">
        <w:rPr>
          <w:sz w:val="28"/>
          <w:szCs w:val="28"/>
          <w:lang w:val="nl-NL"/>
        </w:rPr>
        <w:t xml:space="preserve">điều chỉnh </w:t>
      </w:r>
      <w:r w:rsidR="00A006EB" w:rsidRPr="00C55837">
        <w:rPr>
          <w:sz w:val="28"/>
          <w:szCs w:val="28"/>
          <w:lang w:val="nl-NL"/>
        </w:rPr>
        <w:t>chủ trương đầu tư vốn</w:t>
      </w:r>
      <w:r w:rsidR="00605D81" w:rsidRPr="00C55837">
        <w:rPr>
          <w:sz w:val="28"/>
          <w:szCs w:val="28"/>
          <w:lang w:val="nl-NL"/>
        </w:rPr>
        <w:t>, dự án đầu tư</w:t>
      </w:r>
      <w:r w:rsidR="00A006EB" w:rsidRPr="00C55837">
        <w:rPr>
          <w:sz w:val="28"/>
          <w:szCs w:val="28"/>
          <w:lang w:val="nl-NL"/>
        </w:rPr>
        <w:t xml:space="preserve"> theo quy định tại Luật này.</w:t>
      </w:r>
    </w:p>
    <w:p w:rsidR="00286290" w:rsidRPr="00E97225" w:rsidRDefault="00EA39FB" w:rsidP="00286290">
      <w:pPr>
        <w:pStyle w:val="Heading1"/>
        <w:spacing w:before="120" w:after="120"/>
        <w:ind w:firstLine="720"/>
        <w:jc w:val="both"/>
        <w:rPr>
          <w:sz w:val="28"/>
          <w:szCs w:val="28"/>
        </w:rPr>
      </w:pPr>
      <w:bookmarkStart w:id="105" w:name="_Toc143615321"/>
      <w:bookmarkStart w:id="106" w:name="_Toc175150185"/>
      <w:r>
        <w:rPr>
          <w:sz w:val="28"/>
          <w:szCs w:val="28"/>
        </w:rPr>
        <w:t>Điều 26</w:t>
      </w:r>
      <w:r w:rsidR="00286290" w:rsidRPr="00E97225">
        <w:rPr>
          <w:sz w:val="28"/>
          <w:szCs w:val="28"/>
        </w:rPr>
        <w:t xml:space="preserve">. </w:t>
      </w:r>
      <w:r w:rsidR="007329DC">
        <w:rPr>
          <w:sz w:val="28"/>
          <w:szCs w:val="28"/>
        </w:rPr>
        <w:t>H</w:t>
      </w:r>
      <w:r w:rsidR="00286290" w:rsidRPr="00E97225">
        <w:rPr>
          <w:sz w:val="28"/>
          <w:szCs w:val="28"/>
        </w:rPr>
        <w:t xml:space="preserve">ình thức đầu tư </w:t>
      </w:r>
      <w:r w:rsidR="00286290">
        <w:rPr>
          <w:sz w:val="28"/>
          <w:szCs w:val="28"/>
        </w:rPr>
        <w:t>của doanh nghiệp</w:t>
      </w:r>
      <w:bookmarkEnd w:id="106"/>
    </w:p>
    <w:p w:rsidR="00286290" w:rsidRPr="00C55837" w:rsidRDefault="00286290" w:rsidP="0028629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w:t>
      </w:r>
      <w:r w:rsidR="007C1A50" w:rsidRPr="00C55837">
        <w:rPr>
          <w:rFonts w:ascii="Times New Roman" w:hAnsi="Times New Roman" w:cs="Times New Roman"/>
          <w:sz w:val="28"/>
          <w:szCs w:val="28"/>
          <w:lang w:val="nl-NL"/>
        </w:rPr>
        <w:t>Đầu tư bổ sung vốn vào doanh nghiệp.</w:t>
      </w:r>
    </w:p>
    <w:p w:rsidR="00286290" w:rsidRPr="00C55837" w:rsidRDefault="00286290" w:rsidP="00286290">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7C1A50" w:rsidRPr="00C55837">
        <w:rPr>
          <w:rFonts w:ascii="Times New Roman" w:hAnsi="Times New Roman" w:cs="Times New Roman"/>
          <w:sz w:val="28"/>
          <w:szCs w:val="28"/>
          <w:lang w:val="nl-NL"/>
        </w:rPr>
        <w:t xml:space="preserve">Đầu tư vốn để thành lập doanh nghiệp có vốn nhà nước đầu tư </w:t>
      </w:r>
      <w:r w:rsidR="00817C0C" w:rsidRPr="00C55837">
        <w:rPr>
          <w:rFonts w:ascii="Times New Roman" w:hAnsi="Times New Roman" w:cs="Times New Roman"/>
          <w:sz w:val="28"/>
          <w:szCs w:val="28"/>
          <w:lang w:val="nl-NL"/>
        </w:rPr>
        <w:t>100% vốn điều lệ</w:t>
      </w:r>
      <w:r w:rsidR="007C1A50" w:rsidRPr="00C55837">
        <w:rPr>
          <w:rFonts w:ascii="Times New Roman" w:hAnsi="Times New Roman" w:cs="Times New Roman"/>
          <w:sz w:val="28"/>
          <w:szCs w:val="28"/>
          <w:lang w:val="nl-NL"/>
        </w:rPr>
        <w:t>.</w:t>
      </w:r>
    </w:p>
    <w:p w:rsidR="00286290" w:rsidRPr="00C55837" w:rsidRDefault="00286290" w:rsidP="00286290">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w:t>
      </w:r>
      <w:r w:rsidR="007C1A50" w:rsidRPr="00C55837">
        <w:rPr>
          <w:rFonts w:ascii="Times New Roman" w:hAnsi="Times New Roman" w:cs="Times New Roman"/>
          <w:sz w:val="28"/>
          <w:szCs w:val="28"/>
          <w:lang w:val="nl-NL"/>
        </w:rPr>
        <w:t xml:space="preserve">Đầu tư </w:t>
      </w:r>
      <w:r w:rsidR="00EE7884" w:rsidRPr="00C55837">
        <w:rPr>
          <w:rFonts w:ascii="Times New Roman" w:hAnsi="Times New Roman" w:cs="Times New Roman"/>
          <w:sz w:val="28"/>
          <w:szCs w:val="28"/>
          <w:lang w:val="nl-NL"/>
        </w:rPr>
        <w:t xml:space="preserve">vốn, </w:t>
      </w:r>
      <w:r w:rsidR="007C1A50" w:rsidRPr="00C55837">
        <w:rPr>
          <w:rFonts w:ascii="Times New Roman" w:hAnsi="Times New Roman" w:cs="Times New Roman"/>
          <w:sz w:val="28"/>
          <w:szCs w:val="28"/>
          <w:lang w:val="nl-NL"/>
        </w:rPr>
        <w:t>góp vốn, mua cổ phần, mua phần vốn góp.</w:t>
      </w:r>
    </w:p>
    <w:p w:rsidR="00286290" w:rsidRPr="00C55837" w:rsidRDefault="00286290" w:rsidP="0028629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 Đầu tư hợ</w:t>
      </w:r>
      <w:r w:rsidR="007C1A50" w:rsidRPr="00C55837">
        <w:rPr>
          <w:rFonts w:ascii="Times New Roman" w:hAnsi="Times New Roman" w:cs="Times New Roman"/>
          <w:sz w:val="28"/>
          <w:szCs w:val="28"/>
          <w:lang w:val="nl-NL"/>
        </w:rPr>
        <w:t>p tác kinh doanh.</w:t>
      </w:r>
    </w:p>
    <w:p w:rsidR="00286290" w:rsidRPr="00C55837" w:rsidRDefault="00286290" w:rsidP="00286290">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5. Đầu tư vốn thông qua dự án đầu tư.</w:t>
      </w:r>
    </w:p>
    <w:p w:rsidR="00286290" w:rsidRPr="00F44B83" w:rsidRDefault="00286290" w:rsidP="00286290">
      <w:pPr>
        <w:pStyle w:val="Heading1"/>
        <w:spacing w:after="120"/>
        <w:ind w:firstLine="720"/>
        <w:jc w:val="both"/>
        <w:rPr>
          <w:b w:val="0"/>
          <w:bCs/>
          <w:sz w:val="28"/>
          <w:szCs w:val="28"/>
        </w:rPr>
      </w:pPr>
      <w:bookmarkStart w:id="107" w:name="_Toc175150186"/>
      <w:r w:rsidRPr="00F44B83">
        <w:rPr>
          <w:bCs/>
          <w:sz w:val="28"/>
          <w:szCs w:val="28"/>
        </w:rPr>
        <w:t xml:space="preserve">Điều </w:t>
      </w:r>
      <w:r w:rsidR="00EA39FB">
        <w:rPr>
          <w:bCs/>
          <w:sz w:val="28"/>
          <w:szCs w:val="28"/>
        </w:rPr>
        <w:t>27</w:t>
      </w:r>
      <w:r w:rsidRPr="00F44B83">
        <w:rPr>
          <w:bCs/>
          <w:sz w:val="28"/>
          <w:szCs w:val="28"/>
        </w:rPr>
        <w:t>. Các </w:t>
      </w:r>
      <w:r w:rsidRPr="00F44B83">
        <w:rPr>
          <w:bCs/>
          <w:sz w:val="28"/>
          <w:szCs w:val="28"/>
          <w:shd w:val="clear" w:color="auto" w:fill="FFFFFF"/>
        </w:rPr>
        <w:t>trường hợp</w:t>
      </w:r>
      <w:r w:rsidRPr="00F44B83">
        <w:rPr>
          <w:bCs/>
          <w:sz w:val="28"/>
          <w:szCs w:val="28"/>
        </w:rPr>
        <w:t> doanh nghiệp không được đầu tư</w:t>
      </w:r>
      <w:bookmarkEnd w:id="105"/>
      <w:r w:rsidR="00520785">
        <w:rPr>
          <w:bCs/>
          <w:sz w:val="28"/>
          <w:szCs w:val="28"/>
        </w:rPr>
        <w:t xml:space="preserve"> vốn</w:t>
      </w:r>
      <w:bookmarkEnd w:id="107"/>
    </w:p>
    <w:p w:rsidR="00286290" w:rsidRPr="00C55837" w:rsidRDefault="00286290" w:rsidP="00286290">
      <w:pPr>
        <w:pStyle w:val="NormalWeb"/>
        <w:shd w:val="clear" w:color="auto" w:fill="FFFFFF"/>
        <w:spacing w:before="0" w:beforeAutospacing="0" w:after="120" w:afterAutospacing="0"/>
        <w:ind w:firstLine="720"/>
        <w:jc w:val="both"/>
        <w:rPr>
          <w:sz w:val="28"/>
          <w:szCs w:val="28"/>
          <w:lang w:val="nl-NL"/>
        </w:rPr>
      </w:pPr>
      <w:r w:rsidRPr="00C55837">
        <w:rPr>
          <w:sz w:val="28"/>
          <w:szCs w:val="28"/>
          <w:lang w:val="nl-NL"/>
        </w:rPr>
        <w:t xml:space="preserve">1. Doanh nghiệp không được đầu tư </w:t>
      </w:r>
      <w:r w:rsidR="00BF794E" w:rsidRPr="00C55837">
        <w:rPr>
          <w:sz w:val="28"/>
          <w:szCs w:val="28"/>
          <w:lang w:val="nl-NL"/>
        </w:rPr>
        <w:t xml:space="preserve">vốn để </w:t>
      </w:r>
      <w:r w:rsidRPr="00C55837">
        <w:rPr>
          <w:sz w:val="28"/>
          <w:szCs w:val="28"/>
          <w:lang w:val="nl-NL"/>
        </w:rPr>
        <w:t xml:space="preserve">thành lập doanh nghiệp, góp vốn, mua cổ phần, mua phần vốn góp mà người quản lý, người đại diện tại doanh nghiệp đó là vợ hoặc chồng, cha đẻ, cha nuôi, mẹ đẻ, mẹ nuôi, con đẻ, con nuôi, anh ruột, chị ruột, em ruột, anh rể, em rể, chị dâu, em dâu của Chủ tịch và thành viên Hội đồng thành viên, Chủ tịch và thành viên Hội đồng quản trị, Chủ tịch công ty, Kiểm soát viên, Tổng Giám đốc hoặc Giám đốc, </w:t>
      </w:r>
      <w:r w:rsidRPr="00C55837">
        <w:rPr>
          <w:sz w:val="28"/>
          <w:szCs w:val="28"/>
          <w:shd w:val="solid" w:color="FFFFFF" w:fill="auto"/>
          <w:lang w:val="nl-NL"/>
        </w:rPr>
        <w:t>Kế toán</w:t>
      </w:r>
      <w:r w:rsidRPr="00C55837">
        <w:rPr>
          <w:sz w:val="28"/>
          <w:szCs w:val="28"/>
          <w:lang w:val="nl-NL"/>
        </w:rPr>
        <w:t xml:space="preserve"> trưởng của doanh nghiệp.</w:t>
      </w:r>
    </w:p>
    <w:p w:rsidR="00286290" w:rsidRPr="00C55837" w:rsidRDefault="00286290" w:rsidP="00286290">
      <w:pPr>
        <w:pStyle w:val="NormalWeb"/>
        <w:shd w:val="clear" w:color="auto" w:fill="FFFFFF"/>
        <w:spacing w:before="0" w:beforeAutospacing="0" w:after="120" w:afterAutospacing="0"/>
        <w:ind w:firstLine="720"/>
        <w:jc w:val="both"/>
        <w:rPr>
          <w:sz w:val="28"/>
          <w:szCs w:val="28"/>
          <w:lang w:val="nl-NL"/>
        </w:rPr>
      </w:pPr>
      <w:r w:rsidRPr="00C55837">
        <w:rPr>
          <w:sz w:val="28"/>
          <w:szCs w:val="28"/>
          <w:lang w:val="nl-NL"/>
        </w:rPr>
        <w:t xml:space="preserve">2. Doanh nghiệp không được </w:t>
      </w:r>
      <w:r w:rsidRPr="00C55837">
        <w:rPr>
          <w:bCs/>
          <w:sz w:val="28"/>
          <w:szCs w:val="28"/>
          <w:lang w:val="nl-NL"/>
        </w:rPr>
        <w:t xml:space="preserve">đầu tư </w:t>
      </w:r>
      <w:r w:rsidR="00DC6B5B" w:rsidRPr="00C55837">
        <w:rPr>
          <w:bCs/>
          <w:sz w:val="28"/>
          <w:szCs w:val="28"/>
          <w:lang w:val="nl-NL"/>
        </w:rPr>
        <w:t xml:space="preserve">vốn để </w:t>
      </w:r>
      <w:r w:rsidRPr="00C55837">
        <w:rPr>
          <w:bCs/>
          <w:sz w:val="28"/>
          <w:szCs w:val="28"/>
          <w:lang w:val="nl-NL"/>
        </w:rPr>
        <w:t>thành lập doanh nghiệp, góp vốn, mua cổ phần, mua phần vốn góp</w:t>
      </w:r>
      <w:r w:rsidRPr="00C55837">
        <w:rPr>
          <w:sz w:val="28"/>
          <w:szCs w:val="28"/>
          <w:lang w:val="nl-NL"/>
        </w:rPr>
        <w:t xml:space="preserve"> vào lĩnh vực kinh doanh bất động sản, trừ </w:t>
      </w:r>
      <w:r w:rsidR="00EE5837" w:rsidRPr="00C55837">
        <w:rPr>
          <w:sz w:val="28"/>
          <w:szCs w:val="28"/>
          <w:lang w:val="nl-NL"/>
        </w:rPr>
        <w:t>trường</w:t>
      </w:r>
      <w:r w:rsidR="002A6262" w:rsidRPr="00C55837">
        <w:rPr>
          <w:sz w:val="28"/>
          <w:szCs w:val="28"/>
          <w:lang w:val="nl-NL"/>
        </w:rPr>
        <w:t xml:space="preserve"> hợp được quy định tại khoản 14 Điều </w:t>
      </w:r>
      <w:r w:rsidR="004B37BE" w:rsidRPr="00C55837">
        <w:rPr>
          <w:sz w:val="28"/>
          <w:szCs w:val="28"/>
          <w:lang w:val="nl-NL"/>
        </w:rPr>
        <w:t>49</w:t>
      </w:r>
      <w:r w:rsidR="00EE5837" w:rsidRPr="00C55837">
        <w:rPr>
          <w:sz w:val="28"/>
          <w:szCs w:val="28"/>
          <w:lang w:val="nl-NL"/>
        </w:rPr>
        <w:t xml:space="preserve"> Luật này</w:t>
      </w:r>
      <w:r w:rsidRPr="00C55837">
        <w:rPr>
          <w:sz w:val="28"/>
          <w:szCs w:val="28"/>
          <w:lang w:val="nl-NL"/>
        </w:rPr>
        <w:t xml:space="preserve">; không được </w:t>
      </w:r>
      <w:r w:rsidR="00DC6B5B" w:rsidRPr="00C55837">
        <w:rPr>
          <w:sz w:val="28"/>
          <w:szCs w:val="28"/>
          <w:lang w:val="nl-NL"/>
        </w:rPr>
        <w:t>đầu tư vốn</w:t>
      </w:r>
      <w:r w:rsidR="00DC6B5B" w:rsidRPr="00C55837">
        <w:rPr>
          <w:bCs/>
          <w:sz w:val="28"/>
          <w:szCs w:val="28"/>
          <w:lang w:val="nl-NL"/>
        </w:rPr>
        <w:t xml:space="preserve"> để thành lập doanh nghiệp</w:t>
      </w:r>
      <w:r w:rsidR="00DC6B5B" w:rsidRPr="00C55837">
        <w:rPr>
          <w:sz w:val="28"/>
          <w:szCs w:val="28"/>
          <w:lang w:val="nl-NL"/>
        </w:rPr>
        <w:t xml:space="preserve">, </w:t>
      </w:r>
      <w:r w:rsidRPr="00C55837">
        <w:rPr>
          <w:sz w:val="28"/>
          <w:szCs w:val="28"/>
          <w:lang w:val="nl-NL"/>
        </w:rPr>
        <w:t>góp vốn, mua cổ phần tại ngân hàng,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ngân hàng, bảo hiểm, chứng khoán.</w:t>
      </w:r>
    </w:p>
    <w:p w:rsidR="008071DD" w:rsidRPr="00C55837" w:rsidRDefault="008071DD" w:rsidP="00286290">
      <w:pPr>
        <w:pStyle w:val="NormalWeb"/>
        <w:shd w:val="clear" w:color="auto" w:fill="FFFFFF"/>
        <w:spacing w:before="0" w:beforeAutospacing="0" w:after="120" w:afterAutospacing="0"/>
        <w:ind w:firstLine="720"/>
        <w:jc w:val="both"/>
        <w:rPr>
          <w:sz w:val="28"/>
          <w:szCs w:val="28"/>
          <w:lang w:val="nl-NL"/>
        </w:rPr>
      </w:pPr>
      <w:r w:rsidRPr="00C55837">
        <w:rPr>
          <w:sz w:val="28"/>
          <w:szCs w:val="28"/>
          <w:lang w:val="nl-NL"/>
        </w:rPr>
        <w:t xml:space="preserve">3. Doanh nghiệp không được </w:t>
      </w:r>
      <w:r w:rsidRPr="00C55837">
        <w:rPr>
          <w:bCs/>
          <w:sz w:val="28"/>
          <w:szCs w:val="28"/>
          <w:lang w:val="nl-NL"/>
        </w:rPr>
        <w:t xml:space="preserve">đầu tư vốn </w:t>
      </w:r>
      <w:r w:rsidRPr="00C55837">
        <w:rPr>
          <w:sz w:val="28"/>
          <w:szCs w:val="28"/>
          <w:lang w:val="nl-NL"/>
        </w:rPr>
        <w:t>bằng giá trị quyền sử dụng đất, tiền thuê đất</w:t>
      </w:r>
      <w:r w:rsidRPr="00C55837">
        <w:rPr>
          <w:bCs/>
          <w:sz w:val="28"/>
          <w:szCs w:val="28"/>
          <w:lang w:val="nl-NL"/>
        </w:rPr>
        <w:t xml:space="preserve"> để thành lập doanh nghiệp, góp vốn, mua cổ phần, mua phần vốn góp</w:t>
      </w:r>
      <w:r w:rsidRPr="00C55837">
        <w:rPr>
          <w:sz w:val="28"/>
          <w:szCs w:val="28"/>
          <w:lang w:val="nl-NL"/>
        </w:rPr>
        <w:t>, trừ doanh nghiệp có ngành nghề kinh doanh bất động sản thực hiện theo pháp luật về kinh doanh bất động sản.</w:t>
      </w:r>
    </w:p>
    <w:p w:rsidR="0096003F" w:rsidRPr="00C55837" w:rsidRDefault="008071DD" w:rsidP="001F1D9B">
      <w:pPr>
        <w:pStyle w:val="NormalWeb"/>
        <w:shd w:val="clear" w:color="auto" w:fill="FFFFFF"/>
        <w:spacing w:before="0" w:beforeAutospacing="0" w:after="120" w:afterAutospacing="0"/>
        <w:ind w:firstLine="720"/>
        <w:jc w:val="both"/>
        <w:rPr>
          <w:sz w:val="28"/>
          <w:szCs w:val="28"/>
          <w:lang w:val="nl-NL"/>
        </w:rPr>
      </w:pPr>
      <w:r w:rsidRPr="00C55837">
        <w:rPr>
          <w:sz w:val="28"/>
          <w:szCs w:val="28"/>
          <w:lang w:val="nl-NL"/>
        </w:rPr>
        <w:t>4</w:t>
      </w:r>
      <w:r w:rsidR="00286290" w:rsidRPr="00C55837">
        <w:rPr>
          <w:sz w:val="28"/>
          <w:szCs w:val="28"/>
          <w:lang w:val="nl-NL"/>
        </w:rPr>
        <w:t>. Doanh nghiệp không được góp vốn cùng công ty con để thành lập công ty cổ phần, công ty trách nhiệm hữu hạn.</w:t>
      </w:r>
    </w:p>
    <w:p w:rsidR="007C1A50" w:rsidRPr="00C66078" w:rsidRDefault="00EA39FB" w:rsidP="007C1A50">
      <w:pPr>
        <w:pStyle w:val="Heading1"/>
        <w:spacing w:before="120" w:after="120"/>
        <w:ind w:firstLine="720"/>
        <w:jc w:val="both"/>
        <w:rPr>
          <w:b w:val="0"/>
          <w:bCs/>
          <w:sz w:val="28"/>
          <w:szCs w:val="28"/>
        </w:rPr>
      </w:pPr>
      <w:bookmarkStart w:id="108" w:name="_Toc175150187"/>
      <w:r>
        <w:rPr>
          <w:bCs/>
          <w:sz w:val="28"/>
          <w:szCs w:val="28"/>
        </w:rPr>
        <w:t>Điều 28</w:t>
      </w:r>
      <w:r w:rsidR="007C1A50" w:rsidRPr="00C66078">
        <w:rPr>
          <w:bCs/>
          <w:sz w:val="28"/>
          <w:szCs w:val="28"/>
        </w:rPr>
        <w:t xml:space="preserve">. </w:t>
      </w:r>
      <w:r w:rsidR="00463E6B" w:rsidRPr="00E97225">
        <w:rPr>
          <w:sz w:val="28"/>
          <w:szCs w:val="28"/>
        </w:rPr>
        <w:t>Đầu tư bổ sung vốn</w:t>
      </w:r>
      <w:r w:rsidR="00463E6B">
        <w:rPr>
          <w:sz w:val="28"/>
          <w:szCs w:val="28"/>
        </w:rPr>
        <w:t xml:space="preserve"> vào doanh nghiệp</w:t>
      </w:r>
      <w:bookmarkEnd w:id="108"/>
    </w:p>
    <w:p w:rsidR="007C1A50" w:rsidRPr="00C55837" w:rsidRDefault="007C1A50" w:rsidP="007C1A5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Thẩm quyền quyết định phê duyệt chủ trương đầu tư </w:t>
      </w:r>
    </w:p>
    <w:p w:rsidR="007C1A50" w:rsidRPr="00C55837" w:rsidRDefault="007C1A50" w:rsidP="007C1A5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Cơ quan đại diện chủ sở hữu vốn quyết định phê duyệt chủ trương đầu tư bổ sung </w:t>
      </w:r>
      <w:r w:rsidRPr="00C55837">
        <w:rPr>
          <w:rFonts w:ascii="Times New Roman" w:hAnsi="Times New Roman" w:cs="Times New Roman"/>
          <w:bCs/>
          <w:sz w:val="28"/>
          <w:szCs w:val="28"/>
          <w:lang w:val="nl-NL"/>
        </w:rPr>
        <w:t xml:space="preserve">vốn </w:t>
      </w:r>
      <w:r w:rsidR="00C52CB8" w:rsidRPr="00C55837">
        <w:rPr>
          <w:rFonts w:ascii="Times New Roman" w:hAnsi="Times New Roman" w:cs="Times New Roman"/>
          <w:bCs/>
          <w:sz w:val="28"/>
          <w:szCs w:val="28"/>
          <w:lang w:val="nl-NL"/>
        </w:rPr>
        <w:t>của d</w:t>
      </w:r>
      <w:r w:rsidR="00C52CB8" w:rsidRPr="00C55837">
        <w:rPr>
          <w:rFonts w:ascii="Times New Roman" w:hAnsi="Times New Roman" w:cs="Times New Roman"/>
          <w:sz w:val="28"/>
          <w:szCs w:val="28"/>
          <w:lang w:val="nl-NL"/>
        </w:rPr>
        <w:t xml:space="preserve">oanh nghiệp có vốn nhà nước đầu tư </w:t>
      </w:r>
      <w:r w:rsidRPr="00C55837">
        <w:rPr>
          <w:rFonts w:ascii="Times New Roman" w:hAnsi="Times New Roman" w:cs="Times New Roman"/>
          <w:sz w:val="28"/>
          <w:szCs w:val="28"/>
          <w:lang w:val="nl-NL"/>
        </w:rPr>
        <w:t>có giá trị từ 1.000 tỷ đồng trở lên hoặc trên 50% vốn điều lệ ghi trên giấy chứng nhận đăng ký doanh nghiệp</w:t>
      </w:r>
      <w:r w:rsidRPr="00C55837">
        <w:rPr>
          <w:rFonts w:ascii="Times New Roman" w:eastAsia="Calibri" w:hAnsi="Times New Roman" w:cs="Times New Roman"/>
          <w:sz w:val="28"/>
          <w:szCs w:val="28"/>
          <w:lang w:val="nl-NL"/>
        </w:rPr>
        <w:t>.</w:t>
      </w:r>
    </w:p>
    <w:p w:rsidR="007C1A50" w:rsidRPr="00C55837" w:rsidRDefault="007C1A50" w:rsidP="007C1A5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Doanh nghiệp có vốn nhà nước đầu tư quyết định đầu tư </w:t>
      </w:r>
      <w:r w:rsidR="00CE56EC" w:rsidRPr="00C55837">
        <w:rPr>
          <w:rFonts w:ascii="Times New Roman" w:hAnsi="Times New Roman" w:cs="Times New Roman"/>
          <w:sz w:val="28"/>
          <w:szCs w:val="28"/>
          <w:lang w:val="nl-NL"/>
        </w:rPr>
        <w:t xml:space="preserve">bổ sung </w:t>
      </w:r>
      <w:r w:rsidRPr="00C55837">
        <w:rPr>
          <w:rFonts w:ascii="Times New Roman" w:hAnsi="Times New Roman" w:cs="Times New Roman"/>
          <w:bCs/>
          <w:sz w:val="28"/>
          <w:szCs w:val="28"/>
          <w:lang w:val="nl-NL"/>
        </w:rPr>
        <w:t>vốn ngoài quy định tại điểm a khoản 1 Điều này</w:t>
      </w:r>
      <w:r w:rsidRPr="00C55837">
        <w:rPr>
          <w:rFonts w:ascii="Times New Roman" w:hAnsi="Times New Roman" w:cs="Times New Roman"/>
          <w:sz w:val="28"/>
          <w:szCs w:val="28"/>
          <w:lang w:val="nl-NL"/>
        </w:rPr>
        <w:t xml:space="preserve">, không phải </w:t>
      </w:r>
      <w:r w:rsidR="00EE7884" w:rsidRPr="00C55837">
        <w:rPr>
          <w:rFonts w:ascii="Times New Roman" w:hAnsi="Times New Roman" w:cs="Times New Roman"/>
          <w:sz w:val="28"/>
          <w:szCs w:val="28"/>
          <w:lang w:val="nl-NL"/>
        </w:rPr>
        <w:t xml:space="preserve">lập và </w:t>
      </w:r>
      <w:r w:rsidRPr="00C55837">
        <w:rPr>
          <w:rFonts w:ascii="Times New Roman" w:hAnsi="Times New Roman" w:cs="Times New Roman"/>
          <w:sz w:val="28"/>
          <w:szCs w:val="28"/>
          <w:lang w:val="nl-NL"/>
        </w:rPr>
        <w:t xml:space="preserve">đề nghị phê duyệt chủ trương đầu tư đề án đầu tư </w:t>
      </w:r>
      <w:r w:rsidR="00C52CB8" w:rsidRPr="00C55837">
        <w:rPr>
          <w:rFonts w:ascii="Times New Roman" w:hAnsi="Times New Roman" w:cs="Times New Roman"/>
          <w:sz w:val="28"/>
          <w:szCs w:val="28"/>
          <w:lang w:val="nl-NL"/>
        </w:rPr>
        <w:t xml:space="preserve">bổ sung </w:t>
      </w:r>
      <w:r w:rsidRPr="00C55837">
        <w:rPr>
          <w:rFonts w:ascii="Times New Roman" w:hAnsi="Times New Roman" w:cs="Times New Roman"/>
          <w:sz w:val="28"/>
          <w:szCs w:val="28"/>
          <w:lang w:val="nl-NL"/>
        </w:rPr>
        <w:t>vốn.</w:t>
      </w:r>
    </w:p>
    <w:p w:rsidR="007C1A50" w:rsidRPr="00C55837" w:rsidRDefault="007C1A50" w:rsidP="007C1A50">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CE56EC" w:rsidRPr="00C55837">
        <w:rPr>
          <w:rFonts w:ascii="Times New Roman" w:hAnsi="Times New Roman" w:cs="Times New Roman"/>
          <w:sz w:val="28"/>
          <w:szCs w:val="28"/>
          <w:lang w:val="nl-NL"/>
        </w:rPr>
        <w:t xml:space="preserve">Nội dung đề án đầu tư </w:t>
      </w:r>
      <w:r w:rsidR="00C52CB8" w:rsidRPr="00C55837">
        <w:rPr>
          <w:rFonts w:ascii="Times New Roman" w:hAnsi="Times New Roman" w:cs="Times New Roman"/>
          <w:sz w:val="28"/>
          <w:szCs w:val="28"/>
          <w:lang w:val="nl-NL"/>
        </w:rPr>
        <w:t xml:space="preserve">bổ sung </w:t>
      </w:r>
      <w:r w:rsidR="00CE56EC" w:rsidRPr="00C55837">
        <w:rPr>
          <w:rFonts w:ascii="Times New Roman" w:hAnsi="Times New Roman" w:cs="Times New Roman"/>
          <w:sz w:val="28"/>
          <w:szCs w:val="28"/>
          <w:lang w:val="nl-NL"/>
        </w:rPr>
        <w:t xml:space="preserve">vốn </w:t>
      </w:r>
      <w:r w:rsidR="00C52CB8" w:rsidRPr="00C55837">
        <w:rPr>
          <w:rFonts w:ascii="Times New Roman" w:hAnsi="Times New Roman" w:cs="Times New Roman"/>
          <w:sz w:val="28"/>
          <w:szCs w:val="28"/>
          <w:lang w:val="nl-NL"/>
        </w:rPr>
        <w:t>vào</w:t>
      </w:r>
      <w:r w:rsidR="00CE56EC" w:rsidRPr="00C55837">
        <w:rPr>
          <w:rFonts w:ascii="Times New Roman" w:hAnsi="Times New Roman" w:cs="Times New Roman"/>
          <w:sz w:val="28"/>
          <w:szCs w:val="28"/>
          <w:lang w:val="nl-NL"/>
        </w:rPr>
        <w:t xml:space="preserve"> doanh nghiệp theo quy định tại </w:t>
      </w:r>
      <w:r w:rsidR="00CE56EC" w:rsidRPr="00C55837">
        <w:rPr>
          <w:rFonts w:ascii="Times New Roman" w:hAnsi="Times New Roman" w:cs="Times New Roman"/>
          <w:bCs/>
          <w:sz w:val="28"/>
          <w:szCs w:val="28"/>
          <w:lang w:val="nl-NL"/>
        </w:rPr>
        <w:t>khoản 2 Điều 2</w:t>
      </w:r>
      <w:r w:rsidR="004B37BE" w:rsidRPr="00C55837">
        <w:rPr>
          <w:rFonts w:ascii="Times New Roman" w:hAnsi="Times New Roman" w:cs="Times New Roman"/>
          <w:bCs/>
          <w:sz w:val="28"/>
          <w:szCs w:val="28"/>
          <w:lang w:val="nl-NL"/>
        </w:rPr>
        <w:t>2</w:t>
      </w:r>
      <w:r w:rsidR="00CE56EC" w:rsidRPr="00C55837">
        <w:rPr>
          <w:rFonts w:ascii="Times New Roman" w:hAnsi="Times New Roman" w:cs="Times New Roman"/>
          <w:sz w:val="28"/>
          <w:szCs w:val="28"/>
          <w:lang w:val="nl-NL"/>
        </w:rPr>
        <w:t xml:space="preserve"> Luật này</w:t>
      </w:r>
      <w:r w:rsidRPr="00C55837">
        <w:rPr>
          <w:rFonts w:ascii="Times New Roman" w:hAnsi="Times New Roman" w:cs="Times New Roman"/>
          <w:sz w:val="28"/>
          <w:szCs w:val="28"/>
          <w:lang w:val="nl-NL"/>
        </w:rPr>
        <w:t>.</w:t>
      </w:r>
    </w:p>
    <w:p w:rsidR="008629A8" w:rsidRPr="00C55837" w:rsidRDefault="00947024" w:rsidP="008629A8">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w:t>
      </w:r>
      <w:r w:rsidR="008629A8" w:rsidRPr="00C55837">
        <w:rPr>
          <w:rFonts w:ascii="Times New Roman" w:hAnsi="Times New Roman" w:cs="Times New Roman"/>
          <w:sz w:val="28"/>
          <w:szCs w:val="28"/>
          <w:lang w:val="nl-NL"/>
        </w:rPr>
        <w:t xml:space="preserve">. Căn cứ quyết định phê duyệt chủ trương đầu tư </w:t>
      </w:r>
      <w:r w:rsidR="00C52CB8" w:rsidRPr="00C55837">
        <w:rPr>
          <w:rFonts w:ascii="Times New Roman" w:hAnsi="Times New Roman" w:cs="Times New Roman"/>
          <w:sz w:val="28"/>
          <w:szCs w:val="28"/>
          <w:lang w:val="nl-NL"/>
        </w:rPr>
        <w:t xml:space="preserve">bổ sung </w:t>
      </w:r>
      <w:r w:rsidR="008629A8" w:rsidRPr="00C55837">
        <w:rPr>
          <w:rFonts w:ascii="Times New Roman" w:hAnsi="Times New Roman" w:cs="Times New Roman"/>
          <w:sz w:val="28"/>
          <w:szCs w:val="28"/>
          <w:lang w:val="nl-NL"/>
        </w:rPr>
        <w:t>vốn của cơ quan đại diện chủ sở hữu vốn, doanh nghiệp có vốn nhà nước đầu tư quyết định đầu tư bổ sung vốn theo quy định của pháp luật doanh nghiệp, quy định tại Luật này và pháp luật khác có liên quan.</w:t>
      </w:r>
    </w:p>
    <w:p w:rsidR="00072FD4" w:rsidRPr="00C66078" w:rsidRDefault="00072FD4" w:rsidP="00072FD4">
      <w:pPr>
        <w:pStyle w:val="Heading1"/>
        <w:spacing w:before="120" w:after="120"/>
        <w:ind w:firstLine="720"/>
        <w:jc w:val="both"/>
        <w:rPr>
          <w:b w:val="0"/>
          <w:bCs/>
          <w:sz w:val="28"/>
          <w:szCs w:val="28"/>
        </w:rPr>
      </w:pPr>
      <w:bookmarkStart w:id="109" w:name="_Toc175150188"/>
      <w:r w:rsidRPr="00C66078">
        <w:rPr>
          <w:bCs/>
          <w:sz w:val="28"/>
          <w:szCs w:val="28"/>
        </w:rPr>
        <w:t xml:space="preserve">Điều </w:t>
      </w:r>
      <w:r w:rsidR="00EA39FB">
        <w:rPr>
          <w:bCs/>
          <w:sz w:val="28"/>
          <w:szCs w:val="28"/>
        </w:rPr>
        <w:t>29</w:t>
      </w:r>
      <w:r w:rsidRPr="00C66078">
        <w:rPr>
          <w:bCs/>
          <w:sz w:val="28"/>
          <w:szCs w:val="28"/>
        </w:rPr>
        <w:t xml:space="preserve">. </w:t>
      </w:r>
      <w:r w:rsidR="00463E6B" w:rsidRPr="00E97225">
        <w:rPr>
          <w:sz w:val="28"/>
          <w:szCs w:val="28"/>
        </w:rPr>
        <w:t>Đầu tư vốn để thành lập doanh nghiệp</w:t>
      </w:r>
      <w:r w:rsidR="00463E6B">
        <w:rPr>
          <w:sz w:val="28"/>
          <w:szCs w:val="28"/>
        </w:rPr>
        <w:t xml:space="preserve"> có vốn nhà nước đầu tư </w:t>
      </w:r>
      <w:r w:rsidR="00463E6B" w:rsidRPr="00817C0C">
        <w:rPr>
          <w:sz w:val="28"/>
          <w:szCs w:val="28"/>
        </w:rPr>
        <w:t>100% vốn điều lệ</w:t>
      </w:r>
      <w:bookmarkEnd w:id="109"/>
    </w:p>
    <w:p w:rsidR="0066729F" w:rsidRPr="00C55837" w:rsidRDefault="0066729F" w:rsidP="0066729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w:t>
      </w:r>
      <w:r w:rsidR="00C21385" w:rsidRPr="00C55837">
        <w:rPr>
          <w:sz w:val="28"/>
          <w:szCs w:val="28"/>
          <w:lang w:val="nl-NL"/>
        </w:rPr>
        <w:t>C</w:t>
      </w:r>
      <w:r w:rsidRPr="00C55837">
        <w:rPr>
          <w:sz w:val="28"/>
          <w:szCs w:val="28"/>
          <w:lang w:val="nl-NL"/>
        </w:rPr>
        <w:t xml:space="preserve">ơ quan đại diện chủ sở hữu vốn </w:t>
      </w:r>
      <w:r w:rsidR="000B75E8" w:rsidRPr="00C55837">
        <w:rPr>
          <w:sz w:val="28"/>
          <w:szCs w:val="28"/>
          <w:lang w:val="nl-NL"/>
        </w:rPr>
        <w:t xml:space="preserve">quyết định </w:t>
      </w:r>
      <w:r w:rsidR="00C974E2" w:rsidRPr="00C55837">
        <w:rPr>
          <w:sz w:val="28"/>
          <w:szCs w:val="28"/>
          <w:lang w:val="nl-NL"/>
        </w:rPr>
        <w:t xml:space="preserve">phê duyệt </w:t>
      </w:r>
      <w:r w:rsidRPr="00C55837">
        <w:rPr>
          <w:sz w:val="28"/>
          <w:szCs w:val="28"/>
          <w:lang w:val="nl-NL"/>
        </w:rPr>
        <w:t xml:space="preserve">chủ trương </w:t>
      </w:r>
      <w:r w:rsidR="00C21385" w:rsidRPr="00C55837">
        <w:rPr>
          <w:sz w:val="28"/>
          <w:szCs w:val="28"/>
          <w:lang w:val="nl-NL"/>
        </w:rPr>
        <w:t>thành lập doanh nghiệp</w:t>
      </w:r>
      <w:r w:rsidR="000B75E8" w:rsidRPr="00C55837">
        <w:rPr>
          <w:sz w:val="28"/>
          <w:szCs w:val="28"/>
          <w:lang w:val="nl-NL"/>
        </w:rPr>
        <w:t xml:space="preserve"> có vốn nhà nước đầu tư </w:t>
      </w:r>
      <w:r w:rsidR="00CB21CB" w:rsidRPr="00C55837">
        <w:rPr>
          <w:sz w:val="28"/>
          <w:szCs w:val="28"/>
          <w:lang w:val="nl-NL"/>
        </w:rPr>
        <w:t xml:space="preserve">100% vốn điều lệ </w:t>
      </w:r>
      <w:r w:rsidR="000B75E8" w:rsidRPr="00C55837">
        <w:rPr>
          <w:sz w:val="28"/>
          <w:szCs w:val="28"/>
          <w:lang w:val="nl-NL"/>
        </w:rPr>
        <w:t>do doanh nghiệp thuộc phạm v</w:t>
      </w:r>
      <w:r w:rsidR="00220AEC" w:rsidRPr="00C55837">
        <w:rPr>
          <w:sz w:val="28"/>
          <w:szCs w:val="28"/>
          <w:lang w:val="nl-NL"/>
        </w:rPr>
        <w:t>i</w:t>
      </w:r>
      <w:r w:rsidR="000B75E8" w:rsidRPr="00C55837">
        <w:rPr>
          <w:sz w:val="28"/>
          <w:szCs w:val="28"/>
          <w:lang w:val="nl-NL"/>
        </w:rPr>
        <w:t xml:space="preserve"> quản lý</w:t>
      </w:r>
      <w:r w:rsidR="00947024" w:rsidRPr="00C55837">
        <w:rPr>
          <w:sz w:val="28"/>
          <w:szCs w:val="28"/>
          <w:lang w:val="nl-NL"/>
        </w:rPr>
        <w:t xml:space="preserve"> đầu tư vốn</w:t>
      </w:r>
      <w:r w:rsidR="00C21385" w:rsidRPr="00C55837">
        <w:rPr>
          <w:sz w:val="28"/>
          <w:szCs w:val="28"/>
          <w:lang w:val="nl-NL"/>
        </w:rPr>
        <w:t>.</w:t>
      </w:r>
    </w:p>
    <w:p w:rsidR="00F4451C" w:rsidRPr="00C55837" w:rsidRDefault="001D66C8" w:rsidP="00072FD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eastAsia="Calibri" w:hAnsi="Times New Roman" w:cs="Times New Roman"/>
          <w:bCs/>
          <w:sz w:val="28"/>
          <w:szCs w:val="28"/>
          <w:lang w:val="nl-NL"/>
        </w:rPr>
        <w:t>2. Nội dung đ</w:t>
      </w:r>
      <w:r w:rsidRPr="00C55837">
        <w:rPr>
          <w:rFonts w:ascii="Times New Roman" w:eastAsia="Calibri" w:hAnsi="Times New Roman" w:cs="Times New Roman"/>
          <w:sz w:val="28"/>
          <w:szCs w:val="28"/>
          <w:lang w:val="nl-NL"/>
        </w:rPr>
        <w:t xml:space="preserve">ề án đầu tư vốn </w:t>
      </w:r>
      <w:r w:rsidR="00CB21CB" w:rsidRPr="00C55837">
        <w:rPr>
          <w:rFonts w:ascii="Times New Roman" w:eastAsia="Calibri" w:hAnsi="Times New Roman" w:cs="Times New Roman"/>
          <w:sz w:val="28"/>
          <w:szCs w:val="28"/>
          <w:lang w:val="nl-NL"/>
        </w:rPr>
        <w:t xml:space="preserve">để </w:t>
      </w:r>
      <w:r w:rsidRPr="00C55837">
        <w:rPr>
          <w:rFonts w:ascii="Times New Roman" w:eastAsia="Calibri" w:hAnsi="Times New Roman" w:cs="Times New Roman"/>
          <w:sz w:val="28"/>
          <w:szCs w:val="28"/>
          <w:lang w:val="nl-NL"/>
        </w:rPr>
        <w:t xml:space="preserve">thành lập doanh nghiệp </w:t>
      </w:r>
      <w:r w:rsidRPr="00C55837">
        <w:rPr>
          <w:rFonts w:ascii="Times New Roman" w:hAnsi="Times New Roman" w:cs="Times New Roman"/>
          <w:sz w:val="28"/>
          <w:szCs w:val="28"/>
          <w:lang w:val="nl-NL"/>
        </w:rPr>
        <w:t xml:space="preserve">có vốn nhà nước đầu tư </w:t>
      </w:r>
      <w:r w:rsidR="00CB21CB" w:rsidRPr="00C55837">
        <w:rPr>
          <w:rFonts w:ascii="Times New Roman" w:hAnsi="Times New Roman" w:cs="Times New Roman"/>
          <w:sz w:val="28"/>
          <w:szCs w:val="28"/>
          <w:lang w:val="nl-NL"/>
        </w:rPr>
        <w:t xml:space="preserve">100% vốn điều lệ </w:t>
      </w:r>
      <w:r w:rsidRPr="00C55837">
        <w:rPr>
          <w:rFonts w:ascii="Times New Roman" w:eastAsia="Calibri" w:hAnsi="Times New Roman" w:cs="Times New Roman"/>
          <w:sz w:val="28"/>
          <w:szCs w:val="28"/>
          <w:lang w:val="nl-NL"/>
        </w:rPr>
        <w:t xml:space="preserve">gồm các nội dung </w:t>
      </w:r>
      <w:r w:rsidR="00F4451C" w:rsidRPr="00C55837">
        <w:rPr>
          <w:rFonts w:ascii="Times New Roman" w:hAnsi="Times New Roman" w:cs="Times New Roman"/>
          <w:sz w:val="28"/>
          <w:szCs w:val="28"/>
          <w:lang w:val="nl-NL"/>
        </w:rPr>
        <w:t xml:space="preserve">theo quy định </w:t>
      </w:r>
      <w:r w:rsidR="00F4451C" w:rsidRPr="00C55837">
        <w:rPr>
          <w:rFonts w:ascii="Times New Roman" w:hAnsi="Times New Roman" w:cs="Times New Roman"/>
          <w:bCs/>
          <w:sz w:val="28"/>
          <w:szCs w:val="28"/>
          <w:lang w:val="nl-NL"/>
        </w:rPr>
        <w:t xml:space="preserve">khoản </w:t>
      </w:r>
      <w:r w:rsidR="00C81A6B" w:rsidRPr="00C55837">
        <w:rPr>
          <w:rFonts w:ascii="Times New Roman" w:hAnsi="Times New Roman" w:cs="Times New Roman"/>
          <w:bCs/>
          <w:sz w:val="28"/>
          <w:szCs w:val="28"/>
          <w:lang w:val="nl-NL"/>
        </w:rPr>
        <w:t>2</w:t>
      </w:r>
      <w:r w:rsidR="00F4451C" w:rsidRPr="00C55837">
        <w:rPr>
          <w:rFonts w:ascii="Times New Roman" w:hAnsi="Times New Roman" w:cs="Times New Roman"/>
          <w:bCs/>
          <w:sz w:val="28"/>
          <w:szCs w:val="28"/>
          <w:lang w:val="nl-NL"/>
        </w:rPr>
        <w:t xml:space="preserve"> Điều</w:t>
      </w:r>
      <w:r w:rsidR="00C81A6B" w:rsidRPr="00C55837">
        <w:rPr>
          <w:rFonts w:ascii="Times New Roman" w:hAnsi="Times New Roman" w:cs="Times New Roman"/>
          <w:bCs/>
          <w:sz w:val="28"/>
          <w:szCs w:val="28"/>
          <w:lang w:val="nl-NL"/>
        </w:rPr>
        <w:t xml:space="preserve"> 2</w:t>
      </w:r>
      <w:r w:rsidR="004B37BE" w:rsidRPr="00C55837">
        <w:rPr>
          <w:rFonts w:ascii="Times New Roman" w:hAnsi="Times New Roman" w:cs="Times New Roman"/>
          <w:bCs/>
          <w:sz w:val="28"/>
          <w:szCs w:val="28"/>
          <w:lang w:val="nl-NL"/>
        </w:rPr>
        <w:t>3</w:t>
      </w:r>
      <w:r w:rsidR="00C81A6B" w:rsidRPr="00C55837">
        <w:rPr>
          <w:rFonts w:ascii="Times New Roman" w:hAnsi="Times New Roman" w:cs="Times New Roman"/>
          <w:bCs/>
          <w:sz w:val="28"/>
          <w:szCs w:val="28"/>
          <w:lang w:val="nl-NL"/>
        </w:rPr>
        <w:t xml:space="preserve"> </w:t>
      </w:r>
      <w:r w:rsidR="00C81A6B" w:rsidRPr="00C55837">
        <w:rPr>
          <w:rFonts w:ascii="Times New Roman" w:hAnsi="Times New Roman" w:cs="Times New Roman"/>
          <w:sz w:val="28"/>
          <w:szCs w:val="28"/>
          <w:lang w:val="nl-NL"/>
        </w:rPr>
        <w:t>Luật này</w:t>
      </w:r>
      <w:r w:rsidR="00F4451C" w:rsidRPr="00C55837">
        <w:rPr>
          <w:rFonts w:ascii="Times New Roman" w:hAnsi="Times New Roman" w:cs="Times New Roman"/>
          <w:sz w:val="28"/>
          <w:szCs w:val="28"/>
          <w:lang w:val="nl-NL"/>
        </w:rPr>
        <w:t xml:space="preserve"> và các n</w:t>
      </w:r>
      <w:r w:rsidR="00C81A6B" w:rsidRPr="00C55837">
        <w:rPr>
          <w:rFonts w:ascii="Times New Roman" w:hAnsi="Times New Roman" w:cs="Times New Roman"/>
          <w:sz w:val="28"/>
          <w:szCs w:val="28"/>
          <w:lang w:val="nl-NL"/>
        </w:rPr>
        <w:t>ội</w:t>
      </w:r>
      <w:r w:rsidRPr="00C55837">
        <w:rPr>
          <w:rFonts w:ascii="Times New Roman" w:hAnsi="Times New Roman" w:cs="Times New Roman"/>
          <w:sz w:val="28"/>
          <w:szCs w:val="28"/>
          <w:lang w:val="nl-NL"/>
        </w:rPr>
        <w:t xml:space="preserve"> dung</w:t>
      </w:r>
    </w:p>
    <w:p w:rsidR="00E87FB7" w:rsidRPr="00C55837" w:rsidRDefault="00C81A6B" w:rsidP="00E87FB7">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T</w:t>
      </w:r>
      <w:r w:rsidR="00E87FB7" w:rsidRPr="00C55837">
        <w:rPr>
          <w:sz w:val="28"/>
          <w:szCs w:val="28"/>
          <w:lang w:val="nl-NL"/>
        </w:rPr>
        <w:t>huyết minh khả năng đáp ứng nguồn vốn đầu tư kèm theo báo cáo tài chính 02 năm gần nhất và các tài liệu khác chứng minh năng lực tài chính của doanh nghiệp có vốn nhà nước đầu tư;</w:t>
      </w:r>
    </w:p>
    <w:p w:rsidR="00E87FB7" w:rsidRPr="00C55837" w:rsidRDefault="00C81A6B" w:rsidP="00E87FB7">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E87FB7" w:rsidRPr="00C55837">
        <w:rPr>
          <w:sz w:val="28"/>
          <w:szCs w:val="28"/>
          <w:lang w:val="nl-NL"/>
        </w:rPr>
        <w:t xml:space="preserve"> Đánh giá sự phù hợp của </w:t>
      </w:r>
      <w:r w:rsidR="0029603A" w:rsidRPr="00C55837">
        <w:rPr>
          <w:sz w:val="28"/>
          <w:szCs w:val="28"/>
          <w:lang w:val="nl-NL"/>
        </w:rPr>
        <w:t xml:space="preserve">đề án </w:t>
      </w:r>
      <w:r w:rsidR="00E87FB7" w:rsidRPr="00C55837">
        <w:rPr>
          <w:sz w:val="28"/>
          <w:szCs w:val="28"/>
          <w:lang w:val="nl-NL"/>
        </w:rPr>
        <w:t>đầu tư vốn với chiến lược</w:t>
      </w:r>
      <w:r w:rsidR="001D66C8" w:rsidRPr="00C55837">
        <w:rPr>
          <w:sz w:val="28"/>
          <w:szCs w:val="28"/>
          <w:lang w:val="nl-NL"/>
        </w:rPr>
        <w:t xml:space="preserve"> kinh doanh</w:t>
      </w:r>
      <w:r w:rsidR="00E87FB7" w:rsidRPr="00C55837">
        <w:rPr>
          <w:sz w:val="28"/>
          <w:szCs w:val="28"/>
          <w:lang w:val="nl-NL"/>
        </w:rPr>
        <w:t>, kế hoạch kinh doanh của doanh nghiệp</w:t>
      </w:r>
      <w:r w:rsidR="0029603A" w:rsidRPr="00C55837">
        <w:rPr>
          <w:sz w:val="28"/>
          <w:szCs w:val="28"/>
          <w:lang w:val="nl-NL"/>
        </w:rPr>
        <w:t xml:space="preserve"> </w:t>
      </w:r>
      <w:r w:rsidR="001D66C8" w:rsidRPr="00C55837">
        <w:rPr>
          <w:sz w:val="28"/>
          <w:szCs w:val="28"/>
          <w:lang w:val="nl-NL"/>
        </w:rPr>
        <w:t xml:space="preserve">có vốn nhà nước đầu tư </w:t>
      </w:r>
      <w:r w:rsidR="0029603A" w:rsidRPr="00C55837">
        <w:rPr>
          <w:sz w:val="28"/>
          <w:szCs w:val="28"/>
          <w:lang w:val="nl-NL"/>
        </w:rPr>
        <w:t>được cấp có thẩm quyền phê duyệt</w:t>
      </w:r>
      <w:r w:rsidRPr="00C55837">
        <w:rPr>
          <w:sz w:val="28"/>
          <w:szCs w:val="28"/>
          <w:lang w:val="nl-NL"/>
        </w:rPr>
        <w:t>.</w:t>
      </w:r>
    </w:p>
    <w:p w:rsidR="00072FD4" w:rsidRPr="00C55837" w:rsidRDefault="00947024" w:rsidP="00072FD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w:t>
      </w:r>
      <w:r w:rsidR="00072FD4" w:rsidRPr="00C55837">
        <w:rPr>
          <w:rFonts w:ascii="Times New Roman" w:hAnsi="Times New Roman" w:cs="Times New Roman"/>
          <w:sz w:val="28"/>
          <w:szCs w:val="28"/>
          <w:lang w:val="nl-NL"/>
        </w:rPr>
        <w:t>. Căn cứ quyết định phê duyệt chủ trương đầu tư vốn của c</w:t>
      </w:r>
      <w:r w:rsidR="005D3093" w:rsidRPr="00C55837">
        <w:rPr>
          <w:rFonts w:ascii="Times New Roman" w:hAnsi="Times New Roman" w:cs="Times New Roman"/>
          <w:sz w:val="28"/>
          <w:szCs w:val="28"/>
          <w:lang w:val="nl-NL"/>
        </w:rPr>
        <w:t>ơ quan đại diện chủ sở hữu vốn</w:t>
      </w:r>
      <w:r w:rsidR="00F60110" w:rsidRPr="00C55837">
        <w:rPr>
          <w:rFonts w:ascii="Times New Roman" w:hAnsi="Times New Roman" w:cs="Times New Roman"/>
          <w:sz w:val="28"/>
          <w:szCs w:val="28"/>
          <w:lang w:val="nl-NL"/>
        </w:rPr>
        <w:t xml:space="preserve">, </w:t>
      </w:r>
      <w:r w:rsidR="00677130" w:rsidRPr="00C55837">
        <w:rPr>
          <w:rFonts w:ascii="Times New Roman" w:hAnsi="Times New Roman" w:cs="Times New Roman"/>
          <w:sz w:val="28"/>
          <w:szCs w:val="28"/>
          <w:lang w:val="nl-NL"/>
        </w:rPr>
        <w:t xml:space="preserve">doanh nghiệp </w:t>
      </w:r>
      <w:r w:rsidR="00C513C0" w:rsidRPr="00C55837">
        <w:rPr>
          <w:rFonts w:ascii="Times New Roman" w:hAnsi="Times New Roman" w:cs="Times New Roman"/>
          <w:sz w:val="28"/>
          <w:szCs w:val="28"/>
          <w:lang w:val="nl-NL"/>
        </w:rPr>
        <w:t>có vốn</w:t>
      </w:r>
      <w:r w:rsidR="00677130" w:rsidRPr="00C55837">
        <w:rPr>
          <w:rFonts w:ascii="Times New Roman" w:hAnsi="Times New Roman" w:cs="Times New Roman"/>
          <w:sz w:val="28"/>
          <w:szCs w:val="28"/>
          <w:lang w:val="nl-NL"/>
        </w:rPr>
        <w:t xml:space="preserve"> nhà nước đầu tư </w:t>
      </w:r>
      <w:r w:rsidR="00F60110" w:rsidRPr="00C55837">
        <w:rPr>
          <w:rFonts w:ascii="Times New Roman" w:hAnsi="Times New Roman" w:cs="Times New Roman"/>
          <w:sz w:val="28"/>
          <w:szCs w:val="28"/>
          <w:lang w:val="nl-NL"/>
        </w:rPr>
        <w:t>quyết định đầu tư</w:t>
      </w:r>
      <w:r w:rsidR="00677130" w:rsidRPr="00C55837">
        <w:rPr>
          <w:rFonts w:ascii="Times New Roman" w:hAnsi="Times New Roman" w:cs="Times New Roman"/>
          <w:sz w:val="28"/>
          <w:szCs w:val="28"/>
          <w:lang w:val="nl-NL"/>
        </w:rPr>
        <w:t xml:space="preserve"> vốn</w:t>
      </w:r>
      <w:r w:rsidR="00F60110" w:rsidRPr="00C55837">
        <w:rPr>
          <w:rFonts w:ascii="Times New Roman" w:hAnsi="Times New Roman" w:cs="Times New Roman"/>
          <w:sz w:val="28"/>
          <w:szCs w:val="28"/>
          <w:lang w:val="nl-NL"/>
        </w:rPr>
        <w:t xml:space="preserve"> và thực hiện</w:t>
      </w:r>
      <w:r w:rsidR="00944E6C" w:rsidRPr="00C55837">
        <w:rPr>
          <w:rFonts w:ascii="Times New Roman" w:hAnsi="Times New Roman" w:cs="Times New Roman"/>
          <w:sz w:val="28"/>
          <w:szCs w:val="28"/>
          <w:lang w:val="nl-NL"/>
        </w:rPr>
        <w:t xml:space="preserve"> các thủ tục thành lập doanh nghiệp theo quy định pháp luật về doanh nghiệp</w:t>
      </w:r>
      <w:r w:rsidR="00DF1AAF" w:rsidRPr="00C55837">
        <w:rPr>
          <w:rFonts w:ascii="Times New Roman" w:hAnsi="Times New Roman" w:cs="Times New Roman"/>
          <w:sz w:val="28"/>
          <w:szCs w:val="28"/>
          <w:lang w:val="nl-NL"/>
        </w:rPr>
        <w:t>, quy định tại Luật này và pháp luật khác có liên quan</w:t>
      </w:r>
      <w:r w:rsidR="00677130" w:rsidRPr="00C55837">
        <w:rPr>
          <w:rFonts w:ascii="Times New Roman" w:hAnsi="Times New Roman" w:cs="Times New Roman"/>
          <w:sz w:val="28"/>
          <w:szCs w:val="28"/>
          <w:lang w:val="nl-NL"/>
        </w:rPr>
        <w:t>.</w:t>
      </w:r>
    </w:p>
    <w:p w:rsidR="00072FD4" w:rsidRDefault="00072FD4" w:rsidP="00072FD4">
      <w:pPr>
        <w:pStyle w:val="Heading1"/>
        <w:spacing w:before="120" w:after="120"/>
        <w:ind w:firstLine="720"/>
        <w:jc w:val="both"/>
        <w:rPr>
          <w:bCs/>
          <w:sz w:val="28"/>
          <w:szCs w:val="28"/>
        </w:rPr>
      </w:pPr>
      <w:bookmarkStart w:id="110" w:name="_Toc175150189"/>
      <w:r>
        <w:rPr>
          <w:bCs/>
          <w:sz w:val="28"/>
          <w:szCs w:val="28"/>
        </w:rPr>
        <w:t>Điều 3</w:t>
      </w:r>
      <w:r w:rsidR="00EA39FB">
        <w:rPr>
          <w:bCs/>
          <w:sz w:val="28"/>
          <w:szCs w:val="28"/>
        </w:rPr>
        <w:t>0</w:t>
      </w:r>
      <w:r>
        <w:rPr>
          <w:bCs/>
          <w:sz w:val="28"/>
          <w:szCs w:val="28"/>
        </w:rPr>
        <w:t xml:space="preserve">. </w:t>
      </w:r>
      <w:r w:rsidR="00463E6B" w:rsidRPr="00E97225">
        <w:rPr>
          <w:sz w:val="28"/>
          <w:szCs w:val="28"/>
        </w:rPr>
        <w:t xml:space="preserve">Đầu tư </w:t>
      </w:r>
      <w:r w:rsidR="00463E6B">
        <w:rPr>
          <w:sz w:val="28"/>
          <w:szCs w:val="28"/>
        </w:rPr>
        <w:t xml:space="preserve">vốn, </w:t>
      </w:r>
      <w:r w:rsidR="00463E6B" w:rsidRPr="00E97225">
        <w:rPr>
          <w:sz w:val="28"/>
          <w:szCs w:val="28"/>
        </w:rPr>
        <w:t>góp vốn, mua cổ phần, mua phần vố</w:t>
      </w:r>
      <w:r w:rsidR="00463E6B">
        <w:rPr>
          <w:sz w:val="28"/>
          <w:szCs w:val="28"/>
        </w:rPr>
        <w:t>n góp</w:t>
      </w:r>
      <w:bookmarkEnd w:id="110"/>
    </w:p>
    <w:p w:rsidR="0054012A" w:rsidRPr="00C55837" w:rsidRDefault="0054012A" w:rsidP="0054012A">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Thẩm quyền quyết định phê duyệt chủ trương đầu tư</w:t>
      </w:r>
      <w:r w:rsidR="00DF1AAF" w:rsidRPr="00C55837">
        <w:rPr>
          <w:rFonts w:ascii="Times New Roman" w:hAnsi="Times New Roman" w:cs="Times New Roman"/>
          <w:sz w:val="28"/>
          <w:szCs w:val="28"/>
          <w:lang w:val="nl-NL"/>
        </w:rPr>
        <w:t xml:space="preserve"> vốn</w:t>
      </w:r>
      <w:r w:rsidRPr="00C55837">
        <w:rPr>
          <w:rFonts w:ascii="Times New Roman" w:hAnsi="Times New Roman" w:cs="Times New Roman"/>
          <w:sz w:val="28"/>
          <w:szCs w:val="28"/>
          <w:lang w:val="nl-NL"/>
        </w:rPr>
        <w:t xml:space="preserve"> </w:t>
      </w:r>
    </w:p>
    <w:p w:rsidR="0054012A" w:rsidRPr="00C55837" w:rsidRDefault="0054012A" w:rsidP="0054012A">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Cơ quan đại diện chủ sở hữu vốn quyết định phê duyệt chủ trương đầu tư </w:t>
      </w:r>
      <w:r w:rsidR="00EE7884" w:rsidRPr="00C55837">
        <w:rPr>
          <w:rFonts w:ascii="Times New Roman" w:hAnsi="Times New Roman" w:cs="Times New Roman"/>
          <w:sz w:val="28"/>
          <w:szCs w:val="28"/>
          <w:lang w:val="nl-NL"/>
        </w:rPr>
        <w:t xml:space="preserve">vốn, </w:t>
      </w:r>
      <w:r w:rsidRPr="00C55837">
        <w:rPr>
          <w:rFonts w:ascii="Times New Roman" w:hAnsi="Times New Roman" w:cs="Times New Roman"/>
          <w:bCs/>
          <w:sz w:val="28"/>
          <w:szCs w:val="28"/>
          <w:lang w:val="nl-NL"/>
        </w:rPr>
        <w:t>góp vốn, mua cổ phần, mua phần vốn góp</w:t>
      </w:r>
      <w:r w:rsidRPr="00C55837">
        <w:rPr>
          <w:rFonts w:ascii="Times New Roman" w:hAnsi="Times New Roman" w:cs="Times New Roman"/>
          <w:sz w:val="28"/>
          <w:szCs w:val="28"/>
          <w:lang w:val="nl-NL"/>
        </w:rPr>
        <w:t xml:space="preserve"> </w:t>
      </w:r>
      <w:r w:rsidR="00DF1AAF" w:rsidRPr="00C55837">
        <w:rPr>
          <w:rFonts w:ascii="Times New Roman" w:hAnsi="Times New Roman" w:cs="Times New Roman"/>
          <w:sz w:val="28"/>
          <w:szCs w:val="28"/>
          <w:lang w:val="nl-NL"/>
        </w:rPr>
        <w:t xml:space="preserve">của doanh nghiệp do nhà nước đầu tư </w:t>
      </w:r>
      <w:r w:rsidRPr="00C55837">
        <w:rPr>
          <w:rFonts w:ascii="Times New Roman" w:hAnsi="Times New Roman" w:cs="Times New Roman"/>
          <w:sz w:val="28"/>
          <w:szCs w:val="28"/>
          <w:lang w:val="nl-NL"/>
        </w:rPr>
        <w:t>có giá trị từ 1.000 tỷ đồng trở lên hoặc trên 50% vốn điều lệ ghi trên giấy chứng nhận đăng ký doanh nghiệp</w:t>
      </w:r>
      <w:r w:rsidRPr="00C55837">
        <w:rPr>
          <w:rFonts w:ascii="Times New Roman" w:eastAsia="Calibri" w:hAnsi="Times New Roman" w:cs="Times New Roman"/>
          <w:sz w:val="28"/>
          <w:szCs w:val="28"/>
          <w:lang w:val="nl-NL"/>
        </w:rPr>
        <w:t>.</w:t>
      </w:r>
    </w:p>
    <w:p w:rsidR="00072FD4" w:rsidRPr="00C55837" w:rsidRDefault="0054012A" w:rsidP="0054012A">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Doanh nghiệp có vốn nhà nước đầu tư </w:t>
      </w:r>
      <w:r w:rsidR="00110D9A" w:rsidRPr="00C55837">
        <w:rPr>
          <w:rFonts w:ascii="Times New Roman" w:hAnsi="Times New Roman" w:cs="Times New Roman"/>
          <w:sz w:val="28"/>
          <w:szCs w:val="28"/>
          <w:lang w:val="nl-NL"/>
        </w:rPr>
        <w:t xml:space="preserve">quyết định đầu tư </w:t>
      </w:r>
      <w:r w:rsidR="00EE7884" w:rsidRPr="00C55837">
        <w:rPr>
          <w:rFonts w:ascii="Times New Roman" w:hAnsi="Times New Roman" w:cs="Times New Roman"/>
          <w:sz w:val="28"/>
          <w:szCs w:val="28"/>
          <w:lang w:val="nl-NL"/>
        </w:rPr>
        <w:t xml:space="preserve">vốn, </w:t>
      </w:r>
      <w:r w:rsidR="00110D9A" w:rsidRPr="00C55837">
        <w:rPr>
          <w:rFonts w:ascii="Times New Roman" w:hAnsi="Times New Roman" w:cs="Times New Roman"/>
          <w:bCs/>
          <w:sz w:val="28"/>
          <w:szCs w:val="28"/>
          <w:lang w:val="nl-NL"/>
        </w:rPr>
        <w:t>góp vốn, mua cổ phần, mua phần vốn góp ngoài quy định tại điểm a khoản 1 Điều này</w:t>
      </w:r>
      <w:r w:rsidRPr="00C55837">
        <w:rPr>
          <w:rFonts w:ascii="Times New Roman" w:hAnsi="Times New Roman" w:cs="Times New Roman"/>
          <w:sz w:val="28"/>
          <w:szCs w:val="28"/>
          <w:lang w:val="nl-NL"/>
        </w:rPr>
        <w:t xml:space="preserve">, không phải </w:t>
      </w:r>
      <w:r w:rsidR="00EE7884" w:rsidRPr="00C55837">
        <w:rPr>
          <w:rFonts w:ascii="Times New Roman" w:hAnsi="Times New Roman" w:cs="Times New Roman"/>
          <w:sz w:val="28"/>
          <w:szCs w:val="28"/>
          <w:lang w:val="nl-NL"/>
        </w:rPr>
        <w:t xml:space="preserve">lập và </w:t>
      </w:r>
      <w:r w:rsidRPr="00C55837">
        <w:rPr>
          <w:rFonts w:ascii="Times New Roman" w:hAnsi="Times New Roman" w:cs="Times New Roman"/>
          <w:sz w:val="28"/>
          <w:szCs w:val="28"/>
          <w:lang w:val="nl-NL"/>
        </w:rPr>
        <w:t>đề nghị phê duyệt chủ trương đầu tư</w:t>
      </w:r>
      <w:r w:rsidR="0065296B" w:rsidRPr="00C55837">
        <w:rPr>
          <w:rFonts w:ascii="Times New Roman" w:hAnsi="Times New Roman" w:cs="Times New Roman"/>
          <w:sz w:val="28"/>
          <w:szCs w:val="28"/>
          <w:lang w:val="nl-NL"/>
        </w:rPr>
        <w:t xml:space="preserve"> vốn</w:t>
      </w:r>
      <w:r w:rsidRPr="00C55837">
        <w:rPr>
          <w:rFonts w:ascii="Times New Roman" w:hAnsi="Times New Roman" w:cs="Times New Roman"/>
          <w:sz w:val="28"/>
          <w:szCs w:val="28"/>
          <w:lang w:val="nl-NL"/>
        </w:rPr>
        <w:t>.</w:t>
      </w:r>
    </w:p>
    <w:p w:rsidR="00072FD4" w:rsidRPr="00C55837" w:rsidRDefault="00072FD4" w:rsidP="00072FD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65296B" w:rsidRPr="00C55837">
        <w:rPr>
          <w:rFonts w:ascii="Times New Roman" w:hAnsi="Times New Roman" w:cs="Times New Roman"/>
          <w:sz w:val="28"/>
          <w:szCs w:val="28"/>
          <w:lang w:val="nl-NL"/>
        </w:rPr>
        <w:t>Nội dung đ</w:t>
      </w:r>
      <w:r w:rsidRPr="00C55837">
        <w:rPr>
          <w:rFonts w:ascii="Times New Roman" w:hAnsi="Times New Roman" w:cs="Times New Roman"/>
          <w:sz w:val="28"/>
          <w:szCs w:val="28"/>
          <w:lang w:val="nl-NL"/>
        </w:rPr>
        <w:t xml:space="preserve">ề án đầu tư vốn </w:t>
      </w:r>
      <w:r w:rsidR="0065296B" w:rsidRPr="00C55837">
        <w:rPr>
          <w:rFonts w:ascii="Times New Roman" w:hAnsi="Times New Roman" w:cs="Times New Roman"/>
          <w:sz w:val="28"/>
          <w:szCs w:val="28"/>
          <w:lang w:val="nl-NL"/>
        </w:rPr>
        <w:t xml:space="preserve">của doanh nghiệp </w:t>
      </w:r>
      <w:r w:rsidR="003A7431" w:rsidRPr="00C55837">
        <w:rPr>
          <w:rFonts w:ascii="Times New Roman" w:hAnsi="Times New Roman" w:cs="Times New Roman"/>
          <w:sz w:val="28"/>
          <w:szCs w:val="28"/>
          <w:lang w:val="nl-NL"/>
        </w:rPr>
        <w:t xml:space="preserve">theo quy định </w:t>
      </w:r>
      <w:r w:rsidR="0065296B" w:rsidRPr="00C55837">
        <w:rPr>
          <w:rFonts w:ascii="Times New Roman" w:hAnsi="Times New Roman" w:cs="Times New Roman"/>
          <w:sz w:val="28"/>
          <w:szCs w:val="28"/>
          <w:lang w:val="nl-NL"/>
        </w:rPr>
        <w:t xml:space="preserve">tại </w:t>
      </w:r>
      <w:r w:rsidR="003A7431" w:rsidRPr="00C55837">
        <w:rPr>
          <w:rFonts w:ascii="Times New Roman" w:hAnsi="Times New Roman" w:cs="Times New Roman"/>
          <w:bCs/>
          <w:sz w:val="28"/>
          <w:szCs w:val="28"/>
          <w:lang w:val="nl-NL"/>
        </w:rPr>
        <w:t>khoản 2</w:t>
      </w:r>
      <w:r w:rsidR="005B2BDF" w:rsidRPr="00C55837">
        <w:rPr>
          <w:rFonts w:ascii="Times New Roman" w:hAnsi="Times New Roman" w:cs="Times New Roman"/>
          <w:bCs/>
          <w:sz w:val="28"/>
          <w:szCs w:val="28"/>
          <w:lang w:val="nl-NL"/>
        </w:rPr>
        <w:t>, khoản 3</w:t>
      </w:r>
      <w:r w:rsidR="003A7431" w:rsidRPr="00C55837">
        <w:rPr>
          <w:rFonts w:ascii="Times New Roman" w:hAnsi="Times New Roman" w:cs="Times New Roman"/>
          <w:bCs/>
          <w:sz w:val="28"/>
          <w:szCs w:val="28"/>
          <w:lang w:val="nl-NL"/>
        </w:rPr>
        <w:t xml:space="preserve"> Điều 2</w:t>
      </w:r>
      <w:r w:rsidR="004B37BE" w:rsidRPr="00C55837">
        <w:rPr>
          <w:rFonts w:ascii="Times New Roman" w:hAnsi="Times New Roman" w:cs="Times New Roman"/>
          <w:bCs/>
          <w:sz w:val="28"/>
          <w:szCs w:val="28"/>
          <w:lang w:val="nl-NL"/>
        </w:rPr>
        <w:t>4</w:t>
      </w:r>
      <w:r w:rsidR="00122E8A" w:rsidRPr="00C55837">
        <w:rPr>
          <w:rFonts w:ascii="Times New Roman" w:hAnsi="Times New Roman" w:cs="Times New Roman"/>
          <w:sz w:val="28"/>
          <w:szCs w:val="28"/>
          <w:lang w:val="nl-NL"/>
        </w:rPr>
        <w:t xml:space="preserve"> Luật này.</w:t>
      </w:r>
    </w:p>
    <w:p w:rsidR="00072FD4" w:rsidRPr="00C55837" w:rsidRDefault="00947024" w:rsidP="00072FD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w:t>
      </w:r>
      <w:r w:rsidR="00072FD4" w:rsidRPr="00C55837">
        <w:rPr>
          <w:rFonts w:ascii="Times New Roman" w:hAnsi="Times New Roman" w:cs="Times New Roman"/>
          <w:sz w:val="28"/>
          <w:szCs w:val="28"/>
          <w:lang w:val="nl-NL"/>
        </w:rPr>
        <w:t xml:space="preserve">. </w:t>
      </w:r>
      <w:r w:rsidR="002F4B2A" w:rsidRPr="00C55837">
        <w:rPr>
          <w:rFonts w:ascii="Times New Roman" w:hAnsi="Times New Roman" w:cs="Times New Roman"/>
          <w:sz w:val="28"/>
          <w:szCs w:val="28"/>
          <w:lang w:val="nl-NL"/>
        </w:rPr>
        <w:t xml:space="preserve">Căn cứ quyết định phê duyệt chủ trương đầu tư vốn của cơ quan đại diện chủ sở hữu vốn, </w:t>
      </w:r>
      <w:r w:rsidR="0065296B" w:rsidRPr="00C55837">
        <w:rPr>
          <w:rFonts w:ascii="Times New Roman" w:hAnsi="Times New Roman" w:cs="Times New Roman"/>
          <w:sz w:val="28"/>
          <w:szCs w:val="28"/>
          <w:lang w:val="nl-NL"/>
        </w:rPr>
        <w:t xml:space="preserve">doanh nghiệp có vốn nhà nước đầu tư quyết định đầu tư vốn </w:t>
      </w:r>
      <w:r w:rsidR="002F4B2A" w:rsidRPr="00C55837">
        <w:rPr>
          <w:rFonts w:ascii="Times New Roman" w:hAnsi="Times New Roman" w:cs="Times New Roman"/>
          <w:sz w:val="28"/>
          <w:szCs w:val="28"/>
          <w:lang w:val="nl-NL"/>
        </w:rPr>
        <w:t xml:space="preserve">theo quy định </w:t>
      </w:r>
      <w:r w:rsidR="00AB1C57" w:rsidRPr="00C55837">
        <w:rPr>
          <w:rFonts w:ascii="Times New Roman" w:hAnsi="Times New Roman" w:cs="Times New Roman"/>
          <w:sz w:val="28"/>
          <w:szCs w:val="28"/>
          <w:lang w:val="nl-NL"/>
        </w:rPr>
        <w:t xml:space="preserve">của </w:t>
      </w:r>
      <w:r w:rsidR="002F4B2A" w:rsidRPr="00C55837">
        <w:rPr>
          <w:rFonts w:ascii="Times New Roman" w:hAnsi="Times New Roman" w:cs="Times New Roman"/>
          <w:sz w:val="28"/>
          <w:szCs w:val="28"/>
          <w:lang w:val="nl-NL"/>
        </w:rPr>
        <w:t>pháp luật doanh nghiệp, pháp luật đầu tư, pháp luật chứng khoán</w:t>
      </w:r>
      <w:r w:rsidR="00AB1C57" w:rsidRPr="00C55837">
        <w:rPr>
          <w:rFonts w:ascii="Times New Roman" w:hAnsi="Times New Roman" w:cs="Times New Roman"/>
          <w:sz w:val="28"/>
          <w:szCs w:val="28"/>
          <w:lang w:val="nl-NL"/>
        </w:rPr>
        <w:t xml:space="preserve"> và</w:t>
      </w:r>
      <w:r w:rsidR="00D86F95" w:rsidRPr="00C55837">
        <w:rPr>
          <w:rFonts w:ascii="Times New Roman" w:hAnsi="Times New Roman" w:cs="Times New Roman"/>
          <w:sz w:val="28"/>
          <w:szCs w:val="28"/>
          <w:lang w:val="nl-NL"/>
        </w:rPr>
        <w:t xml:space="preserve"> </w:t>
      </w:r>
      <w:r w:rsidR="002F4B2A" w:rsidRPr="00C55837">
        <w:rPr>
          <w:rFonts w:ascii="Times New Roman" w:hAnsi="Times New Roman" w:cs="Times New Roman"/>
          <w:sz w:val="28"/>
          <w:szCs w:val="28"/>
          <w:lang w:val="nl-NL"/>
        </w:rPr>
        <w:t xml:space="preserve">pháp luật </w:t>
      </w:r>
      <w:r w:rsidR="00AB1C57" w:rsidRPr="00C55837">
        <w:rPr>
          <w:rFonts w:ascii="Times New Roman" w:hAnsi="Times New Roman" w:cs="Times New Roman"/>
          <w:sz w:val="28"/>
          <w:szCs w:val="28"/>
          <w:lang w:val="nl-NL"/>
        </w:rPr>
        <w:t xml:space="preserve">khác </w:t>
      </w:r>
      <w:r w:rsidR="002F4B2A" w:rsidRPr="00C55837">
        <w:rPr>
          <w:rFonts w:ascii="Times New Roman" w:hAnsi="Times New Roman" w:cs="Times New Roman"/>
          <w:sz w:val="28"/>
          <w:szCs w:val="28"/>
          <w:lang w:val="nl-NL"/>
        </w:rPr>
        <w:t>có liên quan.</w:t>
      </w:r>
    </w:p>
    <w:p w:rsidR="00072FD4" w:rsidRPr="00F31A08" w:rsidRDefault="00072FD4" w:rsidP="00072FD4">
      <w:pPr>
        <w:pStyle w:val="Heading1"/>
        <w:spacing w:before="120" w:after="120"/>
        <w:ind w:firstLine="720"/>
        <w:jc w:val="both"/>
        <w:rPr>
          <w:b w:val="0"/>
          <w:bCs/>
          <w:sz w:val="28"/>
          <w:szCs w:val="28"/>
        </w:rPr>
      </w:pPr>
      <w:bookmarkStart w:id="111" w:name="_Toc175150190"/>
      <w:r w:rsidRPr="00E37C7A">
        <w:rPr>
          <w:bCs/>
          <w:sz w:val="28"/>
          <w:szCs w:val="28"/>
        </w:rPr>
        <w:t>Điều 3</w:t>
      </w:r>
      <w:r w:rsidR="00EA39FB">
        <w:rPr>
          <w:bCs/>
          <w:sz w:val="28"/>
          <w:szCs w:val="28"/>
        </w:rPr>
        <w:t>1</w:t>
      </w:r>
      <w:r w:rsidRPr="00E37C7A">
        <w:rPr>
          <w:bCs/>
          <w:sz w:val="28"/>
          <w:szCs w:val="28"/>
        </w:rPr>
        <w:t>.</w:t>
      </w:r>
      <w:r w:rsidR="00555ED2" w:rsidRPr="00E37C7A">
        <w:rPr>
          <w:bCs/>
          <w:sz w:val="28"/>
          <w:szCs w:val="28"/>
        </w:rPr>
        <w:t xml:space="preserve"> </w:t>
      </w:r>
      <w:r w:rsidR="00463E6B" w:rsidRPr="00E97225">
        <w:rPr>
          <w:sz w:val="28"/>
          <w:szCs w:val="28"/>
        </w:rPr>
        <w:t>Đầu tư hợ</w:t>
      </w:r>
      <w:r w:rsidR="00463E6B">
        <w:rPr>
          <w:sz w:val="28"/>
          <w:szCs w:val="28"/>
        </w:rPr>
        <w:t>p tác kinh doanh</w:t>
      </w:r>
      <w:bookmarkEnd w:id="111"/>
      <w:r w:rsidRPr="00F31A08">
        <w:rPr>
          <w:sz w:val="28"/>
          <w:szCs w:val="28"/>
        </w:rPr>
        <w:t> </w:t>
      </w:r>
    </w:p>
    <w:p w:rsidR="00C97C4C" w:rsidRPr="00C55837" w:rsidRDefault="00C97C4C" w:rsidP="00C97C4C">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Thẩm quyền quyết định phê duyệt chủ trương </w:t>
      </w:r>
      <w:r w:rsidR="008137BA" w:rsidRPr="00C55837">
        <w:rPr>
          <w:rFonts w:ascii="Times New Roman" w:hAnsi="Times New Roman" w:cs="Times New Roman"/>
          <w:sz w:val="28"/>
          <w:szCs w:val="28"/>
          <w:lang w:val="nl-NL"/>
        </w:rPr>
        <w:t>đầu tư vốn</w:t>
      </w:r>
    </w:p>
    <w:p w:rsidR="00C97C4C" w:rsidRPr="00C55837" w:rsidRDefault="00C97C4C" w:rsidP="00C97C4C">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Cơ quan đại diện chủ sở hữu vốn quyết định phê duyệt chủ trương </w:t>
      </w:r>
      <w:r w:rsidR="008137BA" w:rsidRPr="00C55837">
        <w:rPr>
          <w:rFonts w:ascii="Times New Roman" w:hAnsi="Times New Roman" w:cs="Times New Roman"/>
          <w:sz w:val="28"/>
          <w:szCs w:val="28"/>
          <w:lang w:val="nl-NL"/>
        </w:rPr>
        <w:t xml:space="preserve">đầu tư vốn </w:t>
      </w:r>
      <w:r w:rsidRPr="00C55837">
        <w:rPr>
          <w:rFonts w:ascii="Times New Roman" w:hAnsi="Times New Roman" w:cs="Times New Roman"/>
          <w:sz w:val="28"/>
          <w:szCs w:val="28"/>
          <w:lang w:val="nl-NL"/>
        </w:rPr>
        <w:t xml:space="preserve">dự án hợp tác kinh doanh </w:t>
      </w:r>
      <w:r w:rsidR="008137BA" w:rsidRPr="00C55837">
        <w:rPr>
          <w:rFonts w:ascii="Times New Roman" w:hAnsi="Times New Roman" w:cs="Times New Roman"/>
          <w:sz w:val="28"/>
          <w:szCs w:val="28"/>
          <w:lang w:val="nl-NL"/>
        </w:rPr>
        <w:t xml:space="preserve">của doanh nghiệp có vốn nhà nước đầu tư </w:t>
      </w:r>
      <w:r w:rsidRPr="00C55837">
        <w:rPr>
          <w:rFonts w:ascii="Times New Roman" w:hAnsi="Times New Roman" w:cs="Times New Roman"/>
          <w:sz w:val="28"/>
          <w:szCs w:val="28"/>
          <w:lang w:val="nl-NL"/>
        </w:rPr>
        <w:t xml:space="preserve">có giá trị tham gia </w:t>
      </w:r>
      <w:r w:rsidR="008137BA" w:rsidRPr="00C55837">
        <w:rPr>
          <w:rFonts w:ascii="Times New Roman" w:hAnsi="Times New Roman" w:cs="Times New Roman"/>
          <w:sz w:val="28"/>
          <w:szCs w:val="28"/>
          <w:lang w:val="nl-NL"/>
        </w:rPr>
        <w:t xml:space="preserve">đầu tư </w:t>
      </w:r>
      <w:r w:rsidRPr="00C55837">
        <w:rPr>
          <w:rFonts w:ascii="Times New Roman" w:hAnsi="Times New Roman" w:cs="Times New Roman"/>
          <w:sz w:val="28"/>
          <w:szCs w:val="28"/>
          <w:lang w:val="nl-NL"/>
        </w:rPr>
        <w:t>vốn từ 1.000 tỷ đồng</w:t>
      </w:r>
      <w:r w:rsidR="00D00C05"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lang w:val="nl-NL"/>
        </w:rPr>
        <w:t>trở lên hoặc trên 50% vốn điều lệ ghi trên giấy chứng nhận đăng ký doanh nghiệp</w:t>
      </w:r>
      <w:r w:rsidRPr="00C55837">
        <w:rPr>
          <w:rFonts w:ascii="Times New Roman" w:eastAsia="Calibri" w:hAnsi="Times New Roman" w:cs="Times New Roman"/>
          <w:sz w:val="28"/>
          <w:szCs w:val="28"/>
          <w:lang w:val="nl-NL"/>
        </w:rPr>
        <w:t>.</w:t>
      </w:r>
    </w:p>
    <w:p w:rsidR="00C97C4C" w:rsidRPr="00C55837" w:rsidRDefault="00C97C4C" w:rsidP="00C97C4C">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Doanh nghiệp có vốn nhà nước đầu tư quyết định đầu tư </w:t>
      </w:r>
      <w:r w:rsidR="008137BA" w:rsidRPr="00C55837">
        <w:rPr>
          <w:rFonts w:ascii="Times New Roman" w:hAnsi="Times New Roman" w:cs="Times New Roman"/>
          <w:sz w:val="28"/>
          <w:szCs w:val="28"/>
          <w:lang w:val="nl-NL"/>
        </w:rPr>
        <w:t xml:space="preserve">vốn </w:t>
      </w:r>
      <w:r w:rsidRPr="00C55837">
        <w:rPr>
          <w:rFonts w:ascii="Times New Roman" w:hAnsi="Times New Roman" w:cs="Times New Roman"/>
          <w:bCs/>
          <w:sz w:val="28"/>
          <w:szCs w:val="28"/>
          <w:lang w:val="nl-NL"/>
        </w:rPr>
        <w:t>dự án hợp tác kinh doanh ngoài quy định tại điểm a khoản 1 Điều này</w:t>
      </w:r>
      <w:r w:rsidRPr="00C55837">
        <w:rPr>
          <w:rFonts w:ascii="Times New Roman" w:hAnsi="Times New Roman" w:cs="Times New Roman"/>
          <w:sz w:val="28"/>
          <w:szCs w:val="28"/>
          <w:lang w:val="nl-NL"/>
        </w:rPr>
        <w:t xml:space="preserve">, không phải </w:t>
      </w:r>
      <w:r w:rsidR="00EE7884" w:rsidRPr="00C55837">
        <w:rPr>
          <w:rFonts w:ascii="Times New Roman" w:hAnsi="Times New Roman" w:cs="Times New Roman"/>
          <w:sz w:val="28"/>
          <w:szCs w:val="28"/>
          <w:lang w:val="nl-NL"/>
        </w:rPr>
        <w:t xml:space="preserve">lập và </w:t>
      </w:r>
      <w:r w:rsidRPr="00C55837">
        <w:rPr>
          <w:rFonts w:ascii="Times New Roman" w:hAnsi="Times New Roman" w:cs="Times New Roman"/>
          <w:sz w:val="28"/>
          <w:szCs w:val="28"/>
          <w:lang w:val="nl-NL"/>
        </w:rPr>
        <w:t>đề nghị phê duyệt chủ trương đầu tư</w:t>
      </w:r>
      <w:r w:rsidR="008137BA" w:rsidRPr="00C55837">
        <w:rPr>
          <w:rFonts w:ascii="Times New Roman" w:hAnsi="Times New Roman" w:cs="Times New Roman"/>
          <w:sz w:val="28"/>
          <w:szCs w:val="28"/>
          <w:lang w:val="nl-NL"/>
        </w:rPr>
        <w:t xml:space="preserve"> vốn</w:t>
      </w:r>
      <w:r w:rsidRPr="00C55837">
        <w:rPr>
          <w:rFonts w:ascii="Times New Roman" w:hAnsi="Times New Roman" w:cs="Times New Roman"/>
          <w:sz w:val="28"/>
          <w:szCs w:val="28"/>
          <w:lang w:val="nl-NL"/>
        </w:rPr>
        <w:t>.</w:t>
      </w:r>
    </w:p>
    <w:p w:rsidR="00072FD4" w:rsidRPr="00C55837" w:rsidRDefault="00072FD4" w:rsidP="00072FD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00C97C4C" w:rsidRPr="00C55837">
        <w:rPr>
          <w:rFonts w:ascii="Times New Roman" w:hAnsi="Times New Roman" w:cs="Times New Roman"/>
          <w:sz w:val="28"/>
          <w:szCs w:val="28"/>
          <w:lang w:val="nl-NL"/>
        </w:rPr>
        <w:t>Nội dung d</w:t>
      </w:r>
      <w:r w:rsidR="00C95BED" w:rsidRPr="00C55837">
        <w:rPr>
          <w:rFonts w:ascii="Times New Roman" w:hAnsi="Times New Roman" w:cs="Times New Roman"/>
          <w:sz w:val="28"/>
          <w:szCs w:val="28"/>
          <w:lang w:val="nl-NL"/>
        </w:rPr>
        <w:t>ự</w:t>
      </w:r>
      <w:r w:rsidRPr="00C55837">
        <w:rPr>
          <w:rFonts w:ascii="Times New Roman" w:hAnsi="Times New Roman" w:cs="Times New Roman"/>
          <w:sz w:val="28"/>
          <w:szCs w:val="28"/>
          <w:lang w:val="nl-NL"/>
        </w:rPr>
        <w:t xml:space="preserve"> án </w:t>
      </w:r>
      <w:r w:rsidR="00C97C4C" w:rsidRPr="00C55837">
        <w:rPr>
          <w:rFonts w:ascii="Times New Roman" w:hAnsi="Times New Roman" w:cs="Times New Roman"/>
          <w:sz w:val="28"/>
          <w:szCs w:val="28"/>
          <w:lang w:val="nl-NL"/>
        </w:rPr>
        <w:t>hợp tác kinh doanh</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Căn cứ pháp lý;</w:t>
      </w:r>
      <w:r w:rsidR="007833AF" w:rsidRPr="00C55837">
        <w:rPr>
          <w:sz w:val="28"/>
          <w:szCs w:val="28"/>
          <w:lang w:val="nl-NL"/>
        </w:rPr>
        <w:t xml:space="preserve"> m</w:t>
      </w:r>
      <w:r w:rsidRPr="00C55837">
        <w:rPr>
          <w:sz w:val="28"/>
          <w:szCs w:val="28"/>
          <w:lang w:val="nl-NL"/>
        </w:rPr>
        <w:t>ục tiêu, sự cần thiết đầu tư hợp tác kinh doanh;</w:t>
      </w:r>
    </w:p>
    <w:p w:rsidR="00072FD4" w:rsidRPr="00C55837" w:rsidRDefault="0070036D"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072FD4" w:rsidRPr="00C55837">
        <w:rPr>
          <w:sz w:val="28"/>
          <w:szCs w:val="28"/>
          <w:lang w:val="nl-NL"/>
        </w:rPr>
        <w:t>) Thực trạng tình hình tài chính và kết quả hoạt động sản xuất, kinh doanh trong 02 năm gần nhất kèm theo báo cáo tài chính của doanh nghiệp có vốn nhà nước đầu tư;</w:t>
      </w:r>
    </w:p>
    <w:p w:rsidR="00072FD4" w:rsidRPr="00C55837" w:rsidRDefault="0070036D" w:rsidP="00072FD4">
      <w:pPr>
        <w:pStyle w:val="NormalWeb"/>
        <w:shd w:val="clear" w:color="auto" w:fill="FFFFFF"/>
        <w:spacing w:before="120" w:beforeAutospacing="0" w:after="120" w:afterAutospacing="0"/>
        <w:ind w:firstLine="720"/>
        <w:jc w:val="both"/>
        <w:rPr>
          <w:color w:val="000000"/>
          <w:sz w:val="28"/>
          <w:szCs w:val="28"/>
          <w:lang w:val="nl-NL"/>
        </w:rPr>
      </w:pPr>
      <w:r w:rsidRPr="00C55837">
        <w:rPr>
          <w:sz w:val="28"/>
          <w:szCs w:val="28"/>
          <w:lang w:val="nl-NL"/>
        </w:rPr>
        <w:t>c</w:t>
      </w:r>
      <w:r w:rsidR="00072FD4" w:rsidRPr="00C55837">
        <w:rPr>
          <w:sz w:val="28"/>
          <w:szCs w:val="28"/>
          <w:lang w:val="nl-NL"/>
        </w:rPr>
        <w:t xml:space="preserve">) Nguồn lực dự kiến </w:t>
      </w:r>
      <w:r w:rsidR="00072FD4" w:rsidRPr="00C55837">
        <w:rPr>
          <w:color w:val="212529"/>
          <w:sz w:val="28"/>
          <w:szCs w:val="28"/>
          <w:shd w:val="clear" w:color="auto" w:fill="FFFFFF"/>
          <w:lang w:val="nl-NL"/>
        </w:rPr>
        <w:t xml:space="preserve">đóng góp của các bên để tham gia hợp tác kinh doanh </w:t>
      </w:r>
      <w:r w:rsidR="00072FD4" w:rsidRPr="00C55837">
        <w:rPr>
          <w:color w:val="000000"/>
          <w:sz w:val="28"/>
          <w:szCs w:val="28"/>
          <w:lang w:val="nl-NL"/>
        </w:rPr>
        <w:t>và thuyết minh khả năng đáp ứng nguồn lực để tham gia hợp tác kinh doanh của các bên tham gia kèm theo các tài liệu chứng minh;</w:t>
      </w:r>
    </w:p>
    <w:p w:rsidR="00072FD4" w:rsidRPr="00C55837" w:rsidRDefault="009D6E54" w:rsidP="00072FD4">
      <w:pPr>
        <w:pStyle w:val="NormalWeb"/>
        <w:shd w:val="clear" w:color="auto" w:fill="FFFFFF"/>
        <w:spacing w:before="120" w:beforeAutospacing="0" w:after="120" w:afterAutospacing="0"/>
        <w:ind w:firstLine="720"/>
        <w:jc w:val="both"/>
        <w:rPr>
          <w:color w:val="000000"/>
          <w:sz w:val="28"/>
          <w:szCs w:val="28"/>
          <w:lang w:val="nl-NL"/>
        </w:rPr>
      </w:pPr>
      <w:r w:rsidRPr="00C55837">
        <w:rPr>
          <w:sz w:val="28"/>
          <w:szCs w:val="28"/>
          <w:lang w:val="nl-NL"/>
        </w:rPr>
        <w:t>d</w:t>
      </w:r>
      <w:r w:rsidR="00072FD4" w:rsidRPr="00C55837">
        <w:rPr>
          <w:sz w:val="28"/>
          <w:szCs w:val="28"/>
          <w:lang w:val="nl-NL"/>
        </w:rPr>
        <w:t>) Đánh giá sự phù hợp của việc thực hiện dự án hợp tác kinh doanh với chiến lược</w:t>
      </w:r>
      <w:r w:rsidR="00C974E2" w:rsidRPr="00C55837">
        <w:rPr>
          <w:sz w:val="28"/>
          <w:szCs w:val="28"/>
          <w:lang w:val="nl-NL"/>
        </w:rPr>
        <w:t xml:space="preserve"> kinh doanh</w:t>
      </w:r>
      <w:r w:rsidR="00072FD4" w:rsidRPr="00C55837">
        <w:rPr>
          <w:sz w:val="28"/>
          <w:szCs w:val="28"/>
          <w:lang w:val="nl-NL"/>
        </w:rPr>
        <w:t>, kế hoạch kinh doanh của doanh nghiệp có vốn nhà nước đầu tư;</w:t>
      </w:r>
    </w:p>
    <w:p w:rsidR="00072FD4" w:rsidRPr="00C55837" w:rsidRDefault="009D6E54" w:rsidP="00072FD4">
      <w:pPr>
        <w:pStyle w:val="NormalWeb"/>
        <w:shd w:val="clear" w:color="auto" w:fill="FFFFFF"/>
        <w:spacing w:before="120" w:beforeAutospacing="0" w:after="120" w:afterAutospacing="0"/>
        <w:ind w:firstLine="720"/>
        <w:jc w:val="both"/>
        <w:rPr>
          <w:color w:val="FF0000"/>
          <w:sz w:val="28"/>
          <w:szCs w:val="28"/>
          <w:lang w:val="nl-NL"/>
        </w:rPr>
      </w:pPr>
      <w:r w:rsidRPr="00C55837">
        <w:rPr>
          <w:sz w:val="28"/>
          <w:szCs w:val="28"/>
          <w:lang w:val="nl-NL"/>
        </w:rPr>
        <w:t>đ</w:t>
      </w:r>
      <w:r w:rsidR="00072FD4" w:rsidRPr="00C55837">
        <w:rPr>
          <w:sz w:val="28"/>
          <w:szCs w:val="28"/>
          <w:lang w:val="nl-NL"/>
        </w:rPr>
        <w:t>) Dự thảo văn bản hợp tác kinh doanh của doanh nghiệp với các bên hợp tác kinh doanh</w:t>
      </w:r>
      <w:r w:rsidR="00662E2A" w:rsidRPr="00C55837">
        <w:rPr>
          <w:sz w:val="28"/>
          <w:szCs w:val="28"/>
          <w:lang w:val="nl-NL"/>
        </w:rPr>
        <w:t xml:space="preserve"> bao gồm nội dung, điều khoản, trách nhiệm các bên khi chấm dứt, dừng, chuyển giao quyền tại </w:t>
      </w:r>
      <w:r w:rsidR="00662E2A" w:rsidRPr="00C55837">
        <w:rPr>
          <w:bCs/>
          <w:sz w:val="28"/>
          <w:szCs w:val="28"/>
          <w:lang w:val="nl-NL"/>
        </w:rPr>
        <w:t>dự án hợp tác kinh doanh.</w:t>
      </w:r>
    </w:p>
    <w:p w:rsidR="00072FD4" w:rsidRPr="00C55837" w:rsidRDefault="005623C7" w:rsidP="00072FD4">
      <w:pPr>
        <w:pStyle w:val="NormalWeb"/>
        <w:shd w:val="clear" w:color="auto" w:fill="FFFFFF"/>
        <w:spacing w:before="120" w:beforeAutospacing="0" w:after="120" w:afterAutospacing="0"/>
        <w:ind w:firstLine="720"/>
        <w:jc w:val="both"/>
        <w:rPr>
          <w:color w:val="FF0000"/>
          <w:sz w:val="28"/>
          <w:szCs w:val="28"/>
          <w:lang w:val="nl-NL"/>
        </w:rPr>
      </w:pPr>
      <w:r w:rsidRPr="00C55837">
        <w:rPr>
          <w:sz w:val="28"/>
          <w:szCs w:val="28"/>
          <w:lang w:val="nl-NL"/>
        </w:rPr>
        <w:t>e</w:t>
      </w:r>
      <w:r w:rsidR="00072FD4" w:rsidRPr="00C55837">
        <w:rPr>
          <w:sz w:val="28"/>
          <w:szCs w:val="28"/>
          <w:lang w:val="nl-NL"/>
        </w:rPr>
        <w:t xml:space="preserve">) </w:t>
      </w:r>
      <w:r w:rsidR="00E706B7" w:rsidRPr="00C55837">
        <w:rPr>
          <w:sz w:val="28"/>
          <w:szCs w:val="28"/>
          <w:lang w:val="nl-NL"/>
        </w:rPr>
        <w:t>Dự kiến h</w:t>
      </w:r>
      <w:r w:rsidR="00072FD4" w:rsidRPr="00C55837">
        <w:rPr>
          <w:sz w:val="28"/>
          <w:szCs w:val="28"/>
          <w:lang w:val="nl-NL"/>
        </w:rPr>
        <w:t>iệu quả kinh tế</w:t>
      </w:r>
      <w:r w:rsidR="00E706B7" w:rsidRPr="00C55837">
        <w:rPr>
          <w:sz w:val="28"/>
          <w:szCs w:val="28"/>
          <w:lang w:val="nl-NL"/>
        </w:rPr>
        <w:t>, hiệu quả</w:t>
      </w:r>
      <w:r w:rsidR="00072FD4" w:rsidRPr="00C55837">
        <w:rPr>
          <w:sz w:val="28"/>
          <w:szCs w:val="28"/>
          <w:lang w:val="nl-NL"/>
        </w:rPr>
        <w:t xml:space="preserve"> xã hội.</w:t>
      </w:r>
    </w:p>
    <w:p w:rsidR="00C97C4C" w:rsidRPr="00C55837" w:rsidRDefault="00352E63" w:rsidP="00C97C4C">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3</w:t>
      </w:r>
      <w:r w:rsidR="00C97C4C" w:rsidRPr="00C55837">
        <w:rPr>
          <w:sz w:val="28"/>
          <w:szCs w:val="28"/>
          <w:lang w:val="nl-NL"/>
        </w:rPr>
        <w:t xml:space="preserve">. Căn cứ quyết định phê duyệt chủ trương </w:t>
      </w:r>
      <w:r w:rsidR="008137BA" w:rsidRPr="00C55837">
        <w:rPr>
          <w:sz w:val="28"/>
          <w:szCs w:val="28"/>
          <w:lang w:val="nl-NL"/>
        </w:rPr>
        <w:t xml:space="preserve">đầu tư vốn </w:t>
      </w:r>
      <w:r w:rsidR="00C97C4C" w:rsidRPr="00C55837">
        <w:rPr>
          <w:sz w:val="28"/>
          <w:szCs w:val="28"/>
          <w:lang w:val="nl-NL"/>
        </w:rPr>
        <w:t>dự án hợp tác kinh doanh của cơ quan đại diện chủ sở hữu vốn, doanh nghiệp có vốn nhà nước đầu tư quyết định thực h</w:t>
      </w:r>
      <w:r w:rsidR="006A7CB7" w:rsidRPr="00C55837">
        <w:rPr>
          <w:sz w:val="28"/>
          <w:szCs w:val="28"/>
          <w:lang w:val="nl-NL"/>
        </w:rPr>
        <w:t>iện đầu tư</w:t>
      </w:r>
      <w:r w:rsidR="00C97C4C" w:rsidRPr="00C55837">
        <w:rPr>
          <w:sz w:val="28"/>
          <w:szCs w:val="28"/>
          <w:lang w:val="nl-NL"/>
        </w:rPr>
        <w:t xml:space="preserve"> </w:t>
      </w:r>
      <w:r w:rsidR="008137BA" w:rsidRPr="00C55837">
        <w:rPr>
          <w:sz w:val="28"/>
          <w:szCs w:val="28"/>
          <w:lang w:val="nl-NL"/>
        </w:rPr>
        <w:t xml:space="preserve">vốn </w:t>
      </w:r>
      <w:r w:rsidR="00C97C4C" w:rsidRPr="00C55837">
        <w:rPr>
          <w:sz w:val="28"/>
          <w:szCs w:val="28"/>
          <w:lang w:val="nl-NL"/>
        </w:rPr>
        <w:t>theo quy định của pháp luật doanh nghiệp, pháp luật đầu tư và pháp luật khác có liên quan.</w:t>
      </w:r>
    </w:p>
    <w:p w:rsidR="00072FD4" w:rsidRPr="0059083C" w:rsidRDefault="00072FD4" w:rsidP="00072FD4">
      <w:pPr>
        <w:pStyle w:val="Heading1"/>
        <w:spacing w:before="120" w:after="120"/>
        <w:ind w:firstLine="720"/>
        <w:jc w:val="both"/>
        <w:rPr>
          <w:b w:val="0"/>
          <w:bCs/>
          <w:sz w:val="28"/>
          <w:szCs w:val="28"/>
        </w:rPr>
      </w:pPr>
      <w:bookmarkStart w:id="112" w:name="_Toc175150191"/>
      <w:r w:rsidRPr="0059083C">
        <w:rPr>
          <w:bCs/>
          <w:sz w:val="28"/>
          <w:szCs w:val="28"/>
        </w:rPr>
        <w:t>Điều 3</w:t>
      </w:r>
      <w:r w:rsidR="00EA39FB">
        <w:rPr>
          <w:bCs/>
          <w:sz w:val="28"/>
          <w:szCs w:val="28"/>
        </w:rPr>
        <w:t>2</w:t>
      </w:r>
      <w:r w:rsidRPr="0059083C">
        <w:rPr>
          <w:bCs/>
          <w:sz w:val="28"/>
          <w:szCs w:val="28"/>
        </w:rPr>
        <w:t xml:space="preserve">. </w:t>
      </w:r>
      <w:r w:rsidR="00463E6B" w:rsidRPr="00E97225">
        <w:rPr>
          <w:sz w:val="28"/>
          <w:szCs w:val="28"/>
        </w:rPr>
        <w:t xml:space="preserve">Đầu tư </w:t>
      </w:r>
      <w:r w:rsidR="00463E6B">
        <w:rPr>
          <w:sz w:val="28"/>
          <w:szCs w:val="28"/>
        </w:rPr>
        <w:t xml:space="preserve">vốn thông qua </w:t>
      </w:r>
      <w:r w:rsidR="00463E6B" w:rsidRPr="00E97225">
        <w:rPr>
          <w:sz w:val="28"/>
          <w:szCs w:val="28"/>
        </w:rPr>
        <w:t>dự án</w:t>
      </w:r>
      <w:r w:rsidR="00463E6B">
        <w:rPr>
          <w:sz w:val="28"/>
          <w:szCs w:val="28"/>
        </w:rPr>
        <w:t xml:space="preserve"> đầu tư</w:t>
      </w:r>
      <w:bookmarkEnd w:id="112"/>
    </w:p>
    <w:p w:rsidR="00C51643"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w:t>
      </w:r>
      <w:r w:rsidR="00C51643" w:rsidRPr="00C55837">
        <w:rPr>
          <w:sz w:val="28"/>
          <w:szCs w:val="28"/>
          <w:lang w:val="nl-NL"/>
        </w:rPr>
        <w:t xml:space="preserve">Thẩm quyền </w:t>
      </w:r>
      <w:r w:rsidR="00085BA9" w:rsidRPr="00C55837">
        <w:rPr>
          <w:sz w:val="28"/>
          <w:szCs w:val="28"/>
          <w:lang w:val="nl-NL"/>
        </w:rPr>
        <w:t xml:space="preserve">quyết định </w:t>
      </w:r>
      <w:r w:rsidR="00C51643" w:rsidRPr="00C55837">
        <w:rPr>
          <w:sz w:val="28"/>
          <w:szCs w:val="28"/>
          <w:lang w:val="nl-NL"/>
        </w:rPr>
        <w:t>phê duyệt chủ trương dự án đầu tư</w:t>
      </w:r>
    </w:p>
    <w:p w:rsidR="00072FD4" w:rsidRPr="00C55837" w:rsidRDefault="00C51643"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a) </w:t>
      </w:r>
      <w:r w:rsidR="00072FD4" w:rsidRPr="00C55837">
        <w:rPr>
          <w:sz w:val="28"/>
          <w:szCs w:val="28"/>
          <w:lang w:val="nl-NL"/>
        </w:rPr>
        <w:t xml:space="preserve">Quốc hội quyết định phê duyệt chủ trương dự án đầu tư có tổng mức đầu tư từ </w:t>
      </w:r>
      <w:r w:rsidR="002C0096" w:rsidRPr="00C55837">
        <w:rPr>
          <w:sz w:val="28"/>
          <w:szCs w:val="28"/>
          <w:lang w:val="nl-NL"/>
        </w:rPr>
        <w:t>20</w:t>
      </w:r>
      <w:r w:rsidR="00072FD4" w:rsidRPr="00C55837">
        <w:rPr>
          <w:sz w:val="28"/>
          <w:szCs w:val="28"/>
          <w:lang w:val="nl-NL"/>
        </w:rPr>
        <w:t>.000 tỷ đồng trở lên.</w:t>
      </w:r>
    </w:p>
    <w:p w:rsidR="00072FD4" w:rsidRPr="00C55837" w:rsidRDefault="00C51643" w:rsidP="00072FD4">
      <w:pPr>
        <w:pStyle w:val="NormalWeb"/>
        <w:shd w:val="clear" w:color="auto" w:fill="FFFFFF"/>
        <w:spacing w:before="120" w:beforeAutospacing="0" w:after="120" w:afterAutospacing="0"/>
        <w:ind w:firstLine="720"/>
        <w:jc w:val="both"/>
        <w:rPr>
          <w:i/>
          <w:sz w:val="28"/>
          <w:szCs w:val="28"/>
          <w:lang w:val="nl-NL"/>
        </w:rPr>
      </w:pPr>
      <w:r w:rsidRPr="00C55837">
        <w:rPr>
          <w:sz w:val="28"/>
          <w:szCs w:val="28"/>
          <w:lang w:val="nl-NL"/>
        </w:rPr>
        <w:t>b)</w:t>
      </w:r>
      <w:r w:rsidR="00072FD4" w:rsidRPr="00C55837">
        <w:rPr>
          <w:sz w:val="28"/>
          <w:szCs w:val="28"/>
          <w:lang w:val="nl-NL"/>
        </w:rPr>
        <w:t xml:space="preserve"> Thủ tướng Chính phủ quyết định phê duyệt chủ trương dự án đầu tư có tổng mức đầu tư từ 5.000 tỷ đồng đến dưới </w:t>
      </w:r>
      <w:r w:rsidR="002C0096" w:rsidRPr="00C55837">
        <w:rPr>
          <w:sz w:val="28"/>
          <w:szCs w:val="28"/>
          <w:lang w:val="nl-NL"/>
        </w:rPr>
        <w:t>20</w:t>
      </w:r>
      <w:r w:rsidR="00072FD4" w:rsidRPr="00C55837">
        <w:rPr>
          <w:sz w:val="28"/>
          <w:szCs w:val="28"/>
          <w:lang w:val="nl-NL"/>
        </w:rPr>
        <w:t>.000 tỷ đồng</w:t>
      </w:r>
      <w:r w:rsidR="00072FD4" w:rsidRPr="00C55837">
        <w:rPr>
          <w:i/>
          <w:sz w:val="28"/>
          <w:szCs w:val="28"/>
          <w:lang w:val="nl-NL"/>
        </w:rPr>
        <w:t>.</w:t>
      </w:r>
    </w:p>
    <w:p w:rsidR="00072FD4" w:rsidRPr="00C55837" w:rsidRDefault="00C51643"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w:t>
      </w:r>
      <w:r w:rsidR="00072FD4" w:rsidRPr="00C55837">
        <w:rPr>
          <w:sz w:val="28"/>
          <w:szCs w:val="28"/>
          <w:lang w:val="nl-NL"/>
        </w:rPr>
        <w:t xml:space="preserve"> Cơ quan đại diện chủ sở hữu vốn quyết định phê duyệt chủ trương dự án đầu tư có tổng mức đầu tư từ 1.000 tỷ đồng đến dưới 5.000 tỷ đồng</w:t>
      </w:r>
      <w:r w:rsidRPr="00C55837">
        <w:rPr>
          <w:sz w:val="28"/>
          <w:szCs w:val="28"/>
          <w:lang w:val="nl-NL"/>
        </w:rPr>
        <w:t xml:space="preserve"> hoặc </w:t>
      </w:r>
      <w:r w:rsidR="00072FD4" w:rsidRPr="00C55837">
        <w:rPr>
          <w:sz w:val="28"/>
          <w:szCs w:val="28"/>
          <w:lang w:val="nl-NL"/>
        </w:rPr>
        <w:t xml:space="preserve">có tổng mức đầu tư </w:t>
      </w:r>
      <w:r w:rsidR="00085BA9" w:rsidRPr="00C55837">
        <w:rPr>
          <w:sz w:val="28"/>
          <w:szCs w:val="28"/>
          <w:lang w:val="nl-NL"/>
        </w:rPr>
        <w:t xml:space="preserve">bằng mức </w:t>
      </w:r>
      <w:r w:rsidR="00072FD4" w:rsidRPr="00C55837">
        <w:rPr>
          <w:sz w:val="28"/>
          <w:szCs w:val="28"/>
          <w:lang w:val="nl-NL"/>
        </w:rPr>
        <w:t>từ 50% vốn điều lệ ghi trên giấy chứng nhận đăng ký doanh nghiệp.</w:t>
      </w:r>
    </w:p>
    <w:p w:rsidR="00AA6186" w:rsidRPr="00C55837" w:rsidRDefault="00AA6186"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d) </w:t>
      </w:r>
      <w:r w:rsidR="00FF5D00" w:rsidRPr="00C55837">
        <w:rPr>
          <w:sz w:val="28"/>
          <w:szCs w:val="28"/>
          <w:lang w:val="nl-NL"/>
        </w:rPr>
        <w:t xml:space="preserve">Các dự án đầu tư ngoài </w:t>
      </w:r>
      <w:r w:rsidRPr="00C55837">
        <w:rPr>
          <w:sz w:val="28"/>
          <w:szCs w:val="28"/>
          <w:lang w:val="nl-NL"/>
        </w:rPr>
        <w:t>quy định tại điểm a, điểm b, điểm c khoản 1 Điều này</w:t>
      </w:r>
      <w:r w:rsidR="00FF5D00" w:rsidRPr="00C55837">
        <w:rPr>
          <w:sz w:val="28"/>
          <w:szCs w:val="28"/>
          <w:lang w:val="nl-NL"/>
        </w:rPr>
        <w:t xml:space="preserve"> không phải </w:t>
      </w:r>
      <w:r w:rsidR="00EE7884" w:rsidRPr="00C55837">
        <w:rPr>
          <w:sz w:val="28"/>
          <w:szCs w:val="28"/>
          <w:lang w:val="nl-NL"/>
        </w:rPr>
        <w:t xml:space="preserve">lập và </w:t>
      </w:r>
      <w:r w:rsidR="00FF5D00" w:rsidRPr="00C55837">
        <w:rPr>
          <w:sz w:val="28"/>
          <w:szCs w:val="28"/>
          <w:lang w:val="nl-NL"/>
        </w:rPr>
        <w:t>đề nghị phê duyệt chủ trương đầu tư dự án.</w:t>
      </w:r>
      <w:r w:rsidRPr="00C55837">
        <w:rPr>
          <w:sz w:val="28"/>
          <w:szCs w:val="28"/>
          <w:lang w:val="nl-NL"/>
        </w:rPr>
        <w:t xml:space="preserve"> </w:t>
      </w:r>
      <w:r w:rsidR="00FF5D00" w:rsidRPr="00C55837">
        <w:rPr>
          <w:sz w:val="28"/>
          <w:szCs w:val="28"/>
          <w:lang w:val="nl-NL"/>
        </w:rPr>
        <w:t xml:space="preserve">Căn cứ quyết định phê duyệt chủ trương dự án đầu tư của cấp có thẩm quyền, </w:t>
      </w:r>
      <w:r w:rsidRPr="00C55837">
        <w:rPr>
          <w:sz w:val="28"/>
          <w:szCs w:val="28"/>
          <w:lang w:val="nl-NL"/>
        </w:rPr>
        <w:t xml:space="preserve">doanh nghiệp có vốn nhà nước đầu tư quyết định </w:t>
      </w:r>
      <w:r w:rsidR="00FF5D00" w:rsidRPr="00C55837">
        <w:rPr>
          <w:sz w:val="28"/>
          <w:szCs w:val="28"/>
          <w:lang w:val="nl-NL"/>
        </w:rPr>
        <w:t xml:space="preserve">phê duyệt </w:t>
      </w:r>
      <w:r w:rsidRPr="00C55837">
        <w:rPr>
          <w:sz w:val="28"/>
          <w:szCs w:val="28"/>
          <w:lang w:val="nl-NL"/>
        </w:rPr>
        <w:t>dự án</w:t>
      </w:r>
      <w:r w:rsidR="00FF5D00" w:rsidRPr="00C55837">
        <w:rPr>
          <w:sz w:val="28"/>
          <w:szCs w:val="28"/>
          <w:lang w:val="nl-NL"/>
        </w:rPr>
        <w:t xml:space="preserve"> đầu tư</w:t>
      </w:r>
      <w:r w:rsidRPr="00C55837">
        <w:rPr>
          <w:sz w:val="28"/>
          <w:szCs w:val="28"/>
          <w:lang w:val="nl-NL"/>
        </w:rPr>
        <w:t xml:space="preserve"> </w:t>
      </w:r>
      <w:r w:rsidR="00FF5D00" w:rsidRPr="00C55837">
        <w:rPr>
          <w:sz w:val="28"/>
          <w:szCs w:val="28"/>
          <w:lang w:val="nl-NL"/>
        </w:rPr>
        <w:t>và</w:t>
      </w:r>
      <w:r w:rsidRPr="00C55837">
        <w:rPr>
          <w:sz w:val="28"/>
          <w:szCs w:val="28"/>
          <w:lang w:val="nl-NL"/>
        </w:rPr>
        <w:t xml:space="preserve"> thực hiện đầu tư theo quy định của pháp luật đầu tư</w:t>
      </w:r>
      <w:r w:rsidR="00FF5D00" w:rsidRPr="00C55837">
        <w:rPr>
          <w:sz w:val="28"/>
          <w:szCs w:val="28"/>
          <w:lang w:val="nl-NL"/>
        </w:rPr>
        <w:t>, pháp luật xây dựng</w:t>
      </w:r>
      <w:r w:rsidRPr="00C55837">
        <w:rPr>
          <w:sz w:val="28"/>
          <w:szCs w:val="28"/>
          <w:lang w:val="nl-NL"/>
        </w:rPr>
        <w:t xml:space="preserve"> và pháp luật khác có liên quan.</w:t>
      </w:r>
    </w:p>
    <w:p w:rsidR="00F84320" w:rsidRPr="00C55837" w:rsidRDefault="00F84320" w:rsidP="00F84320">
      <w:pPr>
        <w:pStyle w:val="NormalWeb"/>
        <w:shd w:val="clear" w:color="auto" w:fill="FFFFFF"/>
        <w:spacing w:before="0" w:beforeAutospacing="0" w:after="120" w:afterAutospacing="0"/>
        <w:ind w:firstLine="720"/>
        <w:jc w:val="both"/>
        <w:rPr>
          <w:sz w:val="28"/>
          <w:szCs w:val="28"/>
          <w:lang w:val="nl-NL"/>
        </w:rPr>
      </w:pPr>
      <w:r w:rsidRPr="00C55837">
        <w:rPr>
          <w:sz w:val="28"/>
          <w:szCs w:val="28"/>
          <w:lang w:val="nl-NL"/>
        </w:rPr>
        <w:t xml:space="preserve">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w:t>
      </w:r>
      <w:r w:rsidR="00B80982" w:rsidRPr="00C55837">
        <w:rPr>
          <w:sz w:val="28"/>
          <w:szCs w:val="28"/>
          <w:lang w:val="nl-NL"/>
        </w:rPr>
        <w:t xml:space="preserve">dự án </w:t>
      </w:r>
      <w:r w:rsidRPr="00C55837">
        <w:rPr>
          <w:sz w:val="28"/>
          <w:szCs w:val="28"/>
          <w:lang w:val="nl-NL"/>
        </w:rPr>
        <w:t>theo quy định của Luật này.</w:t>
      </w:r>
    </w:p>
    <w:p w:rsidR="00EE7884" w:rsidRPr="00C55837" w:rsidRDefault="0082528E" w:rsidP="00072FD4">
      <w:pPr>
        <w:pStyle w:val="NormalWeb"/>
        <w:shd w:val="clear" w:color="auto" w:fill="FFFFFF"/>
        <w:spacing w:before="120" w:beforeAutospacing="0" w:after="120" w:afterAutospacing="0"/>
        <w:ind w:firstLine="720"/>
        <w:jc w:val="both"/>
        <w:rPr>
          <w:color w:val="FF0000"/>
          <w:sz w:val="28"/>
          <w:szCs w:val="28"/>
          <w:lang w:val="nl-NL"/>
        </w:rPr>
      </w:pPr>
      <w:r w:rsidRPr="00C55837">
        <w:rPr>
          <w:sz w:val="28"/>
          <w:szCs w:val="28"/>
          <w:lang w:val="nl-NL"/>
        </w:rPr>
        <w:t>2</w:t>
      </w:r>
      <w:r w:rsidR="00072FD4" w:rsidRPr="00C55837">
        <w:rPr>
          <w:sz w:val="28"/>
          <w:szCs w:val="28"/>
          <w:lang w:val="nl-NL"/>
        </w:rPr>
        <w:t xml:space="preserve">. </w:t>
      </w:r>
      <w:r w:rsidR="006920A5" w:rsidRPr="00C55837">
        <w:rPr>
          <w:sz w:val="28"/>
          <w:szCs w:val="28"/>
          <w:lang w:val="nl-NL"/>
        </w:rPr>
        <w:t>Nội dung d</w:t>
      </w:r>
      <w:r w:rsidR="00072FD4" w:rsidRPr="00C55837">
        <w:rPr>
          <w:sz w:val="28"/>
          <w:szCs w:val="28"/>
          <w:lang w:val="nl-NL"/>
        </w:rPr>
        <w:t>ự án đầu tư</w:t>
      </w:r>
      <w:r w:rsidR="006920A5" w:rsidRPr="00C55837">
        <w:rPr>
          <w:sz w:val="28"/>
          <w:szCs w:val="28"/>
          <w:lang w:val="nl-NL"/>
        </w:rPr>
        <w:t xml:space="preserve"> </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color w:val="000000"/>
          <w:sz w:val="28"/>
          <w:szCs w:val="28"/>
          <w:lang w:val="nl-NL"/>
        </w:rPr>
        <w:t>a) Căn cứ pháp lý;</w:t>
      </w:r>
      <w:r w:rsidRPr="00C55837">
        <w:rPr>
          <w:sz w:val="28"/>
          <w:szCs w:val="28"/>
          <w:lang w:val="nl-NL"/>
        </w:rPr>
        <w:t xml:space="preserve"> </w:t>
      </w:r>
      <w:r w:rsidR="00E7324B" w:rsidRPr="00C55837">
        <w:rPr>
          <w:sz w:val="28"/>
          <w:szCs w:val="28"/>
          <w:lang w:val="nl-NL"/>
        </w:rPr>
        <w:t>m</w:t>
      </w:r>
      <w:r w:rsidRPr="00C55837">
        <w:rPr>
          <w:sz w:val="28"/>
          <w:szCs w:val="28"/>
          <w:lang w:val="nl-NL"/>
        </w:rPr>
        <w:t>ục tiêu, sự cần thiết thực hiện dự án;</w:t>
      </w:r>
    </w:p>
    <w:p w:rsidR="00072FD4" w:rsidRPr="00C55837" w:rsidRDefault="005C793E" w:rsidP="00072FD4">
      <w:pPr>
        <w:pStyle w:val="NormalWeb"/>
        <w:shd w:val="clear" w:color="auto" w:fill="FFFFFF"/>
        <w:spacing w:before="120" w:beforeAutospacing="0" w:after="120" w:afterAutospacing="0"/>
        <w:ind w:firstLine="720"/>
        <w:jc w:val="both"/>
        <w:rPr>
          <w:color w:val="000000"/>
          <w:sz w:val="28"/>
          <w:szCs w:val="28"/>
          <w:lang w:val="nl-NL"/>
        </w:rPr>
      </w:pPr>
      <w:r w:rsidRPr="00C55837">
        <w:rPr>
          <w:sz w:val="28"/>
          <w:szCs w:val="28"/>
          <w:lang w:val="nl-NL"/>
        </w:rPr>
        <w:t>b</w:t>
      </w:r>
      <w:r w:rsidR="00072FD4" w:rsidRPr="00C55837">
        <w:rPr>
          <w:sz w:val="28"/>
          <w:szCs w:val="28"/>
          <w:lang w:val="nl-NL"/>
        </w:rPr>
        <w:t xml:space="preserve">) </w:t>
      </w:r>
      <w:r w:rsidR="00072FD4" w:rsidRPr="00C55837">
        <w:rPr>
          <w:color w:val="000000"/>
          <w:sz w:val="28"/>
          <w:szCs w:val="28"/>
          <w:lang w:val="nl-NL"/>
        </w:rPr>
        <w:t>Thông tin chung về dự án đầu tư; thời hạn, tiến độ thực hiện dự án;</w:t>
      </w:r>
    </w:p>
    <w:p w:rsidR="00072FD4" w:rsidRPr="00C55837" w:rsidRDefault="005C793E"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w:t>
      </w:r>
      <w:r w:rsidR="00072FD4" w:rsidRPr="00C55837">
        <w:rPr>
          <w:sz w:val="28"/>
          <w:szCs w:val="28"/>
          <w:lang w:val="nl-NL"/>
        </w:rPr>
        <w:t>) Thực trạng tình hình tài chính và kết quả hoạt động sản xuất, kinh doanh trong 02 năm gần nhất kèm theo báo cáo tài chính của doanh nghiệp có vốn nhà nước đầu tư;</w:t>
      </w:r>
    </w:p>
    <w:p w:rsidR="00072FD4" w:rsidRPr="00C55837" w:rsidRDefault="005C793E" w:rsidP="00072FD4">
      <w:pPr>
        <w:pStyle w:val="NormalWeb"/>
        <w:shd w:val="clear" w:color="auto" w:fill="FFFFFF"/>
        <w:spacing w:before="120" w:beforeAutospacing="0" w:after="120" w:afterAutospacing="0"/>
        <w:ind w:firstLine="720"/>
        <w:jc w:val="both"/>
        <w:rPr>
          <w:color w:val="000000"/>
          <w:sz w:val="28"/>
          <w:szCs w:val="28"/>
          <w:lang w:val="nl-NL"/>
        </w:rPr>
      </w:pPr>
      <w:r w:rsidRPr="00C55837">
        <w:rPr>
          <w:color w:val="000000"/>
          <w:sz w:val="28"/>
          <w:szCs w:val="28"/>
          <w:lang w:val="nl-NL"/>
        </w:rPr>
        <w:t>d</w:t>
      </w:r>
      <w:r w:rsidR="00072FD4" w:rsidRPr="00C55837">
        <w:rPr>
          <w:color w:val="000000"/>
          <w:sz w:val="28"/>
          <w:szCs w:val="28"/>
          <w:lang w:val="nl-NL"/>
        </w:rPr>
        <w:t>) Tổng mức đầu tư, vốn đầu tư và phương án huy động vốn và thuyết minh khả năng đáp ứng vốn đầu tư kèm theo báo cáo tài chính 02 năm gần nhất và các tài liệu khác chứng minh năng lực tài chính của doanh nghiệp;</w:t>
      </w:r>
    </w:p>
    <w:p w:rsidR="00072FD4" w:rsidRPr="00C55837" w:rsidRDefault="005C793E" w:rsidP="00072FD4">
      <w:pPr>
        <w:pStyle w:val="NormalWeb"/>
        <w:shd w:val="clear" w:color="auto" w:fill="FFFFFF"/>
        <w:spacing w:before="120" w:beforeAutospacing="0" w:after="120" w:afterAutospacing="0"/>
        <w:ind w:firstLine="720"/>
        <w:jc w:val="both"/>
        <w:rPr>
          <w:color w:val="000000"/>
          <w:sz w:val="28"/>
          <w:szCs w:val="28"/>
          <w:lang w:val="nl-NL"/>
        </w:rPr>
      </w:pPr>
      <w:r w:rsidRPr="00C55837">
        <w:rPr>
          <w:sz w:val="28"/>
          <w:szCs w:val="28"/>
          <w:lang w:val="nl-NL"/>
        </w:rPr>
        <w:t>đ</w:t>
      </w:r>
      <w:r w:rsidR="00072FD4" w:rsidRPr="00C55837">
        <w:rPr>
          <w:sz w:val="28"/>
          <w:szCs w:val="28"/>
          <w:lang w:val="nl-NL"/>
        </w:rPr>
        <w:t>) Đánh giá sự phù hợp của việc thực hiện dự án đầu tư vốn với ngành nghề sản xuất kinh doanh, chiến lược</w:t>
      </w:r>
      <w:r w:rsidR="00EE7884" w:rsidRPr="00C55837">
        <w:rPr>
          <w:sz w:val="28"/>
          <w:szCs w:val="28"/>
          <w:lang w:val="nl-NL"/>
        </w:rPr>
        <w:t xml:space="preserve"> kinh doanh</w:t>
      </w:r>
      <w:r w:rsidR="00072FD4" w:rsidRPr="00C55837">
        <w:rPr>
          <w:sz w:val="28"/>
          <w:szCs w:val="28"/>
          <w:lang w:val="nl-NL"/>
        </w:rPr>
        <w:t>, kế hoạch kinh doanh của doanh nghiệp có vốn nhà nước đầu tư;</w:t>
      </w:r>
    </w:p>
    <w:p w:rsidR="00072FD4" w:rsidRPr="00C55837" w:rsidRDefault="005C793E" w:rsidP="00072FD4">
      <w:pPr>
        <w:pStyle w:val="NormalWeb"/>
        <w:shd w:val="clear" w:color="auto" w:fill="FFFFFF"/>
        <w:spacing w:before="120" w:beforeAutospacing="0" w:after="120" w:afterAutospacing="0"/>
        <w:ind w:firstLine="720"/>
        <w:jc w:val="both"/>
        <w:rPr>
          <w:sz w:val="28"/>
          <w:szCs w:val="28"/>
          <w:lang w:val="nl-NL"/>
        </w:rPr>
      </w:pPr>
      <w:r w:rsidRPr="00C55837">
        <w:rPr>
          <w:color w:val="000000"/>
          <w:sz w:val="28"/>
          <w:szCs w:val="28"/>
          <w:lang w:val="nl-NL"/>
        </w:rPr>
        <w:t>e</w:t>
      </w:r>
      <w:r w:rsidR="00072FD4" w:rsidRPr="00C55837">
        <w:rPr>
          <w:color w:val="000000"/>
          <w:sz w:val="28"/>
          <w:szCs w:val="28"/>
          <w:lang w:val="nl-NL"/>
        </w:rPr>
        <w:t xml:space="preserve">) </w:t>
      </w:r>
      <w:r w:rsidR="00875EC3" w:rsidRPr="00C55837">
        <w:rPr>
          <w:color w:val="000000"/>
          <w:sz w:val="28"/>
          <w:szCs w:val="28"/>
          <w:lang w:val="nl-NL"/>
        </w:rPr>
        <w:t>Dự kiến h</w:t>
      </w:r>
      <w:r w:rsidR="00072FD4" w:rsidRPr="00C55837">
        <w:rPr>
          <w:color w:val="000000"/>
          <w:sz w:val="28"/>
          <w:szCs w:val="28"/>
          <w:lang w:val="nl-NL"/>
        </w:rPr>
        <w:t>iệu quả kinh tế</w:t>
      </w:r>
      <w:r w:rsidR="00875EC3" w:rsidRPr="00C55837">
        <w:rPr>
          <w:color w:val="000000"/>
          <w:sz w:val="28"/>
          <w:szCs w:val="28"/>
          <w:lang w:val="nl-NL"/>
        </w:rPr>
        <w:t xml:space="preserve">, hiệu quả </w:t>
      </w:r>
      <w:r w:rsidR="00072FD4" w:rsidRPr="00C55837">
        <w:rPr>
          <w:color w:val="000000"/>
          <w:sz w:val="28"/>
          <w:szCs w:val="28"/>
          <w:lang w:val="nl-NL"/>
        </w:rPr>
        <w:t>xã hội.</w:t>
      </w:r>
    </w:p>
    <w:p w:rsidR="00072FD4" w:rsidRPr="00C55837" w:rsidRDefault="004F1B5F" w:rsidP="00A34D39">
      <w:pPr>
        <w:pStyle w:val="NormalWeb"/>
        <w:shd w:val="clear" w:color="auto" w:fill="FFFFFF"/>
        <w:spacing w:before="120" w:beforeAutospacing="0" w:after="120" w:afterAutospacing="0"/>
        <w:ind w:firstLine="720"/>
        <w:jc w:val="both"/>
        <w:rPr>
          <w:color w:val="000000"/>
          <w:sz w:val="28"/>
          <w:szCs w:val="28"/>
          <w:lang w:val="nl-NL"/>
        </w:rPr>
      </w:pPr>
      <w:r w:rsidRPr="00C55837">
        <w:rPr>
          <w:sz w:val="28"/>
          <w:szCs w:val="28"/>
          <w:lang w:val="nl-NL"/>
        </w:rPr>
        <w:t>3</w:t>
      </w:r>
      <w:r w:rsidR="00A34D39" w:rsidRPr="00C55837">
        <w:rPr>
          <w:color w:val="000000"/>
          <w:sz w:val="28"/>
          <w:szCs w:val="28"/>
          <w:lang w:val="nl-NL"/>
        </w:rPr>
        <w:t xml:space="preserve">. </w:t>
      </w:r>
      <w:r w:rsidR="00072FD4" w:rsidRPr="00C55837">
        <w:rPr>
          <w:bCs/>
          <w:sz w:val="28"/>
          <w:szCs w:val="28"/>
          <w:lang w:val="nl-NL"/>
        </w:rPr>
        <w:t xml:space="preserve">Trình tự, thủ tục </w:t>
      </w:r>
      <w:r w:rsidR="00565A7F" w:rsidRPr="00C55837">
        <w:rPr>
          <w:bCs/>
          <w:sz w:val="28"/>
          <w:szCs w:val="28"/>
          <w:lang w:val="nl-NL"/>
        </w:rPr>
        <w:t>thuộc thẩm quyền</w:t>
      </w:r>
      <w:r w:rsidR="00072FD4" w:rsidRPr="00C55837">
        <w:rPr>
          <w:bCs/>
          <w:sz w:val="28"/>
          <w:szCs w:val="28"/>
          <w:lang w:val="nl-NL"/>
        </w:rPr>
        <w:t xml:space="preserve"> Quốc hội</w:t>
      </w:r>
    </w:p>
    <w:p w:rsidR="00072FD4" w:rsidRPr="00C55837" w:rsidRDefault="00D9194E"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w:t>
      </w:r>
      <w:r w:rsidR="00072FD4" w:rsidRPr="00C55837">
        <w:rPr>
          <w:sz w:val="28"/>
          <w:szCs w:val="28"/>
          <w:lang w:val="nl-NL"/>
        </w:rPr>
        <w:t xml:space="preserve"> </w:t>
      </w:r>
      <w:r w:rsidR="00F84D2E" w:rsidRPr="00C55837">
        <w:rPr>
          <w:sz w:val="28"/>
          <w:szCs w:val="28"/>
          <w:lang w:val="nl-NL"/>
        </w:rPr>
        <w:t>Doanh nghiệp hoặc n</w:t>
      </w:r>
      <w:r w:rsidR="00072FD4" w:rsidRPr="00C55837">
        <w:rPr>
          <w:sz w:val="28"/>
          <w:szCs w:val="28"/>
          <w:lang w:val="nl-NL"/>
        </w:rPr>
        <w:t xml:space="preserve">gười đại diện chủ sở hữu vốn có ý kiến đề nghị doanh nghiệp lập dự án </w:t>
      </w:r>
      <w:r w:rsidR="007614B8" w:rsidRPr="00C55837">
        <w:rPr>
          <w:sz w:val="28"/>
          <w:szCs w:val="28"/>
          <w:lang w:val="nl-NL"/>
        </w:rPr>
        <w:t xml:space="preserve">đầu tư </w:t>
      </w:r>
      <w:r w:rsidR="00072FD4" w:rsidRPr="00C55837">
        <w:rPr>
          <w:sz w:val="28"/>
          <w:szCs w:val="28"/>
          <w:lang w:val="nl-NL"/>
        </w:rPr>
        <w:t xml:space="preserve">theo quy định tại </w:t>
      </w:r>
      <w:r w:rsidR="00072FD4" w:rsidRPr="00C55837">
        <w:rPr>
          <w:bCs/>
          <w:sz w:val="28"/>
          <w:szCs w:val="28"/>
          <w:lang w:val="nl-NL"/>
        </w:rPr>
        <w:t xml:space="preserve">khoản </w:t>
      </w:r>
      <w:r w:rsidR="00393557" w:rsidRPr="00C55837">
        <w:rPr>
          <w:bCs/>
          <w:sz w:val="28"/>
          <w:szCs w:val="28"/>
          <w:lang w:val="nl-NL"/>
        </w:rPr>
        <w:t>2</w:t>
      </w:r>
      <w:r w:rsidR="00072FD4" w:rsidRPr="00C55837">
        <w:rPr>
          <w:sz w:val="28"/>
          <w:szCs w:val="28"/>
          <w:lang w:val="nl-NL"/>
        </w:rPr>
        <w:t xml:space="preserve"> Điều này </w:t>
      </w:r>
      <w:r w:rsidR="00F84D2E" w:rsidRPr="00C55837">
        <w:rPr>
          <w:sz w:val="28"/>
          <w:szCs w:val="28"/>
          <w:lang w:val="nl-NL"/>
        </w:rPr>
        <w:t xml:space="preserve">và chịu trách nhiệm về tính đầy đủ, chính xác của nội dung dự án đầu tư </w:t>
      </w:r>
      <w:r w:rsidR="00072FD4" w:rsidRPr="00C55837">
        <w:rPr>
          <w:sz w:val="28"/>
          <w:szCs w:val="28"/>
          <w:lang w:val="nl-NL"/>
        </w:rPr>
        <w:t>gửi cơ quan đại diện chủ sở hữu vốn.</w:t>
      </w:r>
    </w:p>
    <w:p w:rsidR="00072FD4" w:rsidRPr="00C55837" w:rsidRDefault="00D9194E"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072FD4" w:rsidRPr="00C55837">
        <w:rPr>
          <w:sz w:val="28"/>
          <w:szCs w:val="28"/>
          <w:lang w:val="nl-NL"/>
        </w:rPr>
        <w:t xml:space="preserve"> </w:t>
      </w:r>
      <w:r w:rsidR="00352E63" w:rsidRPr="00C55837">
        <w:rPr>
          <w:sz w:val="28"/>
          <w:szCs w:val="28"/>
          <w:lang w:val="nl-NL"/>
        </w:rPr>
        <w:t>Sau khi</w:t>
      </w:r>
      <w:r w:rsidR="00072FD4" w:rsidRPr="00C55837">
        <w:rPr>
          <w:sz w:val="28"/>
          <w:szCs w:val="28"/>
          <w:lang w:val="nl-NL"/>
        </w:rPr>
        <w:t xml:space="preserve"> nhận </w:t>
      </w:r>
      <w:r w:rsidR="002160FE" w:rsidRPr="00C55837">
        <w:rPr>
          <w:sz w:val="28"/>
          <w:szCs w:val="28"/>
          <w:lang w:val="nl-NL"/>
        </w:rPr>
        <w:t>được dự án</w:t>
      </w:r>
      <w:r w:rsidR="00072FD4" w:rsidRPr="00C55837">
        <w:rPr>
          <w:sz w:val="28"/>
          <w:szCs w:val="28"/>
          <w:lang w:val="nl-NL"/>
        </w:rPr>
        <w:t xml:space="preserve"> </w:t>
      </w:r>
      <w:r w:rsidR="00F84D2E" w:rsidRPr="00C55837">
        <w:rPr>
          <w:sz w:val="28"/>
          <w:szCs w:val="28"/>
          <w:lang w:val="nl-NL"/>
        </w:rPr>
        <w:t xml:space="preserve">đầu tư </w:t>
      </w:r>
      <w:r w:rsidR="00072FD4" w:rsidRPr="00C55837">
        <w:rPr>
          <w:sz w:val="28"/>
          <w:szCs w:val="28"/>
          <w:lang w:val="nl-NL"/>
        </w:rPr>
        <w:t xml:space="preserve">theo quy định, cơ quan đại diện chủ sở hữu vốn </w:t>
      </w:r>
      <w:r w:rsidR="00E87776" w:rsidRPr="00C55837">
        <w:rPr>
          <w:sz w:val="28"/>
          <w:szCs w:val="28"/>
          <w:lang w:val="nl-NL"/>
        </w:rPr>
        <w:t xml:space="preserve">dự thảo </w:t>
      </w:r>
      <w:r w:rsidR="00072FD4" w:rsidRPr="00C55837">
        <w:rPr>
          <w:sz w:val="28"/>
          <w:szCs w:val="28"/>
          <w:lang w:val="nl-NL"/>
        </w:rPr>
        <w:t>báo cáo thẩm định gửi lấy ý kiến Bộ Tài chính và các cơ quan, tổ chức liên quan.</w:t>
      </w:r>
    </w:p>
    <w:p w:rsidR="00072FD4" w:rsidRPr="00C55837" w:rsidRDefault="00FD48D4" w:rsidP="00352E6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w:t>
      </w:r>
      <w:r w:rsidR="00F84D2E" w:rsidRPr="00C55837">
        <w:rPr>
          <w:sz w:val="28"/>
          <w:szCs w:val="28"/>
          <w:lang w:val="nl-NL"/>
        </w:rPr>
        <w:t xml:space="preserve">Bộ Tài chính và </w:t>
      </w:r>
      <w:r w:rsidR="00072FD4" w:rsidRPr="00C55837">
        <w:rPr>
          <w:sz w:val="28"/>
          <w:szCs w:val="28"/>
          <w:lang w:val="nl-NL"/>
        </w:rPr>
        <w:t>các cơ quan, tổ chức liên quan gửi văn bản tham gia ý kiến đối với các nội dung thuộc phạm vi quản lý đến cơ quan đại diện chủ sở hữu vốn</w:t>
      </w:r>
      <w:r w:rsidR="00352E63" w:rsidRPr="00C55837">
        <w:rPr>
          <w:sz w:val="28"/>
          <w:szCs w:val="28"/>
          <w:lang w:val="nl-NL"/>
        </w:rPr>
        <w:t xml:space="preserve"> để</w:t>
      </w:r>
      <w:r w:rsidR="00072FD4" w:rsidRPr="00C55837">
        <w:rPr>
          <w:sz w:val="28"/>
          <w:szCs w:val="28"/>
          <w:lang w:val="nl-NL"/>
        </w:rPr>
        <w:t xml:space="preserve"> tổng hợp, tiếp thu, hoàn chỉnh báo cáo thẩm định </w:t>
      </w:r>
      <w:r w:rsidR="00C76C55" w:rsidRPr="00C55837">
        <w:rPr>
          <w:sz w:val="28"/>
          <w:szCs w:val="28"/>
          <w:lang w:val="nl-NL"/>
        </w:rPr>
        <w:t>trình Thủ tướng Chính phủ</w:t>
      </w:r>
      <w:r w:rsidR="00072FD4" w:rsidRPr="00C55837">
        <w:rPr>
          <w:sz w:val="28"/>
          <w:szCs w:val="28"/>
          <w:lang w:val="nl-NL"/>
        </w:rPr>
        <w:t xml:space="preserve"> báo cáo Chính phủ trình Quốc hội.</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cần thiết, cơ quan đại diện chủ sở hữu </w:t>
      </w:r>
      <w:r w:rsidR="00F84D2E" w:rsidRPr="00C55837">
        <w:rPr>
          <w:sz w:val="28"/>
          <w:szCs w:val="28"/>
          <w:lang w:val="nl-NL"/>
        </w:rPr>
        <w:t xml:space="preserve">vốn </w:t>
      </w:r>
      <w:r w:rsidRPr="00C55837">
        <w:rPr>
          <w:sz w:val="28"/>
          <w:szCs w:val="28"/>
          <w:lang w:val="nl-NL"/>
        </w:rPr>
        <w:t xml:space="preserve">yêu cầu </w:t>
      </w:r>
      <w:r w:rsidR="00F84D2E" w:rsidRPr="00C55837">
        <w:rPr>
          <w:sz w:val="28"/>
          <w:szCs w:val="28"/>
          <w:lang w:val="nl-NL"/>
        </w:rPr>
        <w:t xml:space="preserve">doanh nghiệp, </w:t>
      </w:r>
      <w:r w:rsidRPr="00C55837">
        <w:rPr>
          <w:sz w:val="28"/>
          <w:szCs w:val="28"/>
          <w:lang w:val="nl-NL"/>
        </w:rPr>
        <w:t xml:space="preserve">người đại diện chủ sở hữu vốn giải trình, bổ sung hồ sơ gửi cơ quan đại diện chủ sở hữu vốn để thẩm định trước khi trình </w:t>
      </w:r>
      <w:r w:rsidR="00C76C55" w:rsidRPr="00C55837">
        <w:rPr>
          <w:sz w:val="28"/>
          <w:szCs w:val="28"/>
          <w:lang w:val="nl-NL"/>
        </w:rPr>
        <w:t xml:space="preserve">Thủ tướng </w:t>
      </w:r>
      <w:r w:rsidRPr="00C55837">
        <w:rPr>
          <w:sz w:val="28"/>
          <w:szCs w:val="28"/>
          <w:lang w:val="nl-NL"/>
        </w:rPr>
        <w:t>Chính phủ</w:t>
      </w:r>
      <w:r w:rsidR="00C76C55" w:rsidRPr="00C55837">
        <w:rPr>
          <w:sz w:val="28"/>
          <w:szCs w:val="28"/>
          <w:lang w:val="nl-NL"/>
        </w:rPr>
        <w:t xml:space="preserve"> báo cáo Chính phủ</w:t>
      </w:r>
      <w:r w:rsidR="00F84D2E" w:rsidRPr="00C55837">
        <w:rPr>
          <w:sz w:val="28"/>
          <w:szCs w:val="28"/>
          <w:lang w:val="nl-NL"/>
        </w:rPr>
        <w:t>.</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có ý kiến khác nhau, cơ quan đại diện chủ sở hữu vốn tổ chức họp với các cơ quan, tổ chức liên quan, </w:t>
      </w:r>
      <w:r w:rsidR="00F84D2E" w:rsidRPr="00C55837">
        <w:rPr>
          <w:sz w:val="28"/>
          <w:szCs w:val="28"/>
          <w:lang w:val="nl-NL"/>
        </w:rPr>
        <w:t xml:space="preserve">doanh nghiệp và </w:t>
      </w:r>
      <w:r w:rsidRPr="00C55837">
        <w:rPr>
          <w:sz w:val="28"/>
          <w:szCs w:val="28"/>
          <w:lang w:val="nl-NL"/>
        </w:rPr>
        <w:t xml:space="preserve">người đại diện chủ sở hữu vốn </w:t>
      </w:r>
      <w:r w:rsidR="00F84D2E" w:rsidRPr="00C55837">
        <w:rPr>
          <w:sz w:val="28"/>
          <w:szCs w:val="28"/>
          <w:lang w:val="nl-NL"/>
        </w:rPr>
        <w:t xml:space="preserve">trước khi trình </w:t>
      </w:r>
      <w:r w:rsidR="00C76C55" w:rsidRPr="00C55837">
        <w:rPr>
          <w:sz w:val="28"/>
          <w:szCs w:val="28"/>
          <w:lang w:val="nl-NL"/>
        </w:rPr>
        <w:t xml:space="preserve">Thủ tướng </w:t>
      </w:r>
      <w:r w:rsidR="00F84D2E" w:rsidRPr="00C55837">
        <w:rPr>
          <w:sz w:val="28"/>
          <w:szCs w:val="28"/>
          <w:lang w:val="nl-NL"/>
        </w:rPr>
        <w:t>Chính phủ.</w:t>
      </w:r>
    </w:p>
    <w:p w:rsidR="00072FD4" w:rsidRPr="00C55837" w:rsidRDefault="00043866"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đ</w:t>
      </w:r>
      <w:r w:rsidR="00D9194E" w:rsidRPr="00C55837">
        <w:rPr>
          <w:sz w:val="28"/>
          <w:szCs w:val="28"/>
          <w:lang w:val="nl-NL"/>
        </w:rPr>
        <w:t>)</w:t>
      </w:r>
      <w:r w:rsidR="00072FD4" w:rsidRPr="00C55837">
        <w:rPr>
          <w:sz w:val="28"/>
          <w:szCs w:val="28"/>
          <w:lang w:val="nl-NL"/>
        </w:rPr>
        <w:t xml:space="preserve"> Chậm nhất là 30 ngày trước ngày khai mạc kỳ họp Quốc hội, Chính phủ gửi dự án </w:t>
      </w:r>
      <w:r w:rsidR="00F84D2E" w:rsidRPr="00C55837">
        <w:rPr>
          <w:sz w:val="28"/>
          <w:szCs w:val="28"/>
          <w:lang w:val="nl-NL"/>
        </w:rPr>
        <w:t xml:space="preserve">đầu tư </w:t>
      </w:r>
      <w:r w:rsidR="00072FD4" w:rsidRPr="00C55837">
        <w:rPr>
          <w:sz w:val="28"/>
          <w:szCs w:val="28"/>
          <w:lang w:val="nl-NL"/>
        </w:rPr>
        <w:t>đến cơ quan chủ trì thẩm tra của Quốc hội.</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Chính phủ và cơ quan, tổ chức, cá nhân có liên quan có trách nhiệm cung cấp đầy đủ thông tin, tài liệu phục vụ cho việc thẩm tra; giải trình về những nội dung </w:t>
      </w:r>
      <w:r w:rsidR="002E59D0" w:rsidRPr="00C55837">
        <w:rPr>
          <w:sz w:val="28"/>
          <w:szCs w:val="28"/>
          <w:lang w:val="nl-NL"/>
        </w:rPr>
        <w:t xml:space="preserve">liên quan </w:t>
      </w:r>
      <w:r w:rsidRPr="00C55837">
        <w:rPr>
          <w:sz w:val="28"/>
          <w:szCs w:val="28"/>
          <w:lang w:val="nl-NL"/>
        </w:rPr>
        <w:t>khi cơ quan chủ trì thẩm tra của Quốc hội yêu cầu.</w:t>
      </w:r>
    </w:p>
    <w:p w:rsidR="00072FD4" w:rsidRPr="00C55837" w:rsidRDefault="00732D3C"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e</w:t>
      </w:r>
      <w:r w:rsidR="00D9194E" w:rsidRPr="00C55837">
        <w:rPr>
          <w:sz w:val="28"/>
          <w:szCs w:val="28"/>
          <w:lang w:val="nl-NL"/>
        </w:rPr>
        <w:t>)</w:t>
      </w:r>
      <w:r w:rsidR="00072FD4" w:rsidRPr="00C55837">
        <w:rPr>
          <w:sz w:val="28"/>
          <w:szCs w:val="28"/>
          <w:lang w:val="nl-NL"/>
        </w:rPr>
        <w:t xml:space="preserve"> Quốc hội </w:t>
      </w:r>
      <w:r w:rsidR="004F1E5D" w:rsidRPr="00C55837">
        <w:rPr>
          <w:sz w:val="28"/>
          <w:szCs w:val="28"/>
          <w:lang w:val="nl-NL"/>
        </w:rPr>
        <w:t>quyết định</w:t>
      </w:r>
      <w:r w:rsidR="00072FD4" w:rsidRPr="00C55837">
        <w:rPr>
          <w:sz w:val="28"/>
          <w:szCs w:val="28"/>
          <w:lang w:val="nl-NL"/>
        </w:rPr>
        <w:t xml:space="preserve"> thông qua </w:t>
      </w:r>
      <w:r w:rsidR="00C402D3" w:rsidRPr="00C55837">
        <w:rPr>
          <w:sz w:val="28"/>
          <w:szCs w:val="28"/>
          <w:lang w:val="nl-NL"/>
        </w:rPr>
        <w:t>N</w:t>
      </w:r>
      <w:r w:rsidR="00072FD4" w:rsidRPr="00C55837">
        <w:rPr>
          <w:sz w:val="28"/>
          <w:szCs w:val="28"/>
          <w:lang w:val="nl-NL"/>
        </w:rPr>
        <w:t xml:space="preserve">ghị quyết phê duyệt chủ trương dự án </w:t>
      </w:r>
      <w:r w:rsidR="00F84D2E" w:rsidRPr="00C55837">
        <w:rPr>
          <w:sz w:val="28"/>
          <w:szCs w:val="28"/>
          <w:lang w:val="nl-NL"/>
        </w:rPr>
        <w:t>đầu tư</w:t>
      </w:r>
      <w:r w:rsidR="00072FD4" w:rsidRPr="00C55837">
        <w:rPr>
          <w:sz w:val="28"/>
          <w:szCs w:val="28"/>
          <w:lang w:val="nl-NL"/>
        </w:rPr>
        <w:t>.</w:t>
      </w:r>
    </w:p>
    <w:p w:rsidR="00C402D3" w:rsidRPr="00C55837" w:rsidRDefault="004C6163"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g</w:t>
      </w:r>
      <w:r w:rsidR="00D9194E" w:rsidRPr="00C55837">
        <w:rPr>
          <w:sz w:val="28"/>
          <w:szCs w:val="28"/>
          <w:lang w:val="nl-NL"/>
        </w:rPr>
        <w:t>)</w:t>
      </w:r>
      <w:r w:rsidR="00072FD4" w:rsidRPr="00C55837">
        <w:rPr>
          <w:sz w:val="28"/>
          <w:szCs w:val="28"/>
          <w:lang w:val="nl-NL"/>
        </w:rPr>
        <w:t xml:space="preserve"> </w:t>
      </w:r>
      <w:r w:rsidR="00C402D3" w:rsidRPr="00C55837">
        <w:rPr>
          <w:sz w:val="28"/>
          <w:szCs w:val="28"/>
          <w:lang w:val="nl-NL"/>
        </w:rPr>
        <w:t>Căn cứ Nghị quyết phê duyệt</w:t>
      </w:r>
      <w:r w:rsidR="00F84D2E" w:rsidRPr="00C55837">
        <w:rPr>
          <w:sz w:val="28"/>
          <w:szCs w:val="28"/>
          <w:lang w:val="nl-NL"/>
        </w:rPr>
        <w:t xml:space="preserve"> chủ trương dự án đầu tư</w:t>
      </w:r>
      <w:r w:rsidR="00C402D3" w:rsidRPr="00C55837">
        <w:rPr>
          <w:sz w:val="28"/>
          <w:szCs w:val="28"/>
          <w:lang w:val="nl-NL"/>
        </w:rPr>
        <w:t xml:space="preserve">, </w:t>
      </w:r>
      <w:r w:rsidR="00BB50FC" w:rsidRPr="00C55837">
        <w:rPr>
          <w:sz w:val="28"/>
          <w:szCs w:val="28"/>
          <w:lang w:val="nl-NL"/>
        </w:rPr>
        <w:t>doanh nghiệp có vốn nhà nước đầu tư quyết định phê duyệt dự án đầu tư và thực hiện đầu tư theo quy định của pháp luật doanh nghiệp, pháp luật đầu tư</w:t>
      </w:r>
      <w:r w:rsidR="00EE7884" w:rsidRPr="00C55837">
        <w:rPr>
          <w:sz w:val="28"/>
          <w:szCs w:val="28"/>
          <w:lang w:val="nl-NL"/>
        </w:rPr>
        <w:t>, pháp luật xây dựng</w:t>
      </w:r>
      <w:r w:rsidR="00BB50FC" w:rsidRPr="00C55837">
        <w:rPr>
          <w:sz w:val="28"/>
          <w:szCs w:val="28"/>
          <w:lang w:val="nl-NL"/>
        </w:rPr>
        <w:t xml:space="preserve"> và pháp luật khác có liên quan.</w:t>
      </w:r>
    </w:p>
    <w:p w:rsidR="00072FD4" w:rsidRPr="00C55837" w:rsidRDefault="00C821DD" w:rsidP="00D9194E">
      <w:pPr>
        <w:pStyle w:val="NormalWeb"/>
        <w:shd w:val="clear" w:color="auto" w:fill="FFFFFF"/>
        <w:spacing w:before="120" w:beforeAutospacing="0" w:after="120" w:afterAutospacing="0"/>
        <w:ind w:firstLine="720"/>
        <w:jc w:val="both"/>
        <w:rPr>
          <w:bCs/>
          <w:sz w:val="28"/>
          <w:szCs w:val="28"/>
          <w:lang w:val="nl-NL"/>
        </w:rPr>
      </w:pPr>
      <w:r w:rsidRPr="00C55837">
        <w:rPr>
          <w:bCs/>
          <w:sz w:val="28"/>
          <w:szCs w:val="28"/>
          <w:lang w:val="nl-NL"/>
        </w:rPr>
        <w:t>4</w:t>
      </w:r>
      <w:r w:rsidR="00072FD4" w:rsidRPr="00C55837">
        <w:rPr>
          <w:bCs/>
          <w:sz w:val="28"/>
          <w:szCs w:val="28"/>
          <w:lang w:val="nl-NL"/>
        </w:rPr>
        <w:t xml:space="preserve">. Trình tự, thủ tục </w:t>
      </w:r>
      <w:r w:rsidR="00BB50FC" w:rsidRPr="00C55837">
        <w:rPr>
          <w:bCs/>
          <w:sz w:val="28"/>
          <w:szCs w:val="28"/>
          <w:lang w:val="nl-NL"/>
        </w:rPr>
        <w:t>thuộc thẩm quyền của</w:t>
      </w:r>
      <w:r w:rsidR="00072FD4" w:rsidRPr="00C55837">
        <w:rPr>
          <w:bCs/>
          <w:sz w:val="28"/>
          <w:szCs w:val="28"/>
          <w:lang w:val="nl-NL"/>
        </w:rPr>
        <w:t xml:space="preserve"> Thủ tướng Chính phủ</w:t>
      </w:r>
    </w:p>
    <w:p w:rsidR="001C6333" w:rsidRPr="00C55837" w:rsidRDefault="001C6333"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a) Doanh nghiệp hoặc người đại diện chủ sở hữu vốn có ý kiến đề nghị doanh nghiệp lập dự án đầu tư theo quy định tại </w:t>
      </w:r>
      <w:r w:rsidRPr="00C55837">
        <w:rPr>
          <w:bCs/>
          <w:sz w:val="28"/>
          <w:szCs w:val="28"/>
          <w:lang w:val="nl-NL"/>
        </w:rPr>
        <w:t>khoản 2</w:t>
      </w:r>
      <w:r w:rsidRPr="00C55837">
        <w:rPr>
          <w:sz w:val="28"/>
          <w:szCs w:val="28"/>
          <w:lang w:val="nl-NL"/>
        </w:rPr>
        <w:t xml:space="preserve"> Điều này và chịu trách nhiệm về tính đầy đủ, chính xác của nội dung dự án đầu tư gửi cơ quan đại diện chủ sở hữu vốn.</w:t>
      </w:r>
    </w:p>
    <w:p w:rsidR="001C6333" w:rsidRPr="00C55837" w:rsidRDefault="001C6333"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w:t>
      </w:r>
      <w:r w:rsidR="00135222" w:rsidRPr="00C55837">
        <w:rPr>
          <w:sz w:val="28"/>
          <w:szCs w:val="28"/>
          <w:lang w:val="nl-NL"/>
        </w:rPr>
        <w:t>Sau khi</w:t>
      </w:r>
      <w:r w:rsidRPr="00C55837">
        <w:rPr>
          <w:sz w:val="28"/>
          <w:szCs w:val="28"/>
          <w:lang w:val="nl-NL"/>
        </w:rPr>
        <w:t xml:space="preserve"> nhận được dự án đầu tư theo quy định, cơ quan đại diện chủ sở hữu vốn dự thảo báo cáo thẩm định gửi lấy ý kiến Bộ Tài chính và các cơ quan, tổ chức liên quan.</w:t>
      </w:r>
    </w:p>
    <w:p w:rsidR="001C6333" w:rsidRPr="00C55837" w:rsidRDefault="001C6333"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Bộ Tài chính và các cơ quan, tổ chức liên quan gửi văn bản tham gia ý kiến đối với các nội dung thuộc phạm vi quản lý đến cơ quan đại diện chủ sở hữu vốn tổng hợp, tiếp thu, hoàn chỉnh báo cáo thẩm định để </w:t>
      </w:r>
      <w:r w:rsidR="00881B92" w:rsidRPr="00C55837">
        <w:rPr>
          <w:sz w:val="28"/>
          <w:szCs w:val="28"/>
          <w:lang w:val="nl-NL"/>
        </w:rPr>
        <w:t>trình Thủ tướng</w:t>
      </w:r>
      <w:r w:rsidRPr="00C55837">
        <w:rPr>
          <w:sz w:val="28"/>
          <w:szCs w:val="28"/>
          <w:lang w:val="nl-NL"/>
        </w:rPr>
        <w:t xml:space="preserve"> Chính phủ </w:t>
      </w:r>
      <w:r w:rsidR="00881B92" w:rsidRPr="00C55837">
        <w:rPr>
          <w:sz w:val="28"/>
          <w:szCs w:val="28"/>
          <w:lang w:val="nl-NL"/>
        </w:rPr>
        <w:t>quyết định</w:t>
      </w:r>
      <w:r w:rsidRPr="00C55837">
        <w:rPr>
          <w:sz w:val="28"/>
          <w:szCs w:val="28"/>
          <w:lang w:val="nl-NL"/>
        </w:rPr>
        <w:t>.</w:t>
      </w:r>
    </w:p>
    <w:p w:rsidR="001C6333" w:rsidRPr="00C55837" w:rsidRDefault="001C6333"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cần thiết, cơ quan đại diện chủ sở hữu vốn yêu cầu doanh nghiệp, người đại diện chủ sở hữu vốn giải trình, bổ sung hồ sơ gửi cơ quan đại diện chủ sở hữu vốn để thẩm định trước khi trình </w:t>
      </w:r>
      <w:r w:rsidR="00881B92" w:rsidRPr="00C55837">
        <w:rPr>
          <w:sz w:val="28"/>
          <w:szCs w:val="28"/>
          <w:lang w:val="nl-NL"/>
        </w:rPr>
        <w:t xml:space="preserve">Thủ tướng </w:t>
      </w:r>
      <w:r w:rsidRPr="00C55837">
        <w:rPr>
          <w:sz w:val="28"/>
          <w:szCs w:val="28"/>
          <w:lang w:val="nl-NL"/>
        </w:rPr>
        <w:t>Chính phủ.</w:t>
      </w:r>
    </w:p>
    <w:p w:rsidR="001C6333" w:rsidRPr="00C55837" w:rsidRDefault="001C6333"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Trường hợp có ý kiến khác nhau, cơ quan đại diện chủ sở hữu vốn tổ chức họp với các cơ quan, tổ chức liên quan, doanh nghiệp và người đại diện chủ sở hữu vốn trước khi trình </w:t>
      </w:r>
      <w:r w:rsidR="00881B92" w:rsidRPr="00C55837">
        <w:rPr>
          <w:sz w:val="28"/>
          <w:szCs w:val="28"/>
          <w:lang w:val="nl-NL"/>
        </w:rPr>
        <w:t xml:space="preserve">Thủ tướng </w:t>
      </w:r>
      <w:r w:rsidRPr="00C55837">
        <w:rPr>
          <w:sz w:val="28"/>
          <w:szCs w:val="28"/>
          <w:lang w:val="nl-NL"/>
        </w:rPr>
        <w:t>Chính phủ.</w:t>
      </w:r>
    </w:p>
    <w:p w:rsidR="001C6333" w:rsidRPr="00C55837" w:rsidRDefault="00A3479D" w:rsidP="001C6333">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w:t>
      </w:r>
      <w:r w:rsidR="001C6333" w:rsidRPr="00C55837">
        <w:rPr>
          <w:sz w:val="28"/>
          <w:szCs w:val="28"/>
          <w:lang w:val="nl-NL"/>
        </w:rPr>
        <w:t>) Căn cứ quyết</w:t>
      </w:r>
      <w:r w:rsidR="00881B92" w:rsidRPr="00C55837">
        <w:rPr>
          <w:sz w:val="28"/>
          <w:szCs w:val="28"/>
          <w:lang w:val="nl-NL"/>
        </w:rPr>
        <w:t xml:space="preserve"> định</w:t>
      </w:r>
      <w:r w:rsidR="001C6333" w:rsidRPr="00C55837">
        <w:rPr>
          <w:sz w:val="28"/>
          <w:szCs w:val="28"/>
          <w:lang w:val="nl-NL"/>
        </w:rPr>
        <w:t xml:space="preserve"> phê duyệt chủ trương dự án đầu tư, doanh nghiệp có vốn nhà nước đầu tư quyết định phê duyệt dự án đầu tư và thực hiện đầu tư theo quy định của pháp luật doanh nghiệp, pháp luật đầu tư</w:t>
      </w:r>
      <w:r w:rsidR="00EE7884" w:rsidRPr="00C55837">
        <w:rPr>
          <w:sz w:val="28"/>
          <w:szCs w:val="28"/>
          <w:lang w:val="nl-NL"/>
        </w:rPr>
        <w:t>, pháp luật xây dựng</w:t>
      </w:r>
      <w:r w:rsidR="001C6333" w:rsidRPr="00C55837">
        <w:rPr>
          <w:sz w:val="28"/>
          <w:szCs w:val="28"/>
          <w:lang w:val="nl-NL"/>
        </w:rPr>
        <w:t xml:space="preserve"> và pháp luật khác có liên quan.</w:t>
      </w:r>
    </w:p>
    <w:p w:rsidR="00072FD4" w:rsidRPr="00C55837" w:rsidRDefault="003B4E74" w:rsidP="00D9194E">
      <w:pPr>
        <w:pStyle w:val="NormalWeb"/>
        <w:shd w:val="clear" w:color="auto" w:fill="FFFFFF"/>
        <w:spacing w:before="120" w:beforeAutospacing="0" w:after="120" w:afterAutospacing="0"/>
        <w:ind w:firstLine="720"/>
        <w:jc w:val="both"/>
        <w:rPr>
          <w:bCs/>
          <w:sz w:val="28"/>
          <w:szCs w:val="28"/>
          <w:lang w:val="nl-NL"/>
        </w:rPr>
      </w:pPr>
      <w:r w:rsidRPr="00C55837">
        <w:rPr>
          <w:bCs/>
          <w:sz w:val="28"/>
          <w:szCs w:val="28"/>
          <w:lang w:val="nl-NL"/>
        </w:rPr>
        <w:t>5</w:t>
      </w:r>
      <w:r w:rsidR="00072FD4" w:rsidRPr="00C55837">
        <w:rPr>
          <w:bCs/>
          <w:sz w:val="28"/>
          <w:szCs w:val="28"/>
          <w:lang w:val="nl-NL"/>
        </w:rPr>
        <w:t xml:space="preserve">. Trình tự, thủ tục </w:t>
      </w:r>
      <w:r w:rsidR="00881B92" w:rsidRPr="00C55837">
        <w:rPr>
          <w:bCs/>
          <w:sz w:val="28"/>
          <w:szCs w:val="28"/>
          <w:lang w:val="nl-NL"/>
        </w:rPr>
        <w:t>thuộc thẩm quyền của</w:t>
      </w:r>
      <w:r w:rsidR="00072FD4" w:rsidRPr="00C55837">
        <w:rPr>
          <w:bCs/>
          <w:sz w:val="28"/>
          <w:szCs w:val="28"/>
          <w:lang w:val="nl-NL"/>
        </w:rPr>
        <w:t xml:space="preserve"> cơ quan đại diện chủ sở hữu vốn </w:t>
      </w:r>
    </w:p>
    <w:p w:rsidR="00881B92" w:rsidRPr="00C55837" w:rsidRDefault="00881B92"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a) Doanh nghiệp hoặc người đại diện chủ sở hữu vốn có ý kiến đề nghị doanh nghiệp lập dự án đầu tư theo quy định tại </w:t>
      </w:r>
      <w:r w:rsidRPr="00C55837">
        <w:rPr>
          <w:bCs/>
          <w:sz w:val="28"/>
          <w:szCs w:val="28"/>
          <w:lang w:val="nl-NL"/>
        </w:rPr>
        <w:t>khoản 2</w:t>
      </w:r>
      <w:r w:rsidRPr="00C55837">
        <w:rPr>
          <w:sz w:val="28"/>
          <w:szCs w:val="28"/>
          <w:lang w:val="nl-NL"/>
        </w:rPr>
        <w:t xml:space="preserve"> Điều này và chịu trách nhiệm về tính đầy đủ, chính xác của nội dung dự án đầu tư gửi cơ quan đại diện chủ sở hữu vốn.</w:t>
      </w:r>
    </w:p>
    <w:p w:rsidR="00881B92" w:rsidRPr="00C55837" w:rsidRDefault="00881B92"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w:t>
      </w:r>
      <w:r w:rsidR="00A3479D" w:rsidRPr="00C55837">
        <w:rPr>
          <w:sz w:val="28"/>
          <w:szCs w:val="28"/>
          <w:lang w:val="nl-NL"/>
        </w:rPr>
        <w:t>Sau khi</w:t>
      </w:r>
      <w:r w:rsidRPr="00C55837">
        <w:rPr>
          <w:sz w:val="28"/>
          <w:szCs w:val="28"/>
          <w:lang w:val="nl-NL"/>
        </w:rPr>
        <w:t xml:space="preserve"> nhận được dự án đầu tư theo quy định, cơ quan đại diện chủ sở hữu vốn dự thảo báo cáo thẩm định gửi lấy ý kiến </w:t>
      </w:r>
      <w:r w:rsidR="008A3AD6" w:rsidRPr="00C55837">
        <w:rPr>
          <w:sz w:val="28"/>
          <w:szCs w:val="28"/>
          <w:lang w:val="nl-NL"/>
        </w:rPr>
        <w:t>cơ quan tài chính cùng cấp</w:t>
      </w:r>
      <w:r w:rsidRPr="00C55837">
        <w:rPr>
          <w:sz w:val="28"/>
          <w:szCs w:val="28"/>
          <w:lang w:val="nl-NL"/>
        </w:rPr>
        <w:t xml:space="preserve"> và các cơ quan, tổ chức liên quan.</w:t>
      </w:r>
    </w:p>
    <w:p w:rsidR="00881B92" w:rsidRPr="00C55837" w:rsidRDefault="00881B92"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c) </w:t>
      </w:r>
      <w:r w:rsidR="00A3479D" w:rsidRPr="00C55837">
        <w:rPr>
          <w:sz w:val="28"/>
          <w:szCs w:val="28"/>
          <w:lang w:val="nl-NL"/>
        </w:rPr>
        <w:t>C</w:t>
      </w:r>
      <w:r w:rsidR="008A3AD6" w:rsidRPr="00C55837">
        <w:rPr>
          <w:sz w:val="28"/>
          <w:szCs w:val="28"/>
          <w:lang w:val="nl-NL"/>
        </w:rPr>
        <w:t>ơ quan tài chính cùng cấp</w:t>
      </w:r>
      <w:r w:rsidRPr="00C55837">
        <w:rPr>
          <w:sz w:val="28"/>
          <w:szCs w:val="28"/>
          <w:lang w:val="nl-NL"/>
        </w:rPr>
        <w:t xml:space="preserve"> và các cơ quan, tổ chức liên quan gửi văn bản tham gia ý kiến đối với các nội dung thuộc phạm vi quản lý đến cơ quan đại diện chủ sở hữu vốn tổng hợp, tiếp thu, hoàn chỉnh báo cáo thẩm định và quyết định phê duyệt chủ trương đầu tư dự án.</w:t>
      </w:r>
    </w:p>
    <w:p w:rsidR="00881B92" w:rsidRPr="00C55837" w:rsidRDefault="00881B92"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cần thiết, cơ quan đại diện chủ sở hữu vốn yêu cầu doanh nghiệp, người đại diện chủ sở hữu vốn giải trình, bổ sung hồ sơ gửi cơ quan đại diện chủ sở hữu vốn để thẩm định và quyết định phê duyệt.</w:t>
      </w:r>
    </w:p>
    <w:p w:rsidR="00881B92" w:rsidRPr="00C55837" w:rsidRDefault="00881B92"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có ý kiến khác nhau, cơ quan đại diện chủ sở hữu vốn tổ chức họp với các cơ quan, tổ chức liên quan, doanh nghiệp và người đại diện chủ sở hữu vốn trước khi quyết định phê duyệt.</w:t>
      </w:r>
    </w:p>
    <w:p w:rsidR="00881B92" w:rsidRPr="00C55837" w:rsidRDefault="00A3479D" w:rsidP="00881B9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w:t>
      </w:r>
      <w:r w:rsidR="00881B92" w:rsidRPr="00C55837">
        <w:rPr>
          <w:sz w:val="28"/>
          <w:szCs w:val="28"/>
          <w:lang w:val="nl-NL"/>
        </w:rPr>
        <w:t>) Căn cứ quyết định phê duyệt chủ trương dự án đầu tư, doanh nghiệp có vốn nhà nước đầu tư quyết định phê duyệt dự án đầu tư và thực hiện đầu tư theo quy định của pháp luật doanh nghiệp, pháp luật đầu tư</w:t>
      </w:r>
      <w:r w:rsidR="00EE7884" w:rsidRPr="00C55837">
        <w:rPr>
          <w:sz w:val="28"/>
          <w:szCs w:val="28"/>
          <w:lang w:val="nl-NL"/>
        </w:rPr>
        <w:t>, pháp luật xây dựng</w:t>
      </w:r>
      <w:r w:rsidR="00881B92" w:rsidRPr="00C55837">
        <w:rPr>
          <w:sz w:val="28"/>
          <w:szCs w:val="28"/>
          <w:lang w:val="nl-NL"/>
        </w:rPr>
        <w:t xml:space="preserve"> và pháp luật khác có liên quan.</w:t>
      </w:r>
    </w:p>
    <w:p w:rsidR="00072FD4" w:rsidRPr="001E35CE" w:rsidRDefault="00072FD4" w:rsidP="00072FD4">
      <w:pPr>
        <w:pStyle w:val="Heading1"/>
        <w:spacing w:before="120" w:after="120"/>
        <w:ind w:firstLine="720"/>
        <w:jc w:val="both"/>
        <w:rPr>
          <w:sz w:val="28"/>
          <w:szCs w:val="28"/>
        </w:rPr>
      </w:pPr>
      <w:bookmarkStart w:id="113" w:name="_Toc175150192"/>
      <w:r w:rsidRPr="001E35CE">
        <w:rPr>
          <w:sz w:val="28"/>
          <w:szCs w:val="28"/>
        </w:rPr>
        <w:t xml:space="preserve">Điều </w:t>
      </w:r>
      <w:r w:rsidR="004D254F" w:rsidRPr="001E35CE">
        <w:rPr>
          <w:sz w:val="28"/>
          <w:szCs w:val="28"/>
        </w:rPr>
        <w:t>3</w:t>
      </w:r>
      <w:r w:rsidR="00EA39FB">
        <w:rPr>
          <w:sz w:val="28"/>
          <w:szCs w:val="28"/>
        </w:rPr>
        <w:t>3</w:t>
      </w:r>
      <w:r w:rsidRPr="001E35CE">
        <w:rPr>
          <w:sz w:val="28"/>
          <w:szCs w:val="28"/>
        </w:rPr>
        <w:t xml:space="preserve">. </w:t>
      </w:r>
      <w:r w:rsidR="00E91A40">
        <w:rPr>
          <w:bCs/>
          <w:sz w:val="28"/>
          <w:szCs w:val="28"/>
        </w:rPr>
        <w:t>C</w:t>
      </w:r>
      <w:r w:rsidRPr="001E35CE">
        <w:rPr>
          <w:sz w:val="28"/>
          <w:szCs w:val="28"/>
        </w:rPr>
        <w:t>huyển nhượng dự án đầu tư</w:t>
      </w:r>
      <w:bookmarkEnd w:id="113"/>
    </w:p>
    <w:p w:rsidR="00560C72" w:rsidRPr="00C55837" w:rsidRDefault="00072FD4" w:rsidP="00072FD4">
      <w:pPr>
        <w:pStyle w:val="NormalWeb"/>
        <w:shd w:val="clear" w:color="auto" w:fill="FFFFFF"/>
        <w:spacing w:before="120" w:beforeAutospacing="0" w:after="120" w:afterAutospacing="0"/>
        <w:jc w:val="both"/>
        <w:rPr>
          <w:sz w:val="28"/>
          <w:szCs w:val="28"/>
          <w:lang w:val="nl-NL"/>
        </w:rPr>
      </w:pPr>
      <w:r w:rsidRPr="00C55837">
        <w:rPr>
          <w:sz w:val="28"/>
          <w:szCs w:val="28"/>
          <w:lang w:val="nl-NL"/>
        </w:rPr>
        <w:tab/>
        <w:t xml:space="preserve">1. </w:t>
      </w:r>
      <w:r w:rsidR="00560C72" w:rsidRPr="00C55837">
        <w:rPr>
          <w:sz w:val="28"/>
          <w:szCs w:val="28"/>
          <w:lang w:val="nl-NL"/>
        </w:rPr>
        <w:t xml:space="preserve">Doanh nghiệp chuyển nhượng toàn bộ hoặc một phần dự án đầu tư cho doanh nghiệp, nhà đầu tư khác thực hiện theo quy định về pháp luật đầu tư và phải đảm bảo nguyên tắc cấp có thẩm quyền theo quy định tại Luật này quyết định phê duyệt chủ trương đầu tư, quyết định đầu tư dự án thì cấp đó quyết định chủ trương chuyển nhượng dự án đầu tư. </w:t>
      </w:r>
    </w:p>
    <w:p w:rsidR="00B21BA0" w:rsidRPr="00C55837" w:rsidRDefault="004C21AC" w:rsidP="00B21BA0">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2</w:t>
      </w:r>
      <w:r w:rsidR="00B21BA0" w:rsidRPr="00C55837">
        <w:rPr>
          <w:sz w:val="28"/>
          <w:szCs w:val="28"/>
          <w:lang w:val="nl-NL"/>
        </w:rPr>
        <w:t>. Thẩm quyền quyết định phê duyệt chủ trương</w:t>
      </w:r>
      <w:r w:rsidRPr="00C55837">
        <w:rPr>
          <w:sz w:val="28"/>
          <w:szCs w:val="28"/>
          <w:lang w:val="nl-NL"/>
        </w:rPr>
        <w:t>, quyết định</w:t>
      </w:r>
      <w:r w:rsidR="00B21BA0" w:rsidRPr="00C55837">
        <w:rPr>
          <w:sz w:val="28"/>
          <w:szCs w:val="28"/>
          <w:lang w:val="nl-NL"/>
        </w:rPr>
        <w:t xml:space="preserve"> chuyển nhượng dự án đầu tư thực hiện theo quy định tại khoản 1 </w:t>
      </w:r>
      <w:r w:rsidRPr="00C55837">
        <w:rPr>
          <w:sz w:val="28"/>
          <w:szCs w:val="28"/>
          <w:lang w:val="nl-NL"/>
        </w:rPr>
        <w:t xml:space="preserve">Điều </w:t>
      </w:r>
      <w:r w:rsidR="004B37BE" w:rsidRPr="00C55837">
        <w:rPr>
          <w:sz w:val="28"/>
          <w:szCs w:val="28"/>
          <w:lang w:val="nl-NL"/>
        </w:rPr>
        <w:t>28</w:t>
      </w:r>
      <w:r w:rsidRPr="00C55837">
        <w:rPr>
          <w:sz w:val="28"/>
          <w:szCs w:val="28"/>
          <w:lang w:val="nl-NL"/>
        </w:rPr>
        <w:t xml:space="preserve"> và khoản 1 </w:t>
      </w:r>
      <w:r w:rsidR="00B21BA0" w:rsidRPr="00C55837">
        <w:rPr>
          <w:sz w:val="28"/>
          <w:szCs w:val="28"/>
          <w:lang w:val="nl-NL"/>
        </w:rPr>
        <w:t>Điều 3</w:t>
      </w:r>
      <w:r w:rsidR="004B37BE" w:rsidRPr="00C55837">
        <w:rPr>
          <w:sz w:val="28"/>
          <w:szCs w:val="28"/>
          <w:lang w:val="nl-NL"/>
        </w:rPr>
        <w:t>2</w:t>
      </w:r>
      <w:r w:rsidR="00B21BA0" w:rsidRPr="00C55837">
        <w:rPr>
          <w:sz w:val="28"/>
          <w:szCs w:val="28"/>
          <w:lang w:val="nl-NL"/>
        </w:rPr>
        <w:t xml:space="preserve"> </w:t>
      </w:r>
      <w:r w:rsidRPr="00C55837">
        <w:rPr>
          <w:sz w:val="28"/>
          <w:szCs w:val="28"/>
          <w:lang w:val="nl-NL"/>
        </w:rPr>
        <w:t>Luật này.</w:t>
      </w:r>
    </w:p>
    <w:p w:rsidR="00072FD4" w:rsidRPr="00C55837" w:rsidRDefault="004C21AC" w:rsidP="00072FD4">
      <w:pPr>
        <w:pStyle w:val="NormalWeb"/>
        <w:shd w:val="clear" w:color="auto" w:fill="FFFFFF"/>
        <w:spacing w:before="120" w:beforeAutospacing="0" w:after="120" w:afterAutospacing="0"/>
        <w:jc w:val="both"/>
        <w:rPr>
          <w:sz w:val="28"/>
          <w:szCs w:val="28"/>
          <w:lang w:val="nl-NL"/>
        </w:rPr>
      </w:pPr>
      <w:r w:rsidRPr="00C55837">
        <w:rPr>
          <w:sz w:val="28"/>
          <w:szCs w:val="28"/>
          <w:lang w:val="nl-NL"/>
        </w:rPr>
        <w:tab/>
        <w:t>3</w:t>
      </w:r>
      <w:r w:rsidR="00072FD4" w:rsidRPr="00C55837">
        <w:rPr>
          <w:sz w:val="28"/>
          <w:szCs w:val="28"/>
          <w:lang w:val="nl-NL"/>
        </w:rPr>
        <w:t xml:space="preserve">. Hồ sơ đề nghị phê duyệt chủ trương chuyển nhượng dự án đầu tư vốn </w:t>
      </w:r>
      <w:r w:rsidRPr="00C55837">
        <w:rPr>
          <w:sz w:val="28"/>
          <w:szCs w:val="28"/>
          <w:lang w:val="nl-NL"/>
        </w:rPr>
        <w:t>bao gồm các nội dung cơ bản</w:t>
      </w:r>
    </w:p>
    <w:p w:rsidR="00072FD4" w:rsidRPr="00C55837" w:rsidRDefault="00072FD4"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a) </w:t>
      </w:r>
      <w:r w:rsidR="00CA70B6" w:rsidRPr="00C55837">
        <w:rPr>
          <w:sz w:val="28"/>
          <w:szCs w:val="28"/>
          <w:lang w:val="nl-NL"/>
        </w:rPr>
        <w:t>M</w:t>
      </w:r>
      <w:r w:rsidRPr="00C55837">
        <w:rPr>
          <w:sz w:val="28"/>
          <w:szCs w:val="28"/>
          <w:lang w:val="nl-NL"/>
        </w:rPr>
        <w:t>ục tiêu, sự cần thiết chuyển nhượng dự án đầu tư vốn;</w:t>
      </w:r>
    </w:p>
    <w:p w:rsidR="00072FD4" w:rsidRPr="00C55837" w:rsidRDefault="00BA15EF"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072FD4" w:rsidRPr="00C55837">
        <w:rPr>
          <w:sz w:val="28"/>
          <w:szCs w:val="28"/>
          <w:lang w:val="nl-NL"/>
        </w:rPr>
        <w:t>) Thông tin về hiện trạng dự án đầu tư vốn;</w:t>
      </w:r>
    </w:p>
    <w:p w:rsidR="00072FD4" w:rsidRPr="00C55837" w:rsidRDefault="00BA15EF"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w:t>
      </w:r>
      <w:r w:rsidR="00072FD4" w:rsidRPr="00C55837">
        <w:rPr>
          <w:sz w:val="28"/>
          <w:szCs w:val="28"/>
          <w:lang w:val="nl-NL"/>
        </w:rPr>
        <w:t>) Đánh giá tác động của việc chuyển nhượng dự án đầu tư vốn đế</w:t>
      </w:r>
      <w:r w:rsidR="00E31263" w:rsidRPr="00C55837">
        <w:rPr>
          <w:sz w:val="28"/>
          <w:szCs w:val="28"/>
          <w:lang w:val="nl-NL"/>
        </w:rPr>
        <w:t xml:space="preserve">n </w:t>
      </w:r>
      <w:r w:rsidR="00072FD4" w:rsidRPr="00C55837">
        <w:rPr>
          <w:sz w:val="28"/>
          <w:szCs w:val="28"/>
          <w:lang w:val="nl-NL"/>
        </w:rPr>
        <w:t>chiến lược</w:t>
      </w:r>
      <w:r w:rsidR="004F1E5D" w:rsidRPr="00C55837">
        <w:rPr>
          <w:sz w:val="28"/>
          <w:szCs w:val="28"/>
          <w:lang w:val="nl-NL"/>
        </w:rPr>
        <w:t xml:space="preserve"> kinh doanh</w:t>
      </w:r>
      <w:r w:rsidR="00072FD4" w:rsidRPr="00C55837">
        <w:rPr>
          <w:sz w:val="28"/>
          <w:szCs w:val="28"/>
          <w:lang w:val="nl-NL"/>
        </w:rPr>
        <w:t>, kế hoạch kinh doanh của doanh nghiệp;</w:t>
      </w:r>
    </w:p>
    <w:p w:rsidR="00072FD4" w:rsidRPr="00C55837" w:rsidRDefault="00BA15EF" w:rsidP="00072FD4">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d</w:t>
      </w:r>
      <w:r w:rsidR="00072FD4" w:rsidRPr="00C55837">
        <w:rPr>
          <w:sz w:val="28"/>
          <w:szCs w:val="28"/>
          <w:lang w:val="nl-NL"/>
        </w:rPr>
        <w:t>) Khả năng thu hồi vốn đầu tư từ việc chuyển nhượng dự án</w:t>
      </w:r>
      <w:r w:rsidR="003B4E74" w:rsidRPr="00C55837">
        <w:rPr>
          <w:sz w:val="28"/>
          <w:szCs w:val="28"/>
          <w:lang w:val="nl-NL"/>
        </w:rPr>
        <w:t xml:space="preserve">; </w:t>
      </w:r>
      <w:r w:rsidR="001E35CE" w:rsidRPr="00C55837">
        <w:rPr>
          <w:sz w:val="28"/>
          <w:szCs w:val="28"/>
          <w:lang w:val="nl-NL"/>
        </w:rPr>
        <w:t xml:space="preserve">đánh giá lợi ích thu được từ chuyển nhượng dự án; </w:t>
      </w:r>
      <w:r w:rsidR="003B4E74" w:rsidRPr="00C55837">
        <w:rPr>
          <w:sz w:val="28"/>
          <w:szCs w:val="28"/>
          <w:lang w:val="nl-NL"/>
        </w:rPr>
        <w:t>các kiến nghị đề xuất xử lý về pháp lý, tài sản, vốn của dự án đầu tư</w:t>
      </w:r>
      <w:r w:rsidR="00072FD4" w:rsidRPr="00C55837">
        <w:rPr>
          <w:sz w:val="28"/>
          <w:szCs w:val="28"/>
          <w:lang w:val="nl-NL"/>
        </w:rPr>
        <w:t>.</w:t>
      </w:r>
    </w:p>
    <w:p w:rsidR="00072FD4" w:rsidRPr="00C55837" w:rsidRDefault="003B4E74" w:rsidP="00072FD4">
      <w:pPr>
        <w:pStyle w:val="NormalWeb"/>
        <w:shd w:val="clear" w:color="auto" w:fill="FFFFFF"/>
        <w:spacing w:before="120" w:beforeAutospacing="0" w:after="120" w:afterAutospacing="0"/>
        <w:jc w:val="both"/>
        <w:rPr>
          <w:sz w:val="28"/>
          <w:szCs w:val="28"/>
          <w:lang w:val="nl-NL"/>
        </w:rPr>
      </w:pPr>
      <w:r w:rsidRPr="00C55837">
        <w:rPr>
          <w:sz w:val="28"/>
          <w:szCs w:val="28"/>
          <w:lang w:val="nl-NL"/>
        </w:rPr>
        <w:tab/>
        <w:t>4</w:t>
      </w:r>
      <w:r w:rsidR="00072FD4" w:rsidRPr="00C55837">
        <w:rPr>
          <w:sz w:val="28"/>
          <w:szCs w:val="28"/>
          <w:lang w:val="nl-NL"/>
        </w:rPr>
        <w:t>. Trình tự, thủ tục đề nghị phê duyệt chủ trương chuyển nhượng dự án đầu tư vốn</w:t>
      </w:r>
      <w:r w:rsidRPr="00C55837">
        <w:rPr>
          <w:sz w:val="28"/>
          <w:szCs w:val="28"/>
          <w:lang w:val="nl-NL"/>
        </w:rPr>
        <w:t xml:space="preserve"> thực hiện theo quy định tại khoản 3, khoản 4, khoản 5 Điều 3</w:t>
      </w:r>
      <w:r w:rsidR="004B37BE" w:rsidRPr="00C55837">
        <w:rPr>
          <w:sz w:val="28"/>
          <w:szCs w:val="28"/>
          <w:lang w:val="nl-NL"/>
        </w:rPr>
        <w:t>2</w:t>
      </w:r>
      <w:r w:rsidRPr="00C55837">
        <w:rPr>
          <w:sz w:val="28"/>
          <w:szCs w:val="28"/>
          <w:lang w:val="nl-NL"/>
        </w:rPr>
        <w:t xml:space="preserve"> Luật này.</w:t>
      </w:r>
    </w:p>
    <w:p w:rsidR="00072FD4" w:rsidRPr="00C55837" w:rsidRDefault="003B4E74" w:rsidP="00E86B3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5</w:t>
      </w:r>
      <w:r w:rsidR="00072FD4" w:rsidRPr="00C55837">
        <w:rPr>
          <w:sz w:val="28"/>
          <w:szCs w:val="28"/>
          <w:lang w:val="nl-NL"/>
        </w:rPr>
        <w:t>. Căn cứ quyết định phê duyệt chủ trương chuyển nhượng dự án đầu tư vốn</w:t>
      </w:r>
      <w:r w:rsidRPr="00C55837">
        <w:rPr>
          <w:sz w:val="28"/>
          <w:szCs w:val="28"/>
          <w:lang w:val="nl-NL"/>
        </w:rPr>
        <w:t xml:space="preserve">, doanh nghiệp </w:t>
      </w:r>
      <w:r w:rsidR="00F63AC2" w:rsidRPr="00C55837">
        <w:rPr>
          <w:sz w:val="28"/>
          <w:szCs w:val="28"/>
          <w:lang w:val="nl-NL"/>
        </w:rPr>
        <w:t>thực hiện định giá dự án theo quy định pháp luật về thẩm định giá làm cơ sở để xác định giá khởi điểm</w:t>
      </w:r>
      <w:r w:rsidRPr="00C55837">
        <w:rPr>
          <w:sz w:val="28"/>
          <w:szCs w:val="28"/>
          <w:lang w:val="nl-NL"/>
        </w:rPr>
        <w:t>,</w:t>
      </w:r>
      <w:r w:rsidR="00F63AC2" w:rsidRPr="00C55837">
        <w:rPr>
          <w:sz w:val="28"/>
          <w:szCs w:val="28"/>
          <w:lang w:val="nl-NL"/>
        </w:rPr>
        <w:t xml:space="preserve"> thực hiện đấu giá công khai để chuyển nhượng dự án</w:t>
      </w:r>
      <w:r w:rsidRPr="00C55837">
        <w:rPr>
          <w:sz w:val="28"/>
          <w:szCs w:val="28"/>
          <w:lang w:val="nl-NL"/>
        </w:rPr>
        <w:t xml:space="preserve"> theo quy định của pháp luật</w:t>
      </w:r>
      <w:r w:rsidR="00F63AC2" w:rsidRPr="00C55837">
        <w:rPr>
          <w:sz w:val="28"/>
          <w:szCs w:val="28"/>
          <w:lang w:val="nl-NL"/>
        </w:rPr>
        <w:t xml:space="preserve">. </w:t>
      </w:r>
    </w:p>
    <w:p w:rsidR="003B4E74" w:rsidRPr="00C55837" w:rsidRDefault="003B4E74" w:rsidP="00E86B3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Trường hợp chuyển nhượng dự án đầu tư giữa các doanh nghiệp có vốn nhà nước đầu tư 100% vốn điều lệ theo yêu cầu, nhiệm vụ chính trị được cấp có thẩm quyền quyết định được thực hiện theo nguyên tắc chuyển giao do cấp có thẩm quyền</w:t>
      </w:r>
      <w:r w:rsidR="007E274C" w:rsidRPr="00C55837">
        <w:rPr>
          <w:sz w:val="28"/>
          <w:szCs w:val="28"/>
          <w:lang w:val="nl-NL"/>
        </w:rPr>
        <w:t xml:space="preserve"> quyết định;</w:t>
      </w:r>
      <w:r w:rsidR="005C6DEC" w:rsidRPr="00C55837">
        <w:rPr>
          <w:sz w:val="28"/>
          <w:szCs w:val="28"/>
          <w:lang w:val="nl-NL"/>
        </w:rPr>
        <w:t xml:space="preserve"> không phải thực hiện thẩm định giá để xác định giá</w:t>
      </w:r>
      <w:r w:rsidR="00F33D71" w:rsidRPr="00C55837">
        <w:rPr>
          <w:sz w:val="28"/>
          <w:szCs w:val="28"/>
          <w:lang w:val="nl-NL"/>
        </w:rPr>
        <w:t xml:space="preserve"> trị dự án</w:t>
      </w:r>
      <w:r w:rsidR="007E274C" w:rsidRPr="00C55837">
        <w:rPr>
          <w:sz w:val="28"/>
          <w:szCs w:val="28"/>
          <w:lang w:val="nl-NL"/>
        </w:rPr>
        <w:t xml:space="preserve"> tại thời điểm chuyển nhượng</w:t>
      </w:r>
      <w:r w:rsidR="00F33D71" w:rsidRPr="00C55837">
        <w:rPr>
          <w:sz w:val="28"/>
          <w:szCs w:val="28"/>
          <w:lang w:val="nl-NL"/>
        </w:rPr>
        <w:t>, giá khởi điểm</w:t>
      </w:r>
      <w:r w:rsidR="005C6DEC" w:rsidRPr="00C55837">
        <w:rPr>
          <w:sz w:val="28"/>
          <w:szCs w:val="28"/>
          <w:lang w:val="nl-NL"/>
        </w:rPr>
        <w:t xml:space="preserve"> và đấu giá.</w:t>
      </w:r>
    </w:p>
    <w:p w:rsidR="001E35CE" w:rsidRPr="00C55837" w:rsidRDefault="001E35CE" w:rsidP="001E35C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6. </w:t>
      </w:r>
      <w:r w:rsidRPr="00C55837">
        <w:rPr>
          <w:rFonts w:ascii="Times New Roman" w:eastAsia="Times New Roman" w:hAnsi="Times New Roman" w:cs="Times New Roman"/>
          <w:sz w:val="28"/>
          <w:szCs w:val="28"/>
          <w:lang w:val="nl-NL"/>
        </w:rPr>
        <w:t>Chính phủ hướng dẫn nội dung quy định tại Điều này.</w:t>
      </w:r>
    </w:p>
    <w:p w:rsidR="008216A3" w:rsidRPr="00F44B83" w:rsidRDefault="008216A3" w:rsidP="007B3234">
      <w:pPr>
        <w:pStyle w:val="Heading1"/>
        <w:spacing w:before="120" w:after="120"/>
        <w:rPr>
          <w:b w:val="0"/>
          <w:bCs/>
          <w:sz w:val="28"/>
          <w:szCs w:val="28"/>
        </w:rPr>
      </w:pPr>
      <w:bookmarkStart w:id="114" w:name="_Toc175150193"/>
      <w:bookmarkEnd w:id="102"/>
      <w:bookmarkEnd w:id="103"/>
      <w:r w:rsidRPr="00F44B83">
        <w:rPr>
          <w:bCs/>
          <w:sz w:val="28"/>
          <w:szCs w:val="28"/>
        </w:rPr>
        <w:t xml:space="preserve">CHƯƠNG </w:t>
      </w:r>
      <w:bookmarkEnd w:id="100"/>
      <w:r w:rsidR="00647D0D">
        <w:rPr>
          <w:bCs/>
          <w:sz w:val="28"/>
          <w:szCs w:val="28"/>
        </w:rPr>
        <w:t>V</w:t>
      </w:r>
      <w:bookmarkEnd w:id="114"/>
    </w:p>
    <w:p w:rsidR="00F6176B" w:rsidRDefault="00F6176B" w:rsidP="00F6176B">
      <w:pPr>
        <w:pStyle w:val="Heading1"/>
        <w:spacing w:before="120" w:after="120"/>
        <w:rPr>
          <w:bCs/>
          <w:sz w:val="28"/>
          <w:szCs w:val="28"/>
        </w:rPr>
      </w:pPr>
      <w:bookmarkStart w:id="115" w:name="_Toc147241764"/>
      <w:bookmarkStart w:id="116" w:name="_Toc175150194"/>
      <w:r w:rsidRPr="00F44B83">
        <w:rPr>
          <w:bCs/>
          <w:sz w:val="28"/>
          <w:szCs w:val="28"/>
        </w:rPr>
        <w:t xml:space="preserve">SẮP XẾP, CƠ CẤU LẠI VỐN NHÀ NƯỚC </w:t>
      </w:r>
      <w:r>
        <w:rPr>
          <w:bCs/>
          <w:sz w:val="28"/>
          <w:szCs w:val="28"/>
        </w:rPr>
        <w:t>ĐẦU TƯ</w:t>
      </w:r>
      <w:bookmarkEnd w:id="116"/>
      <w:r>
        <w:rPr>
          <w:bCs/>
          <w:sz w:val="28"/>
          <w:szCs w:val="28"/>
        </w:rPr>
        <w:t xml:space="preserve"> </w:t>
      </w:r>
    </w:p>
    <w:p w:rsidR="00F6176B" w:rsidRDefault="00F6176B" w:rsidP="00F6176B">
      <w:pPr>
        <w:pStyle w:val="Heading1"/>
        <w:spacing w:before="120" w:after="120"/>
        <w:rPr>
          <w:bCs/>
          <w:sz w:val="28"/>
          <w:szCs w:val="28"/>
        </w:rPr>
      </w:pPr>
      <w:bookmarkStart w:id="117" w:name="_Toc175150195"/>
      <w:r w:rsidRPr="00F44B83">
        <w:rPr>
          <w:bCs/>
          <w:sz w:val="28"/>
          <w:szCs w:val="28"/>
        </w:rPr>
        <w:t>TẠI DOANH NGHIỆP</w:t>
      </w:r>
      <w:bookmarkEnd w:id="117"/>
    </w:p>
    <w:p w:rsidR="00F6176B" w:rsidRPr="00BD67FC" w:rsidRDefault="00F6176B" w:rsidP="00F6176B">
      <w:pPr>
        <w:pStyle w:val="Heading1"/>
        <w:spacing w:before="120" w:after="120"/>
        <w:ind w:firstLine="720"/>
        <w:jc w:val="both"/>
        <w:rPr>
          <w:b w:val="0"/>
          <w:bCs/>
          <w:sz w:val="28"/>
          <w:szCs w:val="28"/>
        </w:rPr>
      </w:pPr>
      <w:bookmarkStart w:id="118" w:name="_Toc175150196"/>
      <w:r w:rsidRPr="00BD67FC">
        <w:rPr>
          <w:bCs/>
          <w:sz w:val="28"/>
          <w:szCs w:val="28"/>
        </w:rPr>
        <w:t xml:space="preserve">Điều </w:t>
      </w:r>
      <w:r w:rsidR="00EA39FB">
        <w:rPr>
          <w:bCs/>
          <w:sz w:val="28"/>
          <w:szCs w:val="28"/>
        </w:rPr>
        <w:t>34</w:t>
      </w:r>
      <w:r w:rsidRPr="00BD67FC">
        <w:rPr>
          <w:bCs/>
          <w:sz w:val="28"/>
          <w:szCs w:val="28"/>
        </w:rPr>
        <w:t xml:space="preserve">. Nguyên tắc </w:t>
      </w:r>
      <w:r>
        <w:rPr>
          <w:bCs/>
          <w:sz w:val="28"/>
          <w:szCs w:val="28"/>
        </w:rPr>
        <w:t>sắp xếp, cơ cấu lại vốn nhà nước đầu tư tại doanh nghiệp</w:t>
      </w:r>
      <w:bookmarkEnd w:id="118"/>
    </w:p>
    <w:p w:rsidR="00F6176B" w:rsidRDefault="00F6176B" w:rsidP="00F6176B">
      <w:pPr>
        <w:shd w:val="clear" w:color="auto" w:fill="FFFFFF"/>
        <w:spacing w:before="120" w:after="120" w:line="240" w:lineRule="auto"/>
        <w:ind w:firstLine="720"/>
        <w:jc w:val="both"/>
        <w:rPr>
          <w:rFonts w:ascii="Times New Roman" w:hAnsi="Times New Roman" w:cs="Times New Roman"/>
          <w:bCs/>
          <w:sz w:val="28"/>
          <w:szCs w:val="28"/>
          <w:lang w:val="nl-NL"/>
        </w:rPr>
      </w:pPr>
      <w:r w:rsidRPr="00C55837">
        <w:rPr>
          <w:rFonts w:ascii="Times New Roman" w:eastAsia="Times New Roman" w:hAnsi="Times New Roman" w:cs="Times New Roman"/>
          <w:sz w:val="28"/>
          <w:szCs w:val="28"/>
          <w:lang w:val="nl-NL"/>
        </w:rPr>
        <w:t xml:space="preserve">1. Hoạt động sắp xếp, cơ cấu lại vốn nhà nước đã đầu tư tại doanh nghiệp </w:t>
      </w:r>
      <w:r w:rsidRPr="00713A0B">
        <w:rPr>
          <w:rFonts w:ascii="Times New Roman" w:hAnsi="Times New Roman" w:cs="Times New Roman"/>
          <w:bCs/>
          <w:sz w:val="28"/>
          <w:szCs w:val="28"/>
          <w:lang w:val="nl-NL"/>
        </w:rPr>
        <w:t xml:space="preserve">là quá trình thực hiện thường xuyên </w:t>
      </w:r>
      <w:r>
        <w:rPr>
          <w:rFonts w:ascii="Times New Roman" w:hAnsi="Times New Roman" w:cs="Times New Roman"/>
          <w:bCs/>
          <w:sz w:val="28"/>
          <w:szCs w:val="28"/>
          <w:lang w:val="nl-NL"/>
        </w:rPr>
        <w:t>tại</w:t>
      </w:r>
      <w:r w:rsidRPr="00713A0B">
        <w:rPr>
          <w:rFonts w:ascii="Times New Roman" w:hAnsi="Times New Roman" w:cs="Times New Roman"/>
          <w:bCs/>
          <w:sz w:val="28"/>
          <w:szCs w:val="28"/>
          <w:lang w:val="nl-NL"/>
        </w:rPr>
        <w:t xml:space="preserve"> các doanh nghiệp đã và đang hoạt động</w:t>
      </w:r>
      <w:r>
        <w:rPr>
          <w:rFonts w:ascii="Times New Roman" w:hAnsi="Times New Roman" w:cs="Times New Roman"/>
          <w:bCs/>
          <w:sz w:val="28"/>
          <w:szCs w:val="28"/>
          <w:lang w:val="nl-NL"/>
        </w:rPr>
        <w:t>, được</w:t>
      </w:r>
      <w:r w:rsidRPr="00713A0B">
        <w:rPr>
          <w:rFonts w:ascii="Times New Roman" w:hAnsi="Times New Roman" w:cs="Times New Roman"/>
          <w:bCs/>
          <w:sz w:val="28"/>
          <w:szCs w:val="28"/>
          <w:lang w:val="nl-NL"/>
        </w:rPr>
        <w:t xml:space="preserve"> thực hiện đồng thời với việc quả</w:t>
      </w:r>
      <w:r>
        <w:rPr>
          <w:rFonts w:ascii="Times New Roman" w:hAnsi="Times New Roman" w:cs="Times New Roman"/>
          <w:bCs/>
          <w:sz w:val="28"/>
          <w:szCs w:val="28"/>
          <w:lang w:val="nl-NL"/>
        </w:rPr>
        <w:t>n lý và</w:t>
      </w:r>
      <w:r w:rsidRPr="00713A0B">
        <w:rPr>
          <w:rFonts w:ascii="Times New Roman" w:hAnsi="Times New Roman" w:cs="Times New Roman"/>
          <w:bCs/>
          <w:sz w:val="28"/>
          <w:szCs w:val="28"/>
          <w:lang w:val="nl-NL"/>
        </w:rPr>
        <w:t xml:space="preserve"> đầu tư vốn nhà nước tại doanh nghiệp</w:t>
      </w:r>
      <w:r>
        <w:rPr>
          <w:rFonts w:ascii="Times New Roman" w:hAnsi="Times New Roman" w:cs="Times New Roman"/>
          <w:bCs/>
          <w:sz w:val="28"/>
          <w:szCs w:val="28"/>
          <w:lang w:val="nl-NL"/>
        </w:rPr>
        <w:t xml:space="preserve"> theo quy định tại Luật này</w:t>
      </w:r>
      <w:r w:rsidRPr="00713A0B">
        <w:rPr>
          <w:rFonts w:ascii="Times New Roman" w:hAnsi="Times New Roman" w:cs="Times New Roman"/>
          <w:bCs/>
          <w:sz w:val="28"/>
          <w:szCs w:val="28"/>
          <w:lang w:val="nl-NL"/>
        </w:rPr>
        <w:t>.</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Việc thực hiện sắp xếp, cơ cấu lại vốn nhà nước đã đầu tư tại doanh nghiệp nhằm </w:t>
      </w:r>
      <w:r w:rsidRPr="00713A0B">
        <w:rPr>
          <w:rFonts w:ascii="Times New Roman" w:hAnsi="Times New Roman" w:cs="Times New Roman"/>
          <w:sz w:val="28"/>
          <w:szCs w:val="28"/>
          <w:lang w:val="nl-NL"/>
        </w:rPr>
        <w:t xml:space="preserve">đổi mới và nâng cao hiệu quả </w:t>
      </w:r>
      <w:r>
        <w:rPr>
          <w:rFonts w:ascii="Times New Roman" w:hAnsi="Times New Roman" w:cs="Times New Roman"/>
          <w:sz w:val="28"/>
          <w:szCs w:val="28"/>
          <w:lang w:val="nl-NL"/>
        </w:rPr>
        <w:t xml:space="preserve">đầu tư vốn tại </w:t>
      </w:r>
      <w:r w:rsidRPr="00713A0B">
        <w:rPr>
          <w:rFonts w:ascii="Times New Roman" w:hAnsi="Times New Roman" w:cs="Times New Roman"/>
          <w:sz w:val="28"/>
          <w:szCs w:val="28"/>
          <w:lang w:val="nl-NL"/>
        </w:rPr>
        <w:t>doanh nghiệp</w:t>
      </w:r>
      <w:r>
        <w:rPr>
          <w:rFonts w:ascii="Times New Roman" w:hAnsi="Times New Roman" w:cs="Times New Roman"/>
          <w:sz w:val="28"/>
          <w:szCs w:val="28"/>
          <w:lang w:val="nl-NL"/>
        </w:rPr>
        <w:t>; đảm bảo linh hoạt, kịp thời, phù hợp với cơ chế thị trường, đáp ứng yêu cầu quản lý vĩ mô nền kinh tế đối với từng ngành, nghề, lĩnh vực nhà nước đầu tư vốn trong từng thời kỳ.</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 3. Sắp xếp, cơ cấu lại vốn nhà nước đã đầu tư tại doanh nghiệp đảm bảo theo hình thức, phương thức, giải pháp thực hiện và lộ trình phù hợp với điều kiện hoạt động của doanh nghiệp, thị trường; đảm bảo thận trọng, khách quan, công khai, minh bạch.</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 xml:space="preserve">4. </w:t>
      </w:r>
      <w:r w:rsidRPr="00895B76">
        <w:rPr>
          <w:rFonts w:ascii="Times New Roman" w:eastAsia="Calibri" w:hAnsi="Times New Roman" w:cs="Times New Roman"/>
          <w:sz w:val="28"/>
          <w:szCs w:val="28"/>
          <w:lang w:val="nl-NL"/>
        </w:rPr>
        <w:t>Không thực hiện xác định trong giá trị doanh nghiệp khi chuyển nhượng phần vốn nhà nước tại doanh nghiệp</w:t>
      </w:r>
      <w:r w:rsidRPr="00895B76">
        <w:rPr>
          <w:rFonts w:ascii="Times New Roman" w:hAnsi="Times New Roman" w:cs="Times New Roman"/>
          <w:sz w:val="28"/>
          <w:szCs w:val="28"/>
          <w:lang w:val="nl-NL"/>
        </w:rPr>
        <w:t xml:space="preserve"> </w:t>
      </w:r>
      <w:r w:rsidRPr="00895B76">
        <w:rPr>
          <w:rFonts w:ascii="Times New Roman" w:eastAsia="Calibri" w:hAnsi="Times New Roman" w:cs="Times New Roman"/>
          <w:sz w:val="28"/>
          <w:szCs w:val="28"/>
          <w:lang w:val="nl-NL"/>
        </w:rPr>
        <w:t>đối với giá trị quyền sử dụng đất, tiền thuê đất của doanh nghiệp</w:t>
      </w:r>
      <w:r>
        <w:rPr>
          <w:rFonts w:ascii="Times New Roman" w:hAnsi="Times New Roman" w:cs="Times New Roman"/>
          <w:sz w:val="28"/>
          <w:szCs w:val="28"/>
          <w:lang w:val="nl-NL"/>
        </w:rPr>
        <w:t>;</w:t>
      </w:r>
      <w:r w:rsidRPr="00895B76">
        <w:rPr>
          <w:rFonts w:ascii="Times New Roman" w:hAnsi="Times New Roman" w:cs="Times New Roman"/>
          <w:sz w:val="28"/>
          <w:szCs w:val="28"/>
          <w:lang w:val="nl-NL"/>
        </w:rPr>
        <w:t xml:space="preserve"> </w:t>
      </w:r>
      <w:r w:rsidRPr="00895B76">
        <w:rPr>
          <w:rFonts w:ascii="Times New Roman" w:eastAsia="Calibri" w:hAnsi="Times New Roman" w:cs="Times New Roman"/>
          <w:sz w:val="28"/>
          <w:szCs w:val="28"/>
          <w:lang w:val="nl-NL"/>
        </w:rPr>
        <w:t>tài sản là các công trình, dự án kết cấu hạ tầng đang được giao doanh nghiệp quản lý, khai thác do Nhà nước đầu tư có ý nghĩa quan trọng về kinh tế - xã hội, quốc phòng, an ninh</w:t>
      </w:r>
      <w:r>
        <w:rPr>
          <w:rFonts w:ascii="Times New Roman" w:hAnsi="Times New Roman" w:cs="Times New Roman"/>
          <w:sz w:val="28"/>
          <w:szCs w:val="28"/>
          <w:lang w:val="nl-NL"/>
        </w:rPr>
        <w:t>.</w:t>
      </w:r>
      <w:r w:rsidRPr="00895B76">
        <w:rPr>
          <w:rFonts w:ascii="Times New Roman" w:eastAsia="Calibri" w:hAnsi="Times New Roman" w:cs="Times New Roman"/>
          <w:sz w:val="28"/>
          <w:szCs w:val="28"/>
          <w:lang w:val="nl-NL"/>
        </w:rPr>
        <w:t xml:space="preserve"> </w:t>
      </w:r>
      <w:r>
        <w:rPr>
          <w:rFonts w:ascii="Times New Roman" w:hAnsi="Times New Roman" w:cs="Times New Roman"/>
          <w:sz w:val="28"/>
          <w:szCs w:val="28"/>
          <w:lang w:val="nl-NL"/>
        </w:rPr>
        <w:t>V</w:t>
      </w:r>
      <w:r w:rsidRPr="00895B76">
        <w:rPr>
          <w:rFonts w:ascii="Times New Roman" w:eastAsia="Calibri" w:hAnsi="Times New Roman" w:cs="Times New Roman"/>
          <w:sz w:val="28"/>
          <w:szCs w:val="28"/>
          <w:lang w:val="nl-NL"/>
        </w:rPr>
        <w:t>iệc quản lý, sử dụng đất của doanh nghiệp thực hiện theo quy định pháp luật về đấ</w:t>
      </w:r>
      <w:r>
        <w:rPr>
          <w:rFonts w:ascii="Times New Roman" w:hAnsi="Times New Roman" w:cs="Times New Roman"/>
          <w:sz w:val="28"/>
          <w:szCs w:val="28"/>
          <w:lang w:val="nl-NL"/>
        </w:rPr>
        <w:t>t đai.</w:t>
      </w:r>
    </w:p>
    <w:p w:rsidR="00F6176B" w:rsidRPr="00BD67FC"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vi-VN"/>
        </w:rPr>
      </w:pPr>
      <w:r w:rsidRPr="00C55837">
        <w:rPr>
          <w:rFonts w:ascii="Times New Roman" w:eastAsia="Times New Roman" w:hAnsi="Times New Roman" w:cs="Times New Roman"/>
          <w:sz w:val="28"/>
          <w:szCs w:val="28"/>
          <w:lang w:val="nl-NL"/>
        </w:rPr>
        <w:t>5.</w:t>
      </w:r>
      <w:r w:rsidRPr="00BD67FC">
        <w:rPr>
          <w:rFonts w:ascii="Times New Roman" w:eastAsia="Times New Roman" w:hAnsi="Times New Roman" w:cs="Times New Roman"/>
          <w:sz w:val="28"/>
          <w:szCs w:val="28"/>
          <w:lang w:val="vi-VN"/>
        </w:rPr>
        <w:t xml:space="preserve"> Tuân thủ đúng thẩm quyền</w:t>
      </w:r>
      <w:r w:rsidRPr="00C55837">
        <w:rPr>
          <w:rFonts w:ascii="Times New Roman" w:eastAsia="Times New Roman" w:hAnsi="Times New Roman" w:cs="Times New Roman"/>
          <w:sz w:val="28"/>
          <w:szCs w:val="28"/>
          <w:lang w:val="nl-NL"/>
        </w:rPr>
        <w:t>,</w:t>
      </w:r>
      <w:r w:rsidRPr="00BD67FC">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trình tự</w:t>
      </w:r>
      <w:r w:rsidRPr="00C55837">
        <w:rPr>
          <w:rFonts w:ascii="Times New Roman" w:eastAsia="Times New Roman" w:hAnsi="Times New Roman" w:cs="Times New Roman"/>
          <w:sz w:val="28"/>
          <w:szCs w:val="28"/>
          <w:lang w:val="nl-NL"/>
        </w:rPr>
        <w:t xml:space="preserve"> và</w:t>
      </w:r>
      <w:r w:rsidRPr="00BD67FC">
        <w:rPr>
          <w:rFonts w:ascii="Times New Roman" w:eastAsia="Times New Roman" w:hAnsi="Times New Roman" w:cs="Times New Roman"/>
          <w:sz w:val="28"/>
          <w:szCs w:val="28"/>
          <w:lang w:val="vi-VN"/>
        </w:rPr>
        <w:t xml:space="preserve"> thủ tục quy định </w:t>
      </w:r>
      <w:r w:rsidRPr="00C55837">
        <w:rPr>
          <w:rFonts w:ascii="Times New Roman" w:eastAsia="Times New Roman" w:hAnsi="Times New Roman" w:cs="Times New Roman"/>
          <w:sz w:val="28"/>
          <w:szCs w:val="28"/>
          <w:lang w:val="nl-NL"/>
        </w:rPr>
        <w:t>của Luật</w:t>
      </w:r>
      <w:r w:rsidRPr="00BD67FC">
        <w:rPr>
          <w:rFonts w:ascii="Times New Roman" w:eastAsia="Times New Roman" w:hAnsi="Times New Roman" w:cs="Times New Roman"/>
          <w:sz w:val="28"/>
          <w:szCs w:val="28"/>
          <w:lang w:val="vi-VN"/>
        </w:rPr>
        <w:t xml:space="preserve"> này.</w:t>
      </w:r>
    </w:p>
    <w:p w:rsidR="00F6176B" w:rsidRPr="00BD67FC" w:rsidRDefault="00EA39FB" w:rsidP="00F6176B">
      <w:pPr>
        <w:pStyle w:val="Heading1"/>
        <w:spacing w:before="120" w:after="120"/>
        <w:ind w:firstLine="720"/>
        <w:jc w:val="both"/>
        <w:rPr>
          <w:b w:val="0"/>
          <w:bCs/>
          <w:sz w:val="28"/>
          <w:szCs w:val="28"/>
        </w:rPr>
      </w:pPr>
      <w:bookmarkStart w:id="119" w:name="_Toc175150197"/>
      <w:r>
        <w:rPr>
          <w:bCs/>
          <w:sz w:val="28"/>
          <w:szCs w:val="28"/>
        </w:rPr>
        <w:t>Điều 35</w:t>
      </w:r>
      <w:r w:rsidR="00F6176B" w:rsidRPr="00BD67FC">
        <w:rPr>
          <w:bCs/>
          <w:sz w:val="28"/>
          <w:szCs w:val="28"/>
        </w:rPr>
        <w:t>. Hình thức sắp xếp, cơ cấu lại vốn nhà nước tại doanh nghiệp</w:t>
      </w:r>
      <w:bookmarkEnd w:id="119"/>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b/>
          <w:sz w:val="28"/>
          <w:szCs w:val="28"/>
          <w:lang w:val="nl-NL"/>
        </w:rPr>
      </w:pPr>
      <w:r w:rsidRPr="00C55837">
        <w:rPr>
          <w:rFonts w:ascii="Times New Roman" w:eastAsia="Times New Roman" w:hAnsi="Times New Roman" w:cs="Times New Roman"/>
          <w:sz w:val="28"/>
          <w:szCs w:val="28"/>
          <w:lang w:val="nl-NL"/>
        </w:rPr>
        <w:t xml:space="preserve">1. Chuyển nhượng phần vốn nhà nước đầu tư tại doanh nghiệp. </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Chuyển giao quyền đại diện chủ sở hữu vốn nhà nước đầu tư tại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3. Hợp nhất, sáp nhập, chia, tách doanh nghiệp có vốn nhà nước đầu tư. </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b/>
          <w:sz w:val="28"/>
          <w:szCs w:val="28"/>
          <w:lang w:val="nl-NL"/>
        </w:rPr>
      </w:pPr>
      <w:r w:rsidRPr="00C55837">
        <w:rPr>
          <w:rFonts w:ascii="Times New Roman" w:eastAsia="Times New Roman" w:hAnsi="Times New Roman" w:cs="Times New Roman"/>
          <w:sz w:val="28"/>
          <w:szCs w:val="28"/>
          <w:lang w:val="nl-NL"/>
        </w:rPr>
        <w:t>4. Giải thể, phá sản doanh nghiệp có vốn nhà nước đầu tư.</w:t>
      </w:r>
    </w:p>
    <w:p w:rsidR="00F6176B" w:rsidRPr="00BD67FC" w:rsidRDefault="00F6176B" w:rsidP="00F6176B">
      <w:pPr>
        <w:pStyle w:val="Heading1"/>
        <w:spacing w:before="120" w:after="120"/>
        <w:ind w:firstLine="720"/>
        <w:jc w:val="both"/>
        <w:rPr>
          <w:bCs/>
          <w:sz w:val="28"/>
          <w:szCs w:val="28"/>
        </w:rPr>
      </w:pPr>
      <w:bookmarkStart w:id="120" w:name="_Toc175150198"/>
      <w:r w:rsidRPr="00BD67FC">
        <w:rPr>
          <w:bCs/>
          <w:sz w:val="28"/>
          <w:szCs w:val="28"/>
        </w:rPr>
        <w:t xml:space="preserve">Điều </w:t>
      </w:r>
      <w:r w:rsidR="00EA39FB">
        <w:rPr>
          <w:bCs/>
          <w:sz w:val="28"/>
          <w:szCs w:val="28"/>
        </w:rPr>
        <w:t>36</w:t>
      </w:r>
      <w:r w:rsidRPr="00BD67FC">
        <w:rPr>
          <w:bCs/>
          <w:sz w:val="28"/>
          <w:szCs w:val="28"/>
        </w:rPr>
        <w:t>. Chuyển nhượng vốn nhà nước tại doanh nghiệp</w:t>
      </w:r>
      <w:bookmarkEnd w:id="120"/>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 Cơ quan đại diện chủ sở hữu vốn quyết định chuyển nhượng phần vốn nhà nước đầu tư tại doanh nghiệp có vốn nhà nước đầu tư thuộc phạm vi quản lý.</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Đối với việc chuyển nhượng vốn nhà nước tại doanh nghiệp có vốn nhà nước đầu tư 100% vốn điều lệ, công ty trách nhiệm hữu hạn hai thành viên trở lên, công ty cổ phần chưa niêm yết</w:t>
      </w:r>
      <w:r w:rsidRPr="00C55837">
        <w:rPr>
          <w:rFonts w:ascii="Times New Roman" w:eastAsia="Times New Roman" w:hAnsi="Times New Roman" w:cs="Times New Roman"/>
          <w:b/>
          <w:i/>
          <w:sz w:val="28"/>
          <w:szCs w:val="28"/>
          <w:lang w:val="nl-NL"/>
        </w:rPr>
        <w:t xml:space="preserve"> </w:t>
      </w:r>
      <w:r w:rsidRPr="00C55837">
        <w:rPr>
          <w:rFonts w:ascii="Times New Roman" w:eastAsia="Times New Roman" w:hAnsi="Times New Roman" w:cs="Times New Roman"/>
          <w:sz w:val="28"/>
          <w:szCs w:val="28"/>
          <w:lang w:val="nl-NL"/>
        </w:rPr>
        <w:t>hoặc chưa đăng ký giao dịch trên thị trường chứng khoán, cơ quan đại diện chủ sở hữu vốn thuê tổ chức có chức năng thẩm định giá để xác định giá trị doanh nghiệp và giá khởi điểm làm cơ sở xây dựng và quyết định phương án chuyển nhượng phần vốn nhà nước tại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Trường hợp phần vốn nhà nước đầu tư tại doanh nghiệp được xác định trên vốn điều lệ tại thời điểm quyết định kế hoạch, lộ trình thực hiện chuyển nhượng vốn có giá trị từ 1.000 tỷ đồng trở lên, Kiểm toán nhà nước thực hiện kiểm toán việc xác định giá trị doanh nghiệp làm cơ sở xác định giá khởi điểm trước khi cơ quan đại diện chủ sở hữu vốn quyết định công bố giá trị doanh nghiệp và giá khởi điểm.</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Thời gian quyết định phương án chuyển nhượng phần vốn nhà nước đảm bảo không quá 04 tháng kể từ ngày ban hành quyết định kế hoạch chuyển nhượng phần vốn nhà nước đầu tư tại doanh nghiệp; đối với các trường hợp phải thực hiện Kiểm toán nhà nước thời gian không quá 06 tháng.</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Căn cứ kế hoạch, phương án chuyển nhượng phần vốn nhà nước tại doanh nghiệp được phê duyệt, cơ quan đại diện chủ sở hữu vốn tổ chức chuyển nhượng phần vốn nhà nước theo quy định sau:</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Đối với doanh nghiệp có vốn nhà nước đầu tư 100% vốn điều lệ, công ty trách nhiệm hữu hạn hai thành viên trở lên, công ty cổ phần chưa niêm yết trên thị trường chứng khoán thực hiện chuyển nhượng theo nguyên tắc thị trường, đấu giá công khai. </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Người lao động trong doanh nghiệp có vốn nhà nước đầu tư 100% vốn điều lệ được ưu đãi mua phần vốn nhà nước tại doanh nghiệp và hỗ trợ giải quyết lao động dôi dư theo phương án được cơ quan đại diện chủ sở hữu vốn phê duyệt.</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Khi chuyển nhượng vốn tại công ty trách nhiệm hữu hạn hai thành viên trở lên, thành viên hiện hữu của doanh nghiệp được quyền ưu tiên mua khi giá đặt mua bằng nhà đầu tư khác.</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Đối với công ty cổ phần đã niêm yết hoặc đã đăng ký giao dịch trên thị trường chứng khoán thực hiện theo quy định của pháp luật về chứng khoán; đảm bảo nguyên tắc giá bán không thấp hơn giá tham chiếu bình quân 30 ngày liên tiếp trước ngày cơ quan đại diện chủ sở hữu vốn quyết định kế hoạch, lộ trình thực hiện chuyển nhượng phần vốn nhà nước tại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4. Tiền thu được sau khi trừ các khoản chi trong quá trình chuyển nhượng phần vốn nhà nước tại doanh nghiệp được nộp ngân sách nhà nước. </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5. Trên cơ sở kết quả chuyển nhượng phần vốn nhà nước đầu tư tại doanh nghiệp, doanh nghiệp thực hiện thủ tục đăng ký doanh nghiệp theo quy định của pháp luật về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 Chính phủ hướng dẫn nội dung quy định tại Điều này.</w:t>
      </w:r>
    </w:p>
    <w:p w:rsidR="00F6176B" w:rsidRPr="00BD67FC" w:rsidRDefault="00F6176B" w:rsidP="00F6176B">
      <w:pPr>
        <w:pStyle w:val="Heading1"/>
        <w:spacing w:after="120"/>
        <w:ind w:firstLine="720"/>
        <w:jc w:val="both"/>
        <w:rPr>
          <w:b w:val="0"/>
          <w:bCs/>
          <w:sz w:val="28"/>
          <w:szCs w:val="28"/>
        </w:rPr>
      </w:pPr>
      <w:bookmarkStart w:id="121" w:name="_Toc175150199"/>
      <w:r w:rsidRPr="00BD67FC">
        <w:rPr>
          <w:bCs/>
          <w:sz w:val="28"/>
          <w:szCs w:val="28"/>
        </w:rPr>
        <w:t xml:space="preserve">Điều </w:t>
      </w:r>
      <w:r w:rsidR="00EA39FB">
        <w:rPr>
          <w:bCs/>
          <w:sz w:val="28"/>
          <w:szCs w:val="28"/>
        </w:rPr>
        <w:t>37</w:t>
      </w:r>
      <w:r w:rsidRPr="00BD67FC">
        <w:rPr>
          <w:bCs/>
          <w:sz w:val="28"/>
          <w:szCs w:val="28"/>
        </w:rPr>
        <w:t>. Chuyển giao quyền đại diện chủ sở hữu vốn nhà nước tại doanh nghiệp</w:t>
      </w:r>
      <w:bookmarkEnd w:id="121"/>
    </w:p>
    <w:p w:rsidR="00F6176B" w:rsidRPr="00C55837" w:rsidRDefault="00F6176B" w:rsidP="00F6176B">
      <w:pPr>
        <w:pStyle w:val="NormalWeb"/>
        <w:shd w:val="clear" w:color="auto" w:fill="FFFFFF"/>
        <w:spacing w:before="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1. Thủ tướng Chính phủ quyết định phê duyệt chủ trương </w:t>
      </w:r>
      <w:r w:rsidRPr="00C55837">
        <w:rPr>
          <w:sz w:val="28"/>
          <w:szCs w:val="28"/>
          <w:lang w:val="nl-NL"/>
        </w:rPr>
        <w:t>chuyển giao quyền đại diện chủ sở hữu vốn nhà nước tại doanh nghiệp. V</w:t>
      </w:r>
      <w:r w:rsidRPr="00C55837">
        <w:rPr>
          <w:sz w:val="28"/>
          <w:szCs w:val="28"/>
          <w:shd w:val="clear" w:color="auto" w:fill="FFFFFF"/>
          <w:lang w:val="nl-NL"/>
        </w:rPr>
        <w:t xml:space="preserve">iệc </w:t>
      </w:r>
      <w:r w:rsidRPr="00C55837">
        <w:rPr>
          <w:sz w:val="28"/>
          <w:szCs w:val="28"/>
          <w:lang w:val="nl-NL"/>
        </w:rPr>
        <w:t>chuyển giao quyền đại diện chủ sở hữu vốn nhà nước tại doanh nghiệp được thực hiện giữa các cơ quan đại diện chủ sở hữu vốn</w:t>
      </w:r>
      <w:r w:rsidRPr="00C55837">
        <w:rPr>
          <w:sz w:val="28"/>
          <w:szCs w:val="28"/>
          <w:shd w:val="clear" w:color="auto" w:fill="FFFFFF"/>
          <w:lang w:val="nl-NL"/>
        </w:rPr>
        <w:t>.</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Trình tự, thủ tục quyết định phê duyệt chủ trương</w:t>
      </w:r>
    </w:p>
    <w:p w:rsidR="00F6176B" w:rsidRPr="00C55837" w:rsidRDefault="00F6176B" w:rsidP="00F6176B">
      <w:pPr>
        <w:pStyle w:val="NormalWeb"/>
        <w:shd w:val="clear" w:color="auto" w:fill="FFFFFF"/>
        <w:spacing w:before="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a) Cơ quan đại diện chủ sở hữu vốn có nhu cầu chuyển giao hoặc nhận chuyển giao lấy ý kiến cơ quan đại diện chủ sở hữu vốn dự kiến nhận hoặc chuyển giao và của Bộ Tài chính, các cơ quan liên quan. Nội dung chủ yếu lấy ý kiến bao gồm: sự cần thiết chuyển giao; thực trạng hoạt động sản xuất, kinh doanh, tình hình tài chính của doanh nghiệp; thời gian chuyển giao; tác động kinh tế - xã hội (nếu có). </w:t>
      </w:r>
    </w:p>
    <w:p w:rsidR="00F6176B" w:rsidRPr="00C55837" w:rsidRDefault="00F6176B" w:rsidP="00134372">
      <w:pPr>
        <w:pStyle w:val="NormalWeb"/>
        <w:shd w:val="clear" w:color="auto" w:fill="FFFFFF"/>
        <w:spacing w:before="0" w:beforeAutospacing="0" w:after="120" w:afterAutospacing="0"/>
        <w:ind w:firstLine="720"/>
        <w:jc w:val="both"/>
        <w:rPr>
          <w:sz w:val="28"/>
          <w:szCs w:val="28"/>
          <w:lang w:val="nl-NL"/>
        </w:rPr>
      </w:pPr>
      <w:r w:rsidRPr="00C55837">
        <w:rPr>
          <w:sz w:val="28"/>
          <w:szCs w:val="28"/>
          <w:shd w:val="clear" w:color="auto" w:fill="FFFFFF"/>
          <w:lang w:val="nl-NL"/>
        </w:rPr>
        <w:t xml:space="preserve">b) </w:t>
      </w:r>
      <w:r w:rsidR="00134372" w:rsidRPr="00C55837">
        <w:rPr>
          <w:sz w:val="28"/>
          <w:szCs w:val="28"/>
          <w:shd w:val="clear" w:color="auto" w:fill="FFFFFF"/>
          <w:lang w:val="nl-NL"/>
        </w:rPr>
        <w:t>sau khi</w:t>
      </w:r>
      <w:r w:rsidRPr="00C55837">
        <w:rPr>
          <w:sz w:val="28"/>
          <w:szCs w:val="28"/>
          <w:shd w:val="clear" w:color="auto" w:fill="FFFFFF"/>
          <w:lang w:val="nl-NL"/>
        </w:rPr>
        <w:t xml:space="preserve"> nhận được yêu cầu, </w:t>
      </w:r>
      <w:r w:rsidR="00134372" w:rsidRPr="00C55837">
        <w:rPr>
          <w:sz w:val="28"/>
          <w:szCs w:val="28"/>
          <w:shd w:val="clear" w:color="auto" w:fill="FFFFFF"/>
          <w:lang w:val="nl-NL"/>
        </w:rPr>
        <w:t xml:space="preserve">Bộ Tài chính, các cơ quan liên quan </w:t>
      </w:r>
      <w:r w:rsidRPr="00C55837">
        <w:rPr>
          <w:sz w:val="28"/>
          <w:szCs w:val="28"/>
          <w:shd w:val="clear" w:color="auto" w:fill="FFFFFF"/>
          <w:lang w:val="nl-NL"/>
        </w:rPr>
        <w:t>có ý kiến</w:t>
      </w:r>
      <w:r w:rsidR="00134372" w:rsidRPr="00C55837">
        <w:rPr>
          <w:sz w:val="28"/>
          <w:szCs w:val="28"/>
          <w:shd w:val="clear" w:color="auto" w:fill="FFFFFF"/>
          <w:lang w:val="nl-NL"/>
        </w:rPr>
        <w:t xml:space="preserve"> theo phạm vi quản lý</w:t>
      </w:r>
      <w:r w:rsidRPr="00C55837">
        <w:rPr>
          <w:sz w:val="28"/>
          <w:szCs w:val="28"/>
          <w:shd w:val="clear" w:color="auto" w:fill="FFFFFF"/>
          <w:lang w:val="nl-NL"/>
        </w:rPr>
        <w:t xml:space="preserve"> gửi cơ quan đại diện chủ sở hữu vốn </w:t>
      </w:r>
      <w:r w:rsidR="00134372" w:rsidRPr="00C55837">
        <w:rPr>
          <w:sz w:val="28"/>
          <w:szCs w:val="28"/>
          <w:shd w:val="clear" w:color="auto" w:fill="FFFFFF"/>
          <w:lang w:val="nl-NL"/>
        </w:rPr>
        <w:t>để</w:t>
      </w:r>
      <w:r w:rsidRPr="00C55837">
        <w:rPr>
          <w:sz w:val="28"/>
          <w:szCs w:val="28"/>
          <w:shd w:val="clear" w:color="auto" w:fill="FFFFFF"/>
          <w:lang w:val="nl-NL"/>
        </w:rPr>
        <w:t xml:space="preserve"> tổng hợp, tiếp thu, giải trình trình Thủ tướng Chính phủ quyết định chủ trương chuyển giao.</w:t>
      </w:r>
    </w:p>
    <w:p w:rsidR="00F6176B" w:rsidRPr="00C55837" w:rsidRDefault="00F6176B" w:rsidP="00F6176B">
      <w:pPr>
        <w:shd w:val="clear" w:color="auto" w:fill="FFFFFF"/>
        <w:spacing w:before="120" w:after="120" w:line="240" w:lineRule="auto"/>
        <w:ind w:firstLine="720"/>
        <w:jc w:val="both"/>
        <w:rPr>
          <w:rFonts w:ascii="Times New Roman" w:hAnsi="Times New Roman" w:cs="Times New Roman"/>
          <w:sz w:val="28"/>
          <w:szCs w:val="28"/>
          <w:shd w:val="clear" w:color="auto" w:fill="FFFFFF"/>
          <w:lang w:val="nl-NL"/>
        </w:rPr>
      </w:pPr>
      <w:r w:rsidRPr="00C55837">
        <w:rPr>
          <w:rFonts w:ascii="Times New Roman" w:hAnsi="Times New Roman" w:cs="Times New Roman"/>
          <w:sz w:val="28"/>
          <w:szCs w:val="28"/>
          <w:shd w:val="clear" w:color="auto" w:fill="FFFFFF"/>
          <w:lang w:val="nl-NL"/>
        </w:rPr>
        <w:t>3. Trong thời hạn 15 ngày kể từ ngày Thủ tướng Chính phủ quyết định chủ trương chuyển giao, các cơ quan đại diện chủ sở hữu vốn thực hiện chuyển giao quyền đại diện chủ sở hữu vốn theo pháp luật về doanh nghiệp và quy định tại Luật này.</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Chính phủ hướng dẫn nội dung quy định tại Điều này.</w:t>
      </w:r>
    </w:p>
    <w:p w:rsidR="00F6176B" w:rsidRPr="00BD67FC" w:rsidRDefault="00F6176B" w:rsidP="00F6176B">
      <w:pPr>
        <w:pStyle w:val="Heading1"/>
        <w:spacing w:before="120" w:after="120"/>
        <w:ind w:firstLine="720"/>
        <w:jc w:val="both"/>
        <w:rPr>
          <w:bCs/>
          <w:sz w:val="28"/>
          <w:szCs w:val="28"/>
        </w:rPr>
      </w:pPr>
      <w:bookmarkStart w:id="122" w:name="_Toc175150200"/>
      <w:r w:rsidRPr="00BD67FC">
        <w:rPr>
          <w:bCs/>
          <w:sz w:val="28"/>
          <w:szCs w:val="28"/>
        </w:rPr>
        <w:t xml:space="preserve">Điều </w:t>
      </w:r>
      <w:r w:rsidR="00EA39FB">
        <w:rPr>
          <w:bCs/>
          <w:sz w:val="28"/>
          <w:szCs w:val="28"/>
        </w:rPr>
        <w:t>38</w:t>
      </w:r>
      <w:r w:rsidRPr="00BD67FC">
        <w:rPr>
          <w:bCs/>
          <w:sz w:val="28"/>
          <w:szCs w:val="28"/>
        </w:rPr>
        <w:t>. Hợp nhất, sáp nhập, chia, tách doanh nghiệp có vốn nhà nước đầu tư</w:t>
      </w:r>
      <w:bookmarkEnd w:id="122"/>
      <w:r w:rsidRPr="00BD67FC">
        <w:rPr>
          <w:bCs/>
          <w:sz w:val="28"/>
          <w:szCs w:val="28"/>
        </w:rPr>
        <w:t xml:space="preserve"> </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 Hợp nhất, </w:t>
      </w:r>
      <w:r w:rsidRPr="00C55837">
        <w:rPr>
          <w:rFonts w:ascii="Times New Roman" w:hAnsi="Times New Roman" w:cs="Times New Roman"/>
          <w:bCs/>
          <w:sz w:val="28"/>
          <w:szCs w:val="28"/>
          <w:lang w:val="nl-NL"/>
        </w:rPr>
        <w:t>sáp nhập, chia, tách</w:t>
      </w:r>
      <w:r w:rsidRPr="00C55837">
        <w:rPr>
          <w:rFonts w:ascii="Times New Roman" w:eastAsia="Times New Roman" w:hAnsi="Times New Roman" w:cs="Times New Roman"/>
          <w:sz w:val="28"/>
          <w:szCs w:val="28"/>
          <w:lang w:val="nl-NL"/>
        </w:rPr>
        <w:t xml:space="preserve"> doanh nghiệp có vốn nhà nước đầu tư được thực hiện theo quy định về pháp luật doanh nghiệp, bao gồm việc hợp nhất, </w:t>
      </w:r>
      <w:r w:rsidRPr="00C55837">
        <w:rPr>
          <w:rFonts w:ascii="Times New Roman" w:hAnsi="Times New Roman" w:cs="Times New Roman"/>
          <w:bCs/>
          <w:sz w:val="28"/>
          <w:szCs w:val="28"/>
          <w:lang w:val="nl-NL"/>
        </w:rPr>
        <w:t>sáp nhập, chia, tách</w:t>
      </w:r>
      <w:r w:rsidRPr="00C55837">
        <w:rPr>
          <w:rFonts w:ascii="Times New Roman" w:eastAsia="Times New Roman" w:hAnsi="Times New Roman" w:cs="Times New Roman"/>
          <w:sz w:val="28"/>
          <w:szCs w:val="28"/>
          <w:lang w:val="nl-NL"/>
        </w:rPr>
        <w:t xml:space="preserve"> giữa các doanh nghiệp có vốn nhà nước đầu tư hoặc giữa doanh nghiệp có vốn nhà nước đầu tư với doanh nghiệp không có vốn nhà nước đầu tư.</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Thẩm quyền quyết định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Cơ quan đại diện chủ sở hữu vốn quyết định hợp nhất, sáp nhập, chia, tách đối với doanh nghiệp có vốn nhà nước đầu tư 100% vốn điều lệ thuộc phạm vi quản lý.</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Cơ quan đại diện chủ sở hữu vốn quyết định phê duyệt chủ trương để người đại diện chủ sở hữu vốn biểu quyết tại Đại hội đồng cổ đông, Hội đồng quản trị, Hội đồng thành viên quyết định hợp nhất, sáp nhập, chia, tách doanh nghiệp có vốn nhà nước đầu tư từ dưới 100% vốn điều lệ thuộc phạm vi quản lý.</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Điều kiện thực hiện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Việc hợp nhất, sáp nhập, chia, tách thực hiện theo đúng thẩm quyền quy định tại </w:t>
      </w:r>
      <w:r w:rsidRPr="00C55837">
        <w:rPr>
          <w:rFonts w:ascii="Times New Roman" w:eastAsia="Times New Roman" w:hAnsi="Times New Roman" w:cs="Times New Roman"/>
          <w:bCs/>
          <w:sz w:val="28"/>
          <w:szCs w:val="28"/>
          <w:lang w:val="nl-NL"/>
        </w:rPr>
        <w:t>khoản 2</w:t>
      </w:r>
      <w:r w:rsidRPr="00C55837">
        <w:rPr>
          <w:rFonts w:ascii="Times New Roman" w:eastAsia="Times New Roman" w:hAnsi="Times New Roman" w:cs="Times New Roman"/>
          <w:b/>
          <w:bCs/>
          <w:sz w:val="28"/>
          <w:szCs w:val="28"/>
          <w:lang w:val="nl-NL"/>
        </w:rPr>
        <w:t xml:space="preserve"> </w:t>
      </w:r>
      <w:r w:rsidRPr="00C55837">
        <w:rPr>
          <w:rFonts w:ascii="Times New Roman" w:eastAsia="Times New Roman" w:hAnsi="Times New Roman" w:cs="Times New Roman"/>
          <w:sz w:val="28"/>
          <w:szCs w:val="28"/>
          <w:lang w:val="nl-NL"/>
        </w:rPr>
        <w:t>Điều này.</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Các doanh nghiệp mới hình thành sau khi hợp nhất, sáp nhập, chia, tách phải </w:t>
      </w:r>
      <w:r w:rsidRPr="00C55837">
        <w:rPr>
          <w:rFonts w:ascii="Times New Roman" w:eastAsia="Calibri" w:hAnsi="Times New Roman" w:cs="Times New Roman"/>
          <w:sz w:val="28"/>
          <w:szCs w:val="28"/>
          <w:lang w:val="nl-NL"/>
        </w:rPr>
        <w:t xml:space="preserve">đảm bảo mục tiêu, yêu cầu quy định tại Điều 18 </w:t>
      </w:r>
      <w:r w:rsidRPr="00C55837">
        <w:rPr>
          <w:rFonts w:ascii="Times New Roman" w:eastAsia="Times New Roman" w:hAnsi="Times New Roman" w:cs="Times New Roman"/>
          <w:sz w:val="28"/>
          <w:szCs w:val="28"/>
          <w:lang w:val="nl-NL"/>
        </w:rPr>
        <w:t>Luật này.</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Đề án hợp nhất, sáp nhập chia, tách doanh nghiệp bao gồm các nội dung chủ yếu</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Tên, địa chỉ các doanh nghiệp trước và sau khi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Sự cần thiết của việc hợp nhất, sáp nhập doanh nghiệp; sự phù hợp với chiến lược, kế hoạch phát triển kinh tế - xã hội, quy hoạch ngành quốc gia;</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 Mức vốn điều lệ của doanh nghiệp sau khi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 Phương án sắp xếp, sử dụng lao động;</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đ) Phương án xử lý tài chính, chuyển đổi, bàn giao vốn, tài sản và giải quyết các quyền, nghĩa vụ của các doanh nghiệp liên quan đến việc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e) Thời hạn thực hiện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5. Hồ sơ đề nghị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Tờ trình đề nghị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Đề án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 Báo cáo tài chính năm trước liền kề của doanh nghiệp đã được kiểm toán và báo cáo tài chính quý gần nhất với thời điểm hợp nhất, sáp nhập;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 Dự thảo Điều lệ công ty mới được hình thành sau khi hợp nhất, sáp nhập,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đ) Dự thảo hợp đồng hợp nhất, sáp nhập theo quy định của Luật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e) Các tài liệu khác có liên quan đến việc hợp nhất, sáp nhập (nếu có).</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 Trình tự, thủ tục hợp nhất, sáp nhập doanh nghiệp cùng cơ quan đại diện chủ sở hữu vốn</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Trên cơ sở ý kiến chỉ đạo của cơ quan đại diện chủ sở hữu vốn, các doanh nghiệp có vốn nhà nước đầu tư phối hợp, thống nhất lập Hồ sơ đề nghị hợp nhất, sáp nhập theo quy định tại </w:t>
      </w:r>
      <w:r w:rsidRPr="00C55837">
        <w:rPr>
          <w:rFonts w:ascii="Times New Roman" w:eastAsia="Times New Roman" w:hAnsi="Times New Roman" w:cs="Times New Roman"/>
          <w:bCs/>
          <w:sz w:val="28"/>
          <w:szCs w:val="28"/>
          <w:lang w:val="nl-NL"/>
        </w:rPr>
        <w:t>khoản 5</w:t>
      </w:r>
      <w:r w:rsidRPr="00C55837">
        <w:rPr>
          <w:rFonts w:ascii="Times New Roman" w:eastAsia="Times New Roman" w:hAnsi="Times New Roman" w:cs="Times New Roman"/>
          <w:sz w:val="28"/>
          <w:szCs w:val="28"/>
          <w:lang w:val="nl-NL"/>
        </w:rPr>
        <w:t xml:space="preserve"> Điều này báo cáo cơ quan đại diện chủ sở hữu vốn.</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w:t>
      </w:r>
      <w:r w:rsidR="00134372" w:rsidRPr="00C55837">
        <w:rPr>
          <w:rFonts w:ascii="Times New Roman" w:eastAsia="Times New Roman" w:hAnsi="Times New Roman" w:cs="Times New Roman"/>
          <w:sz w:val="28"/>
          <w:szCs w:val="28"/>
          <w:lang w:val="nl-NL"/>
        </w:rPr>
        <w:t>Sau khi</w:t>
      </w:r>
      <w:r w:rsidRPr="00C55837">
        <w:rPr>
          <w:rFonts w:ascii="Times New Roman" w:eastAsia="Times New Roman" w:hAnsi="Times New Roman" w:cs="Times New Roman"/>
          <w:sz w:val="28"/>
          <w:szCs w:val="28"/>
          <w:lang w:val="nl-NL"/>
        </w:rPr>
        <w:t xml:space="preserve"> nhận được hồ sơ đề nghị hợp nhất, sáp nhập, cơ quan đại diện chủ sở hữu vốn thẩm tra và gửi lấy ý kiến thẩm </w:t>
      </w:r>
      <w:r w:rsidR="00134372" w:rsidRPr="00C55837">
        <w:rPr>
          <w:rFonts w:ascii="Times New Roman" w:eastAsia="Times New Roman" w:hAnsi="Times New Roman" w:cs="Times New Roman"/>
          <w:sz w:val="28"/>
          <w:szCs w:val="28"/>
          <w:lang w:val="nl-NL"/>
        </w:rPr>
        <w:t>tra</w:t>
      </w:r>
      <w:r w:rsidRPr="00C55837">
        <w:rPr>
          <w:rFonts w:ascii="Times New Roman" w:eastAsia="Times New Roman" w:hAnsi="Times New Roman" w:cs="Times New Roman"/>
          <w:sz w:val="28"/>
          <w:szCs w:val="28"/>
          <w:lang w:val="nl-NL"/>
        </w:rPr>
        <w:t xml:space="preserve"> của cơ quan tài chính cùng cấp có ý kiến gửi cơ quan đại diện chủ sở hữu vốn ra quyết định hợp nhất, sáp nhập. Trường hợp không thống nhất với đề xuất của doanh nghiệp, cơ quan đại diện chủ sở hữu vốn có văn bản nêu rõ lý do gửi doanh nghiệp.</w:t>
      </w:r>
    </w:p>
    <w:p w:rsidR="00F6176B" w:rsidRPr="00C55837" w:rsidRDefault="00134372"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F6176B" w:rsidRPr="00C55837">
        <w:rPr>
          <w:rFonts w:ascii="Times New Roman" w:eastAsia="Times New Roman" w:hAnsi="Times New Roman" w:cs="Times New Roman"/>
          <w:sz w:val="28"/>
          <w:szCs w:val="28"/>
          <w:lang w:val="nl-NL"/>
        </w:rPr>
        <w:t>) Sau khi có quyết định hợp nhất, sáp nhập, người đại diện theo pháp luật của các doanh nghiệp cùng ký vào hợp đồng hợp nhất, sáp nhập và có trách nhiệm triển khai thực hiện đề án hợp nhất, sáp nhập.</w:t>
      </w:r>
    </w:p>
    <w:p w:rsidR="00F6176B" w:rsidRPr="00C55837" w:rsidRDefault="00134372"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w:t>
      </w:r>
      <w:r w:rsidR="00F6176B" w:rsidRPr="00C55837">
        <w:rPr>
          <w:rFonts w:ascii="Times New Roman" w:eastAsia="Times New Roman" w:hAnsi="Times New Roman" w:cs="Times New Roman"/>
          <w:sz w:val="28"/>
          <w:szCs w:val="28"/>
          <w:lang w:val="nl-NL"/>
        </w:rPr>
        <w:t>) Doanh nghiệp nhận sáp nhập và doanh nghiệp được thành lập trên cơ sở hợp nhất thực hiện thủ tục đăng ký doanh nghiệp theo quy định của pháp luật.</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7. Trình tự, thủ tục hợp nhất, sáp nhập doanh nghiệp khác cơ quan đại diện chủ sở hữu vốn</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Cơ quan đại diện chủ sở hữu vốn dự kiến sẽ thực hiện quyền đại diện chủ sở hữu vốn tại doanh nghiệp hợp nhất hoặc doanh nghiệp nhận sáp nhập trao đổi thống nhất với cơ quan đại diện chủ sở hữu vốn có doanh nghiệp bị hợp nhất, sáp nhập.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Trên cơ sở ý kiến thống nhất, cơ quan đại diện chủ sở hữu vốn chỉ đạo các doanh nghiệp có vốn nhà nước đầu tư phối hợp, thống nhất lập hồ sơ đề nghị hợp nhất, sáp nhập theo quy định tại </w:t>
      </w:r>
      <w:r w:rsidRPr="00C55837">
        <w:rPr>
          <w:rFonts w:ascii="Times New Roman" w:eastAsia="Times New Roman" w:hAnsi="Times New Roman" w:cs="Times New Roman"/>
          <w:bCs/>
          <w:sz w:val="28"/>
          <w:szCs w:val="28"/>
          <w:lang w:val="nl-NL"/>
        </w:rPr>
        <w:t>khoản 5</w:t>
      </w:r>
      <w:r w:rsidRPr="00C55837">
        <w:rPr>
          <w:rFonts w:ascii="Times New Roman" w:eastAsia="Times New Roman" w:hAnsi="Times New Roman" w:cs="Times New Roman"/>
          <w:sz w:val="28"/>
          <w:szCs w:val="28"/>
          <w:lang w:val="nl-NL"/>
        </w:rPr>
        <w:t xml:space="preserve"> Điều này báo cáo cơ quan đại diện chủ sở hữu vốn dự kiến sẽ thực hiện quyền đại diện chủ sở hữu vốn tại doanh nghiệp hợp nhất hoặc doanh nghiệp nhận sáp nhập.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c) </w:t>
      </w:r>
      <w:r w:rsidR="00134372" w:rsidRPr="00C55837">
        <w:rPr>
          <w:rFonts w:ascii="Times New Roman" w:eastAsia="Times New Roman" w:hAnsi="Times New Roman" w:cs="Times New Roman"/>
          <w:sz w:val="28"/>
          <w:szCs w:val="28"/>
          <w:lang w:val="nl-NL"/>
        </w:rPr>
        <w:t>Sau khi</w:t>
      </w:r>
      <w:r w:rsidRPr="00C55837">
        <w:rPr>
          <w:rFonts w:ascii="Times New Roman" w:eastAsia="Times New Roman" w:hAnsi="Times New Roman" w:cs="Times New Roman"/>
          <w:sz w:val="28"/>
          <w:szCs w:val="28"/>
          <w:lang w:val="nl-NL"/>
        </w:rPr>
        <w:t xml:space="preserve"> nhận được hồ sơ đề nghị hợp nhất, sáp nhập, cơ quan đại diện chủ sở hữu vốn thẩm tra và gửi lấy ý kiến thẩm </w:t>
      </w:r>
      <w:r w:rsidR="00134372" w:rsidRPr="00C55837">
        <w:rPr>
          <w:rFonts w:ascii="Times New Roman" w:eastAsia="Times New Roman" w:hAnsi="Times New Roman" w:cs="Times New Roman"/>
          <w:sz w:val="28"/>
          <w:szCs w:val="28"/>
          <w:lang w:val="nl-NL"/>
        </w:rPr>
        <w:t>tra</w:t>
      </w:r>
      <w:r w:rsidRPr="00C55837">
        <w:rPr>
          <w:rFonts w:ascii="Times New Roman" w:eastAsia="Times New Roman" w:hAnsi="Times New Roman" w:cs="Times New Roman"/>
          <w:sz w:val="28"/>
          <w:szCs w:val="28"/>
          <w:lang w:val="nl-NL"/>
        </w:rPr>
        <w:t xml:space="preserve"> của Bộ Tài chính.</w:t>
      </w:r>
    </w:p>
    <w:p w:rsidR="00F6176B" w:rsidRPr="00C55837" w:rsidRDefault="00F6176B" w:rsidP="00134372">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d) Bộ Tài chính lập báo cáo thẩm </w:t>
      </w:r>
      <w:r w:rsidR="00134372" w:rsidRPr="00C55837">
        <w:rPr>
          <w:sz w:val="28"/>
          <w:szCs w:val="28"/>
          <w:lang w:val="nl-NL"/>
        </w:rPr>
        <w:t>tra</w:t>
      </w:r>
      <w:r w:rsidRPr="00C55837">
        <w:rPr>
          <w:sz w:val="28"/>
          <w:szCs w:val="28"/>
          <w:lang w:val="nl-NL"/>
        </w:rPr>
        <w:t xml:space="preserve"> gửi lấy ý kiến các cơ quan, tổ chức có liên quan tham gia ý kiến về hồ sơ và báo cáo thẩm định đối với các nội dung thuộc phạm vi quản lý </w:t>
      </w:r>
      <w:r w:rsidR="00134372" w:rsidRPr="00C55837">
        <w:rPr>
          <w:sz w:val="28"/>
          <w:szCs w:val="28"/>
          <w:lang w:val="nl-NL"/>
        </w:rPr>
        <w:t>để</w:t>
      </w:r>
      <w:r w:rsidRPr="00C55837">
        <w:rPr>
          <w:sz w:val="28"/>
          <w:szCs w:val="28"/>
          <w:lang w:val="nl-NL"/>
        </w:rPr>
        <w:t xml:space="preserve"> tổng hợp, tiếp thu, hoàn chỉnh báo cáo thẩm định gửi cơ quan đại diện chủ sở hữu vốn.</w:t>
      </w:r>
    </w:p>
    <w:p w:rsidR="00F6176B" w:rsidRPr="00C55837" w:rsidRDefault="00134372"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đ</w:t>
      </w:r>
      <w:r w:rsidR="00F6176B" w:rsidRPr="00C55837">
        <w:rPr>
          <w:rFonts w:ascii="Times New Roman" w:eastAsia="Times New Roman" w:hAnsi="Times New Roman" w:cs="Times New Roman"/>
          <w:sz w:val="28"/>
          <w:szCs w:val="28"/>
          <w:lang w:val="nl-NL"/>
        </w:rPr>
        <w:t xml:space="preserve">) </w:t>
      </w:r>
      <w:r w:rsidRPr="00C55837">
        <w:rPr>
          <w:rFonts w:ascii="Times New Roman" w:eastAsia="Times New Roman" w:hAnsi="Times New Roman" w:cs="Times New Roman"/>
          <w:sz w:val="28"/>
          <w:szCs w:val="28"/>
          <w:lang w:val="nl-NL"/>
        </w:rPr>
        <w:t>Sau khi nhận được ý kiến thẩm tra</w:t>
      </w:r>
      <w:r w:rsidR="00F6176B" w:rsidRPr="00C55837">
        <w:rPr>
          <w:rFonts w:ascii="Times New Roman" w:eastAsia="Times New Roman" w:hAnsi="Times New Roman" w:cs="Times New Roman"/>
          <w:sz w:val="28"/>
          <w:szCs w:val="28"/>
          <w:lang w:val="nl-NL"/>
        </w:rPr>
        <w:t xml:space="preserve"> của Bộ Tài chính, cơ quan đại diện chủ sở hữu vốn ra quyết định hợp nhất, sáp nhập. </w:t>
      </w:r>
      <w:r w:rsidR="00F6176B" w:rsidRPr="00C55837">
        <w:rPr>
          <w:rFonts w:ascii="Times New Roman" w:hAnsi="Times New Roman" w:cs="Times New Roman"/>
          <w:sz w:val="28"/>
          <w:szCs w:val="28"/>
          <w:lang w:val="nl-NL"/>
        </w:rPr>
        <w:t>Trường hợp có ý kiến khác nhau về những nội dung chủ yếu của Hồ sơ, cơ quan đại diện chủ sở hữu vốn tổ chức họp để thống nhất với các cơ quan liên quan trước quyết định.</w:t>
      </w:r>
    </w:p>
    <w:p w:rsidR="00F6176B" w:rsidRPr="00C55837" w:rsidRDefault="00134372"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e</w:t>
      </w:r>
      <w:r w:rsidR="00F6176B" w:rsidRPr="00C55837">
        <w:rPr>
          <w:rFonts w:ascii="Times New Roman" w:eastAsia="Times New Roman" w:hAnsi="Times New Roman" w:cs="Times New Roman"/>
          <w:sz w:val="28"/>
          <w:szCs w:val="28"/>
          <w:lang w:val="nl-NL"/>
        </w:rPr>
        <w:t>) Sau khi có quyết định hợp nhất, sáp nhập, người đại diện theo pháp luật của các doanh nghiệp cùng ký vào hợp đồng hợp nhất, sáp nhập và có trách nhiệm triển khai thực hiện đề án hợp nhất, sáp nhập.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i) Doanh nghiệp nhận sáp nhập và doanh nghiệp được thành lập trên cơ sở hợp nhất thực hiện thủ tục đăng ký doanh nghiệp theo quy định của pháp luật.</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8. Trình tự, thủ tục chia, tách doanh nghiệp</w:t>
      </w:r>
    </w:p>
    <w:p w:rsidR="00F6176B" w:rsidRPr="00C55837" w:rsidRDefault="00F6176B" w:rsidP="00F6176B">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Trên cơ sở ý kiến chỉ đạo của cơ quan đại diện chủ sở hữu vốn, doanh nghiệp lập hồ sơ theo quy định tại </w:t>
      </w:r>
      <w:r w:rsidRPr="00C55837">
        <w:rPr>
          <w:rFonts w:ascii="Times New Roman" w:eastAsia="Times New Roman" w:hAnsi="Times New Roman" w:cs="Times New Roman"/>
          <w:bCs/>
          <w:sz w:val="28"/>
          <w:szCs w:val="28"/>
          <w:lang w:val="nl-NL"/>
        </w:rPr>
        <w:t>khoản 5</w:t>
      </w:r>
      <w:r w:rsidRPr="00C55837">
        <w:rPr>
          <w:rFonts w:ascii="Times New Roman" w:eastAsia="Times New Roman" w:hAnsi="Times New Roman" w:cs="Times New Roman"/>
          <w:sz w:val="28"/>
          <w:szCs w:val="28"/>
          <w:lang w:val="nl-NL"/>
        </w:rPr>
        <w:t xml:space="preserve"> Điều này gửi lấy ý kiến của cơ quan tài chính cùng cấp và các cơ quan liên quan.</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w:t>
      </w:r>
      <w:r w:rsidR="00134372" w:rsidRPr="00C55837">
        <w:rPr>
          <w:rFonts w:ascii="Times New Roman" w:eastAsia="Times New Roman" w:hAnsi="Times New Roman" w:cs="Times New Roman"/>
          <w:sz w:val="28"/>
          <w:szCs w:val="28"/>
          <w:lang w:val="nl-NL"/>
        </w:rPr>
        <w:t>Sau khi</w:t>
      </w:r>
      <w:r w:rsidRPr="00C55837">
        <w:rPr>
          <w:rFonts w:ascii="Times New Roman" w:eastAsia="Times New Roman" w:hAnsi="Times New Roman" w:cs="Times New Roman"/>
          <w:sz w:val="28"/>
          <w:szCs w:val="28"/>
          <w:lang w:val="nl-NL"/>
        </w:rPr>
        <w:t xml:space="preserve"> nhận đủ hồ sơ và yêu cầu, </w:t>
      </w:r>
      <w:r w:rsidR="00134372" w:rsidRPr="00C55837">
        <w:rPr>
          <w:rFonts w:ascii="Times New Roman" w:eastAsia="Times New Roman" w:hAnsi="Times New Roman" w:cs="Times New Roman"/>
          <w:sz w:val="28"/>
          <w:szCs w:val="28"/>
          <w:lang w:val="nl-NL"/>
        </w:rPr>
        <w:t xml:space="preserve">cơ quan tài chính cùng cấp và các cơ quan liên quan </w:t>
      </w:r>
      <w:r w:rsidRPr="00C55837">
        <w:rPr>
          <w:rFonts w:ascii="Times New Roman" w:eastAsia="Times New Roman" w:hAnsi="Times New Roman" w:cs="Times New Roman"/>
          <w:sz w:val="28"/>
          <w:szCs w:val="28"/>
          <w:lang w:val="nl-NL"/>
        </w:rPr>
        <w:t>có ý kiến  đối với các nội dung thuộc phạm vi quản lý gửi doanh nghiệp và cơ quan đại diện chủ sở hữu vốn</w:t>
      </w:r>
      <w:r w:rsidR="00832A98" w:rsidRPr="00C55837">
        <w:rPr>
          <w:rFonts w:ascii="Times New Roman" w:eastAsia="Times New Roman" w:hAnsi="Times New Roman" w:cs="Times New Roman"/>
          <w:sz w:val="28"/>
          <w:szCs w:val="28"/>
          <w:lang w:val="nl-NL"/>
        </w:rPr>
        <w:t xml:space="preserve"> để</w:t>
      </w:r>
      <w:r w:rsidRPr="00C55837">
        <w:rPr>
          <w:rFonts w:ascii="Times New Roman" w:eastAsia="Times New Roman" w:hAnsi="Times New Roman" w:cs="Times New Roman"/>
          <w:sz w:val="28"/>
          <w:szCs w:val="28"/>
          <w:lang w:val="nl-NL"/>
        </w:rPr>
        <w:t xml:space="preserve"> ban hành quyết định chia, tách doanh nghiệp.</w:t>
      </w:r>
    </w:p>
    <w:p w:rsidR="00F6176B" w:rsidRPr="00C55837" w:rsidRDefault="00832A98"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w:t>
      </w:r>
      <w:r w:rsidR="00F6176B" w:rsidRPr="00C55837">
        <w:rPr>
          <w:rFonts w:ascii="Times New Roman" w:eastAsia="Times New Roman" w:hAnsi="Times New Roman" w:cs="Times New Roman"/>
          <w:sz w:val="28"/>
          <w:szCs w:val="28"/>
          <w:lang w:val="nl-NL"/>
        </w:rPr>
        <w:t>) Sau khi có quyết định chia, tách doanh nghiệp, doanh nghiệp có trách nhiệm triển khai thực hiện đề án chia, tách.</w:t>
      </w:r>
    </w:p>
    <w:p w:rsidR="00F6176B" w:rsidRPr="00C55837" w:rsidRDefault="00832A98"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w:t>
      </w:r>
      <w:r w:rsidR="00F6176B" w:rsidRPr="00C55837">
        <w:rPr>
          <w:rFonts w:ascii="Times New Roman" w:eastAsia="Times New Roman" w:hAnsi="Times New Roman" w:cs="Times New Roman"/>
          <w:sz w:val="28"/>
          <w:szCs w:val="28"/>
          <w:lang w:val="nl-NL"/>
        </w:rPr>
        <w:t>) Doanh nghiệp được thành lập trên cơ sở chia, tách thực hiện các thủ tục đăng ký doanh nghiệp theo quy định của pháp luật về doanh nghiệp.</w:t>
      </w:r>
    </w:p>
    <w:p w:rsidR="00F6176B" w:rsidRPr="00BD67FC" w:rsidRDefault="00F6176B" w:rsidP="00F6176B">
      <w:pPr>
        <w:pStyle w:val="Heading1"/>
        <w:spacing w:after="120"/>
        <w:ind w:firstLine="720"/>
        <w:jc w:val="both"/>
        <w:rPr>
          <w:bCs/>
          <w:sz w:val="28"/>
          <w:szCs w:val="28"/>
        </w:rPr>
      </w:pPr>
      <w:bookmarkStart w:id="123" w:name="_Toc175150201"/>
      <w:r w:rsidRPr="00BD67FC">
        <w:rPr>
          <w:bCs/>
          <w:sz w:val="28"/>
          <w:szCs w:val="28"/>
        </w:rPr>
        <w:t xml:space="preserve">Điều </w:t>
      </w:r>
      <w:r>
        <w:rPr>
          <w:bCs/>
          <w:sz w:val="28"/>
          <w:szCs w:val="28"/>
        </w:rPr>
        <w:t>3</w:t>
      </w:r>
      <w:r w:rsidR="00EA39FB">
        <w:rPr>
          <w:bCs/>
          <w:sz w:val="28"/>
          <w:szCs w:val="28"/>
        </w:rPr>
        <w:t>9</w:t>
      </w:r>
      <w:r w:rsidRPr="00BD67FC">
        <w:rPr>
          <w:bCs/>
          <w:sz w:val="28"/>
          <w:szCs w:val="28"/>
        </w:rPr>
        <w:t>. Giải thể doanh nghiệp</w:t>
      </w:r>
      <w:bookmarkEnd w:id="123"/>
      <w:r w:rsidRPr="00BD67FC">
        <w:rPr>
          <w:bCs/>
          <w:sz w:val="28"/>
          <w:szCs w:val="28"/>
        </w:rPr>
        <w:t xml:space="preserve"> </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 Các trường hợp giải thể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Bị thu hồi Giấy chứng nhận đăng ký doanh nghiệp, trừ trường hợp Luật Quản lý thuế có quy định khác;</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Cơ quan đại diện chủ sở hữu vốn đánh giá doanh nghiệp có dấu hiệu mất an toàn tài chính, được đặt vào tình trạng giám sát tài chính đặc biệt sau khi kết thúc thời hạn áp dụng phương án khắc phục, phương án cơ cấu lại mà không phục hồi được hoạt động sản xuất kinh doanh và không thực hiện được các hình thức sắp xếp, cơ cấu lại vốn nhà nước khác, trừ hình thức phá sản;</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c) Không hoàn thành các nhiệm vụ do cơ quan đại diện chủ sở hữu vốn giao trong thời gian 03 năm liên tiếp sau khi đã áp dụng các biện pháp cần thiết;</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 Việc tiếp tục duy trì doanh nghiệp là không cần thiết;</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đ) Kết thúc thời hạn hoạt động đã ghi trong Điều lệ công ty mà không có quy định hoặc quyết định của cấp có thẩm quyền gia hạn.</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2. Điều kiện giải thể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a) Doanh nghiệp chỉ được giải thể khi đảm bảo thanh toán hết các khoản nợ và nghĩa vụ tài sản khác và không trong quá trình giải quyết tranh chấp tại Tòa án hoặc cơ quan trọng tài. Người quản lý có liên quan và doanh nghiệp quy định tại </w:t>
      </w:r>
      <w:r w:rsidRPr="00C55837">
        <w:rPr>
          <w:rFonts w:ascii="Times New Roman" w:eastAsia="Times New Roman" w:hAnsi="Times New Roman" w:cs="Times New Roman"/>
          <w:bCs/>
          <w:sz w:val="28"/>
          <w:szCs w:val="28"/>
          <w:lang w:val="nl-NL"/>
        </w:rPr>
        <w:t>điểm a khoản 1</w:t>
      </w:r>
      <w:r w:rsidRPr="00C55837">
        <w:rPr>
          <w:rFonts w:ascii="Times New Roman" w:eastAsia="Times New Roman" w:hAnsi="Times New Roman" w:cs="Times New Roman"/>
          <w:sz w:val="28"/>
          <w:szCs w:val="28"/>
          <w:lang w:val="nl-NL"/>
        </w:rPr>
        <w:t xml:space="preserve"> Điều này cùng liên đới chịu trách nhiệm về các khoản nợ của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b) Doanh nghiệp có vốn nhà nước đầu tư 100% vốn điều lệ là công ty nông, lâm nghiệp khi thực hiện giải thể được Nhà nước hỗ trợ đảm bảo kinh phí giải quyết các tồn tại tài chính khi mất khả năng thanh toán và chi phí giải thể khi tiền thu bán tài sản không đảm bảo thanh toán từ dự toán chi ngân sách nhà nước của cơ quan đại diện chủ sở hữu vốn.</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Thẩm quyền, trình tự, thủ tục giải thể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Cơ quan đại diện chủ sở hữu vốn quyết định giải thể doanh nghiệp có vốn nhà nước đầu tư 100% vốn điều lệ thuộc phạm vi quản lý, trừ trường hợp doanh nghiệp giải thể khi bị thu hồi Giấy chứng nhận đăng ký doanh nghiệp. Cơ quan đại diện chủ sở hữu vốn có ý kiến để người đại diện vốn biểu quyết tại Đại hội đồng cổ động, Hội đồng quản trị quyết định đối với doanh nghiệp có vốn nhà nước đầu tư từ dưới 100% vốn điều lệ.</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b) Căn cứ các trường hợp giải thể quy định tại </w:t>
      </w:r>
      <w:r w:rsidRPr="00C55837">
        <w:rPr>
          <w:rFonts w:ascii="Times New Roman" w:eastAsia="Times New Roman" w:hAnsi="Times New Roman" w:cs="Times New Roman"/>
          <w:bCs/>
          <w:sz w:val="28"/>
          <w:szCs w:val="28"/>
          <w:lang w:val="nl-NL"/>
        </w:rPr>
        <w:t>khoản 1</w:t>
      </w:r>
      <w:r w:rsidRPr="00C55837">
        <w:rPr>
          <w:rFonts w:ascii="Times New Roman" w:eastAsia="Times New Roman" w:hAnsi="Times New Roman" w:cs="Times New Roman"/>
          <w:sz w:val="28"/>
          <w:szCs w:val="28"/>
          <w:lang w:val="nl-NL"/>
        </w:rPr>
        <w:t xml:space="preserve"> Điều này, trừ trường hợp doanh nghiệp giải thể khi bị thu hồi Giấy chứng nhận đăng ký doanh nghiệp, cơ quan đại diện chủ sở hữu vốn lấy ý kiến cơ quan tài chính cùng cấp và các cơ quan liên quan trước khi quyết định hoặc cho ý kiến. </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Nội dung chủ yếu lấy ý kiến bao gồm: lý do giải thể; thời hạn, thủ tục thanh lý hợp đồng và thanh toán các khoản nợ của doanh nghiệp; phương án xử lý các nghĩa vụ phát sinh từ hợp đồng lao động; việc đảm bảo điều kiện giải thể.</w:t>
      </w:r>
    </w:p>
    <w:p w:rsidR="00F6176B" w:rsidRPr="00C55837" w:rsidRDefault="00F6176B" w:rsidP="00FD0401">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c) </w:t>
      </w:r>
      <w:r w:rsidR="00FD0401" w:rsidRPr="00C55837">
        <w:rPr>
          <w:rFonts w:ascii="Times New Roman" w:eastAsia="Times New Roman" w:hAnsi="Times New Roman" w:cs="Times New Roman"/>
          <w:sz w:val="28"/>
          <w:szCs w:val="28"/>
          <w:lang w:val="nl-NL"/>
        </w:rPr>
        <w:t>Sau khi</w:t>
      </w:r>
      <w:r w:rsidRPr="00C55837">
        <w:rPr>
          <w:rFonts w:ascii="Times New Roman" w:eastAsia="Times New Roman" w:hAnsi="Times New Roman" w:cs="Times New Roman"/>
          <w:sz w:val="28"/>
          <w:szCs w:val="28"/>
          <w:lang w:val="nl-NL"/>
        </w:rPr>
        <w:t xml:space="preserve"> nhận được yêu cầu, </w:t>
      </w:r>
      <w:r w:rsidR="00FD0401" w:rsidRPr="00C55837">
        <w:rPr>
          <w:rFonts w:ascii="Times New Roman" w:eastAsia="Times New Roman" w:hAnsi="Times New Roman" w:cs="Times New Roman"/>
          <w:sz w:val="28"/>
          <w:szCs w:val="28"/>
          <w:lang w:val="nl-NL"/>
        </w:rPr>
        <w:t xml:space="preserve">cơ quan tài chính cùng cấp và các cơ quan liên quan </w:t>
      </w:r>
      <w:r w:rsidRPr="00C55837">
        <w:rPr>
          <w:rFonts w:ascii="Times New Roman" w:eastAsia="Times New Roman" w:hAnsi="Times New Roman" w:cs="Times New Roman"/>
          <w:sz w:val="28"/>
          <w:szCs w:val="28"/>
          <w:lang w:val="nl-NL"/>
        </w:rPr>
        <w:t>có ý kiến  đối với các nội dung thuộc phạm vi quản lý gửi cơ quan đại diện chủ sở hữu vốn</w:t>
      </w:r>
      <w:r w:rsidR="00FD0401" w:rsidRPr="00C55837">
        <w:rPr>
          <w:rFonts w:ascii="Times New Roman" w:eastAsia="Times New Roman" w:hAnsi="Times New Roman" w:cs="Times New Roman"/>
          <w:sz w:val="28"/>
          <w:szCs w:val="28"/>
          <w:lang w:val="nl-NL"/>
        </w:rPr>
        <w:t xml:space="preserve"> để</w:t>
      </w:r>
      <w:r w:rsidRPr="00C55837">
        <w:rPr>
          <w:rFonts w:ascii="Times New Roman" w:eastAsia="Times New Roman" w:hAnsi="Times New Roman" w:cs="Times New Roman"/>
          <w:sz w:val="28"/>
          <w:szCs w:val="28"/>
          <w:lang w:val="nl-NL"/>
        </w:rPr>
        <w:t xml:space="preserve"> ban hành quyết định hoặc cho ý kiến giải thể đối với doanh nghiệp và tổ chức, chỉ đạo, giám sát thực hiện giải thể doanh nghiệp theo quy định pháp luật về doanh nghiệp.</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Sau khi đã thanh toán chi phí giải thể doanh nghiệp và các khoản nợ của doanh nghiệp, phần còn lại được nộp vào ngân sách nhà nước.</w:t>
      </w:r>
    </w:p>
    <w:p w:rsidR="00F6176B" w:rsidRPr="00C55837" w:rsidRDefault="00F6176B" w:rsidP="00F6176B">
      <w:pPr>
        <w:shd w:val="clear" w:color="auto" w:fill="FFFFFF"/>
        <w:spacing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5. Trường hợp doanh nghiệp giải thể khi bị thu hồi Giấy chứng nhận đăng ký doanh nghiệp thực hiện theo quy định pháp luật về doanh nghiệp.</w:t>
      </w:r>
    </w:p>
    <w:p w:rsidR="00F6176B" w:rsidRPr="00BD67FC" w:rsidRDefault="00F6176B" w:rsidP="00F6176B">
      <w:pPr>
        <w:pStyle w:val="Heading1"/>
        <w:spacing w:after="120"/>
        <w:ind w:firstLine="720"/>
        <w:jc w:val="both"/>
        <w:rPr>
          <w:bCs/>
          <w:sz w:val="28"/>
          <w:szCs w:val="28"/>
          <w:shd w:val="clear" w:color="auto" w:fill="FFFFFF"/>
        </w:rPr>
      </w:pPr>
      <w:bookmarkStart w:id="124" w:name="_Toc175150202"/>
      <w:r w:rsidRPr="00BD67FC">
        <w:rPr>
          <w:bCs/>
          <w:sz w:val="28"/>
          <w:szCs w:val="28"/>
        </w:rPr>
        <w:t xml:space="preserve">Điều </w:t>
      </w:r>
      <w:r w:rsidR="00EA39FB">
        <w:rPr>
          <w:bCs/>
          <w:sz w:val="28"/>
          <w:szCs w:val="28"/>
        </w:rPr>
        <w:t>40</w:t>
      </w:r>
      <w:r w:rsidRPr="00BD67FC">
        <w:rPr>
          <w:bCs/>
          <w:sz w:val="28"/>
          <w:szCs w:val="28"/>
        </w:rPr>
        <w:t>. Phá sản doanh nghiệp</w:t>
      </w:r>
      <w:bookmarkEnd w:id="124"/>
    </w:p>
    <w:p w:rsidR="00F6176B" w:rsidRPr="00C55837" w:rsidRDefault="00F6176B" w:rsidP="00F6176B">
      <w:pPr>
        <w:pStyle w:val="NormalWeb"/>
        <w:shd w:val="clear" w:color="auto" w:fill="FFFFFF"/>
        <w:spacing w:before="0" w:beforeAutospacing="0" w:after="120" w:afterAutospacing="0"/>
        <w:ind w:firstLine="720"/>
        <w:jc w:val="both"/>
        <w:rPr>
          <w:sz w:val="28"/>
          <w:szCs w:val="28"/>
          <w:shd w:val="clear" w:color="auto" w:fill="FFFFFF"/>
          <w:lang w:val="nl-NL"/>
        </w:rPr>
      </w:pPr>
      <w:r w:rsidRPr="00C55837">
        <w:rPr>
          <w:bCs/>
          <w:sz w:val="28"/>
          <w:szCs w:val="28"/>
          <w:shd w:val="clear" w:color="auto" w:fill="FFFFFF"/>
          <w:lang w:val="nl-NL"/>
        </w:rPr>
        <w:t xml:space="preserve">1. Khi doanh nghiệp bị đề nghị phá sản theo quy định của Luật Phá sản, cơ quan đại diện chủ sở hữu vốn </w:t>
      </w:r>
      <w:r w:rsidRPr="00C55837">
        <w:rPr>
          <w:sz w:val="28"/>
          <w:szCs w:val="28"/>
          <w:shd w:val="clear" w:color="auto" w:fill="FFFFFF"/>
          <w:lang w:val="nl-NL"/>
        </w:rPr>
        <w:t xml:space="preserve">lấy ý kiến cơ quan tài chính cùng cấp và các cơ quan liên quan về việc phá sản doanh nghiệp. </w:t>
      </w:r>
    </w:p>
    <w:p w:rsidR="00F6176B" w:rsidRPr="00C55837" w:rsidRDefault="00F6176B" w:rsidP="00F6176B">
      <w:pPr>
        <w:pStyle w:val="NormalWeb"/>
        <w:shd w:val="clear" w:color="auto" w:fill="FFFFFF"/>
        <w:spacing w:before="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2. Nội dung chủ yếu lấy ý kiến bao gồm: Đánh giá tình hình hoạt động sản xuất kinh doanh, tài chính của doanh nghiệp; các phương án khắc phục, phương án cơ cấu lại đã triển khai; tác động kinh tế - xã hội khi phá sản; đề xuất các giải pháp, phương án xử lý khi thực hiện phá sản.</w:t>
      </w:r>
    </w:p>
    <w:p w:rsidR="00F6176B" w:rsidRPr="00C55837" w:rsidRDefault="00F6176B" w:rsidP="00F6176B">
      <w:pPr>
        <w:pStyle w:val="NormalWeb"/>
        <w:shd w:val="clear" w:color="auto" w:fill="FFFFFF"/>
        <w:spacing w:before="0" w:beforeAutospacing="0" w:after="120" w:afterAutospacing="0"/>
        <w:ind w:firstLine="720"/>
        <w:jc w:val="both"/>
        <w:rPr>
          <w:sz w:val="28"/>
          <w:szCs w:val="28"/>
          <w:lang w:val="nl-NL"/>
        </w:rPr>
      </w:pPr>
      <w:r w:rsidRPr="00C55837">
        <w:rPr>
          <w:sz w:val="28"/>
          <w:szCs w:val="28"/>
          <w:shd w:val="clear" w:color="auto" w:fill="FFFFFF"/>
          <w:lang w:val="nl-NL"/>
        </w:rPr>
        <w:t xml:space="preserve">3. Sau khi nhận được yêu cầu, cơ quan tài chính cùng cấp và các cơ quan có ý kiến  đối với các nội dung thuộc phạm vi quản lý gửi cơ quan đại diện chủ sở hữu vốn </w:t>
      </w:r>
      <w:r w:rsidR="00A23C88" w:rsidRPr="00C55837">
        <w:rPr>
          <w:sz w:val="28"/>
          <w:szCs w:val="28"/>
          <w:shd w:val="clear" w:color="auto" w:fill="FFFFFF"/>
          <w:lang w:val="nl-NL"/>
        </w:rPr>
        <w:t xml:space="preserve">để </w:t>
      </w:r>
      <w:r w:rsidRPr="00C55837">
        <w:rPr>
          <w:sz w:val="28"/>
          <w:szCs w:val="28"/>
          <w:shd w:val="clear" w:color="auto" w:fill="FFFFFF"/>
          <w:lang w:val="nl-NL"/>
        </w:rPr>
        <w:t xml:space="preserve">quyết định phê duyệt hoặc cho ý kiến chủ trương phá sản doanh nghiệp </w:t>
      </w:r>
      <w:r w:rsidRPr="00C55837">
        <w:rPr>
          <w:bCs/>
          <w:sz w:val="28"/>
          <w:szCs w:val="28"/>
          <w:shd w:val="clear" w:color="auto" w:fill="FFFFFF"/>
          <w:lang w:val="nl-NL"/>
        </w:rPr>
        <w:t>và chỉ đạo người đại diện chủ sở hữu vốn của nhà nước thực hiện theo quy</w:t>
      </w:r>
      <w:r w:rsidRPr="00C55837">
        <w:rPr>
          <w:sz w:val="28"/>
          <w:szCs w:val="28"/>
          <w:lang w:val="nl-NL"/>
        </w:rPr>
        <w:t xml:space="preserve"> định pháp luật về phá sản.</w:t>
      </w:r>
    </w:p>
    <w:p w:rsidR="005C7913" w:rsidRPr="00F44B83" w:rsidRDefault="00502721" w:rsidP="007B3234">
      <w:pPr>
        <w:pStyle w:val="Heading1"/>
        <w:spacing w:before="120" w:after="120"/>
        <w:rPr>
          <w:b w:val="0"/>
          <w:bCs/>
          <w:sz w:val="28"/>
          <w:szCs w:val="28"/>
        </w:rPr>
      </w:pPr>
      <w:bookmarkStart w:id="125" w:name="_Toc136360211"/>
      <w:bookmarkStart w:id="126" w:name="_Toc147241775"/>
      <w:bookmarkStart w:id="127" w:name="_Toc175150203"/>
      <w:bookmarkEnd w:id="115"/>
      <w:r w:rsidRPr="00F44B83">
        <w:rPr>
          <w:bCs/>
          <w:sz w:val="28"/>
          <w:szCs w:val="28"/>
        </w:rPr>
        <w:t xml:space="preserve">CHƯƠNG </w:t>
      </w:r>
      <w:bookmarkEnd w:id="125"/>
      <w:bookmarkEnd w:id="126"/>
      <w:r w:rsidR="00647D0D">
        <w:rPr>
          <w:bCs/>
          <w:sz w:val="28"/>
          <w:szCs w:val="28"/>
        </w:rPr>
        <w:t>VI</w:t>
      </w:r>
      <w:bookmarkEnd w:id="127"/>
    </w:p>
    <w:p w:rsidR="00502721" w:rsidRPr="00F44B83" w:rsidRDefault="005A72A8" w:rsidP="007B3234">
      <w:pPr>
        <w:pStyle w:val="Heading1"/>
        <w:spacing w:before="120" w:after="120"/>
        <w:rPr>
          <w:b w:val="0"/>
          <w:bCs/>
          <w:sz w:val="28"/>
          <w:szCs w:val="28"/>
        </w:rPr>
      </w:pPr>
      <w:bookmarkStart w:id="128" w:name="_Toc136360212"/>
      <w:bookmarkStart w:id="129" w:name="_Toc147241776"/>
      <w:bookmarkStart w:id="130" w:name="_Toc175150204"/>
      <w:r w:rsidRPr="00F44B83">
        <w:rPr>
          <w:bCs/>
          <w:sz w:val="28"/>
          <w:szCs w:val="28"/>
        </w:rPr>
        <w:t>CƠ QUAN</w:t>
      </w:r>
      <w:r w:rsidR="009D4075" w:rsidRPr="00F44B83">
        <w:rPr>
          <w:bCs/>
          <w:sz w:val="28"/>
          <w:szCs w:val="28"/>
        </w:rPr>
        <w:t>, NGƯỜI</w:t>
      </w:r>
      <w:r w:rsidRPr="00F44B83">
        <w:rPr>
          <w:bCs/>
          <w:sz w:val="28"/>
          <w:szCs w:val="28"/>
        </w:rPr>
        <w:t xml:space="preserve"> </w:t>
      </w:r>
      <w:r w:rsidR="00502721" w:rsidRPr="00F44B83">
        <w:rPr>
          <w:bCs/>
          <w:sz w:val="28"/>
          <w:szCs w:val="28"/>
        </w:rPr>
        <w:t>ĐẠI DIỆN CHỦ SỞ HỮU</w:t>
      </w:r>
      <w:r w:rsidR="00440464" w:rsidRPr="00F44B83">
        <w:rPr>
          <w:bCs/>
          <w:sz w:val="28"/>
          <w:szCs w:val="28"/>
        </w:rPr>
        <w:t xml:space="preserve"> VỐN</w:t>
      </w:r>
      <w:bookmarkEnd w:id="128"/>
      <w:bookmarkEnd w:id="129"/>
      <w:bookmarkEnd w:id="130"/>
      <w:r w:rsidR="009D4075" w:rsidRPr="00F44B83">
        <w:rPr>
          <w:bCs/>
          <w:sz w:val="28"/>
          <w:szCs w:val="28"/>
        </w:rPr>
        <w:t xml:space="preserve"> </w:t>
      </w:r>
    </w:p>
    <w:p w:rsidR="007608F7" w:rsidRPr="00F44B83" w:rsidRDefault="007608F7" w:rsidP="007B3234">
      <w:pPr>
        <w:pStyle w:val="Heading1"/>
        <w:spacing w:before="120" w:after="120"/>
        <w:ind w:firstLine="720"/>
        <w:jc w:val="both"/>
        <w:rPr>
          <w:b w:val="0"/>
          <w:bCs/>
          <w:sz w:val="28"/>
          <w:szCs w:val="28"/>
        </w:rPr>
      </w:pPr>
      <w:bookmarkStart w:id="131" w:name="_Toc147241777"/>
      <w:bookmarkStart w:id="132" w:name="_Toc136360213"/>
      <w:bookmarkStart w:id="133" w:name="dieu_40"/>
      <w:bookmarkStart w:id="134" w:name="_Toc175150205"/>
      <w:r w:rsidRPr="00F44B83">
        <w:rPr>
          <w:bCs/>
          <w:sz w:val="28"/>
          <w:szCs w:val="28"/>
        </w:rPr>
        <w:t xml:space="preserve">Điều </w:t>
      </w:r>
      <w:r w:rsidR="00EA39FB">
        <w:rPr>
          <w:bCs/>
          <w:sz w:val="28"/>
          <w:szCs w:val="28"/>
        </w:rPr>
        <w:t>41</w:t>
      </w:r>
      <w:r w:rsidRPr="00F44B83">
        <w:rPr>
          <w:bCs/>
          <w:sz w:val="28"/>
          <w:szCs w:val="28"/>
        </w:rPr>
        <w:t xml:space="preserve">. </w:t>
      </w:r>
      <w:r w:rsidR="00802A36" w:rsidRPr="00F44B83">
        <w:rPr>
          <w:bCs/>
          <w:sz w:val="28"/>
          <w:szCs w:val="28"/>
        </w:rPr>
        <w:t>C</w:t>
      </w:r>
      <w:r w:rsidRPr="00F44B83">
        <w:rPr>
          <w:bCs/>
          <w:sz w:val="28"/>
          <w:szCs w:val="28"/>
        </w:rPr>
        <w:t>ơ quan đại diện chủ sở hữu</w:t>
      </w:r>
      <w:r w:rsidR="007A17D3" w:rsidRPr="00F44B83">
        <w:rPr>
          <w:bCs/>
          <w:sz w:val="28"/>
          <w:szCs w:val="28"/>
        </w:rPr>
        <w:t xml:space="preserve"> vốn</w:t>
      </w:r>
      <w:bookmarkEnd w:id="131"/>
      <w:bookmarkEnd w:id="134"/>
    </w:p>
    <w:p w:rsidR="007608F7" w:rsidRPr="00C55837" w:rsidRDefault="003E4600"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1. </w:t>
      </w:r>
      <w:r w:rsidR="00F05BA0" w:rsidRPr="00C55837">
        <w:rPr>
          <w:sz w:val="28"/>
          <w:szCs w:val="28"/>
          <w:shd w:val="clear" w:color="auto" w:fill="FFFFFF"/>
          <w:lang w:val="nl-NL"/>
        </w:rPr>
        <w:t>Ủy ban Quản lý vốn nhà nước tại doanh nghiệp</w:t>
      </w:r>
      <w:r w:rsidR="003F1482" w:rsidRPr="00C55837">
        <w:rPr>
          <w:sz w:val="28"/>
          <w:szCs w:val="28"/>
          <w:shd w:val="clear" w:color="auto" w:fill="FFFFFF"/>
          <w:lang w:val="nl-NL"/>
        </w:rPr>
        <w:t>.</w:t>
      </w:r>
    </w:p>
    <w:p w:rsidR="007608F7" w:rsidRPr="00C55837" w:rsidRDefault="00FD0401" w:rsidP="007B3234">
      <w:pPr>
        <w:pStyle w:val="NormalWeb"/>
        <w:shd w:val="clear" w:color="auto" w:fill="FFFFFF"/>
        <w:spacing w:before="120" w:beforeAutospacing="0" w:after="120" w:afterAutospacing="0"/>
        <w:ind w:firstLine="720"/>
        <w:jc w:val="both"/>
        <w:rPr>
          <w:color w:val="FF0000"/>
          <w:sz w:val="28"/>
          <w:szCs w:val="28"/>
          <w:shd w:val="clear" w:color="auto" w:fill="FFFFFF"/>
          <w:lang w:val="nl-NL"/>
        </w:rPr>
      </w:pPr>
      <w:r w:rsidRPr="00C55837">
        <w:rPr>
          <w:sz w:val="28"/>
          <w:szCs w:val="28"/>
          <w:shd w:val="clear" w:color="auto" w:fill="FFFFFF"/>
          <w:lang w:val="nl-NL"/>
        </w:rPr>
        <w:t xml:space="preserve">2. </w:t>
      </w:r>
      <w:r w:rsidR="007608F7" w:rsidRPr="00C55837">
        <w:rPr>
          <w:sz w:val="28"/>
          <w:szCs w:val="28"/>
          <w:shd w:val="clear" w:color="auto" w:fill="FFFFFF"/>
          <w:lang w:val="nl-NL"/>
        </w:rPr>
        <w:t>Các Bộ, cơ quan ngang Bộ, cơ quan thuộc Chính phủ được Chính phủ giao thực hiện nhiệm vụ đại diện chủ sở hữu vốn</w:t>
      </w:r>
      <w:r w:rsidR="007A17D3" w:rsidRPr="00C55837">
        <w:rPr>
          <w:sz w:val="28"/>
          <w:szCs w:val="28"/>
          <w:shd w:val="clear" w:color="auto" w:fill="FFFFFF"/>
          <w:lang w:val="nl-NL"/>
        </w:rPr>
        <w:t>.</w:t>
      </w:r>
      <w:r w:rsidR="007F031C" w:rsidRPr="00C55837">
        <w:rPr>
          <w:sz w:val="28"/>
          <w:szCs w:val="28"/>
          <w:shd w:val="clear" w:color="auto" w:fill="FFFFFF"/>
          <w:lang w:val="nl-NL"/>
        </w:rPr>
        <w:t xml:space="preserve"> </w:t>
      </w:r>
    </w:p>
    <w:p w:rsidR="007608F7" w:rsidRPr="00C55837" w:rsidRDefault="00FD0401"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3.</w:t>
      </w:r>
      <w:r w:rsidR="007A17D3" w:rsidRPr="00C55837">
        <w:rPr>
          <w:sz w:val="28"/>
          <w:szCs w:val="28"/>
          <w:shd w:val="clear" w:color="auto" w:fill="FFFFFF"/>
          <w:lang w:val="nl-NL"/>
        </w:rPr>
        <w:t xml:space="preserve"> </w:t>
      </w:r>
      <w:r w:rsidR="007608F7" w:rsidRPr="00C55837">
        <w:rPr>
          <w:sz w:val="28"/>
          <w:szCs w:val="28"/>
          <w:shd w:val="clear" w:color="auto" w:fill="FFFFFF"/>
          <w:lang w:val="nl-NL"/>
        </w:rPr>
        <w:t>Ủy ban nhân dân các tỉnh, thành phố trực thuộc Trung ương được Chính phủ giao thực hiện nhiệm vụ đại diện chủ sở hữu vốn</w:t>
      </w:r>
      <w:r w:rsidR="007A17D3" w:rsidRPr="00C55837">
        <w:rPr>
          <w:sz w:val="28"/>
          <w:szCs w:val="28"/>
          <w:shd w:val="clear" w:color="auto" w:fill="FFFFFF"/>
          <w:lang w:val="nl-NL"/>
        </w:rPr>
        <w:t>.</w:t>
      </w:r>
    </w:p>
    <w:p w:rsidR="007608F7" w:rsidRPr="00C55837" w:rsidRDefault="00FD0401"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4.</w:t>
      </w:r>
      <w:r w:rsidR="007A17D3" w:rsidRPr="00C55837">
        <w:rPr>
          <w:sz w:val="28"/>
          <w:szCs w:val="28"/>
          <w:shd w:val="clear" w:color="auto" w:fill="FFFFFF"/>
          <w:lang w:val="nl-NL"/>
        </w:rPr>
        <w:t xml:space="preserve"> </w:t>
      </w:r>
      <w:r w:rsidR="007608F7" w:rsidRPr="00C55837">
        <w:rPr>
          <w:sz w:val="28"/>
          <w:szCs w:val="28"/>
          <w:shd w:val="clear" w:color="auto" w:fill="FFFFFF"/>
          <w:lang w:val="nl-NL"/>
        </w:rPr>
        <w:t>Tổ chức chính trị, tổ chức chính trị - xã hội</w:t>
      </w:r>
      <w:r w:rsidR="003B1F28" w:rsidRPr="00C55837">
        <w:rPr>
          <w:sz w:val="28"/>
          <w:szCs w:val="28"/>
          <w:shd w:val="clear" w:color="auto" w:fill="FFFFFF"/>
          <w:lang w:val="nl-NL"/>
        </w:rPr>
        <w:t>, tổ chức xã hội – nghề nghiệp</w:t>
      </w:r>
      <w:r w:rsidRPr="00C55837">
        <w:rPr>
          <w:sz w:val="28"/>
          <w:szCs w:val="28"/>
          <w:shd w:val="clear" w:color="auto" w:fill="FFFFFF"/>
          <w:lang w:val="nl-NL"/>
        </w:rPr>
        <w:t>, Mặt trận Tổ quốc Việt Nam</w:t>
      </w:r>
      <w:r w:rsidR="007608F7" w:rsidRPr="00C55837">
        <w:rPr>
          <w:sz w:val="28"/>
          <w:szCs w:val="28"/>
          <w:shd w:val="clear" w:color="auto" w:fill="FFFFFF"/>
          <w:lang w:val="nl-NL"/>
        </w:rPr>
        <w:t xml:space="preserve"> thực hiện nhiệm vụ đại diện chủ sở hữu vốn đối với doanh nghiệp </w:t>
      </w:r>
      <w:r w:rsidR="00241342" w:rsidRPr="00C55837">
        <w:rPr>
          <w:sz w:val="28"/>
          <w:szCs w:val="28"/>
          <w:shd w:val="clear" w:color="auto" w:fill="FFFFFF"/>
          <w:lang w:val="nl-NL"/>
        </w:rPr>
        <w:t>thuộc phạm vi quản lý</w:t>
      </w:r>
      <w:r w:rsidR="007608F7" w:rsidRPr="00C55837">
        <w:rPr>
          <w:sz w:val="28"/>
          <w:szCs w:val="28"/>
          <w:shd w:val="clear" w:color="auto" w:fill="FFFFFF"/>
          <w:lang w:val="nl-NL"/>
        </w:rPr>
        <w:t>.</w:t>
      </w:r>
    </w:p>
    <w:p w:rsidR="00EE2D2D" w:rsidRPr="00C55837" w:rsidRDefault="00FD0401"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5.</w:t>
      </w:r>
      <w:r w:rsidR="00EE2D2D" w:rsidRPr="00C55837">
        <w:rPr>
          <w:sz w:val="28"/>
          <w:szCs w:val="28"/>
          <w:shd w:val="clear" w:color="auto" w:fill="FFFFFF"/>
          <w:lang w:val="nl-NL"/>
        </w:rPr>
        <w:t xml:space="preserve"> </w:t>
      </w:r>
      <w:r w:rsidR="00DA4033" w:rsidRPr="000E4B0D">
        <w:rPr>
          <w:bCs/>
          <w:sz w:val="28"/>
          <w:szCs w:val="28"/>
          <w:lang w:val="nl-NL"/>
        </w:rPr>
        <w:t xml:space="preserve">Thủ tướng Chính phủ thực hiện một số quyền của chủ sở hữu vốn nhà nước </w:t>
      </w:r>
      <w:r w:rsidR="00DA4033" w:rsidRPr="00C55837">
        <w:rPr>
          <w:sz w:val="28"/>
          <w:szCs w:val="28"/>
          <w:lang w:val="nl-NL"/>
        </w:rPr>
        <w:t>tại doanh nghiệp</w:t>
      </w:r>
      <w:r w:rsidR="0045445F" w:rsidRPr="00C55837">
        <w:rPr>
          <w:sz w:val="28"/>
          <w:szCs w:val="28"/>
          <w:lang w:val="nl-NL"/>
        </w:rPr>
        <w:t xml:space="preserve"> theo quy định tại Luật này</w:t>
      </w:r>
      <w:r w:rsidR="00EE2D2D" w:rsidRPr="00C55837">
        <w:rPr>
          <w:sz w:val="28"/>
          <w:szCs w:val="28"/>
          <w:shd w:val="clear" w:color="auto" w:fill="FFFFFF"/>
          <w:lang w:val="nl-NL"/>
        </w:rPr>
        <w:t>.</w:t>
      </w:r>
    </w:p>
    <w:p w:rsidR="007C6D99" w:rsidRPr="00C55837" w:rsidRDefault="00FD0401" w:rsidP="007B3234">
      <w:pPr>
        <w:shd w:val="clear" w:color="auto" w:fill="FFFFFF"/>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shd w:val="clear" w:color="auto" w:fill="FFFFFF"/>
          <w:lang w:val="nl-NL"/>
        </w:rPr>
        <w:t>6.</w:t>
      </w:r>
      <w:r w:rsidR="00DA4033" w:rsidRPr="00C55837">
        <w:rPr>
          <w:rFonts w:ascii="Times New Roman" w:hAnsi="Times New Roman" w:cs="Times New Roman"/>
          <w:sz w:val="28"/>
          <w:szCs w:val="28"/>
          <w:shd w:val="clear" w:color="auto" w:fill="FFFFFF"/>
          <w:lang w:val="nl-NL"/>
        </w:rPr>
        <w:t xml:space="preserve"> Tổ chức khác được Chính phủ quy định, giao thực hiện chức năng đại diện chủ sở hữu vốn</w:t>
      </w:r>
      <w:r w:rsidR="0045445F" w:rsidRPr="00C55837">
        <w:rPr>
          <w:rFonts w:ascii="Times New Roman" w:hAnsi="Times New Roman" w:cs="Times New Roman"/>
          <w:sz w:val="28"/>
          <w:szCs w:val="28"/>
          <w:shd w:val="clear" w:color="auto" w:fill="FFFFFF"/>
          <w:lang w:val="nl-NL"/>
        </w:rPr>
        <w:t xml:space="preserve"> tại doanh nghiệp</w:t>
      </w:r>
      <w:r w:rsidR="00DA4033" w:rsidRPr="00C55837">
        <w:rPr>
          <w:rFonts w:ascii="Times New Roman" w:hAnsi="Times New Roman" w:cs="Times New Roman"/>
          <w:sz w:val="28"/>
          <w:szCs w:val="28"/>
          <w:shd w:val="clear" w:color="auto" w:fill="FFFFFF"/>
          <w:lang w:val="nl-NL"/>
        </w:rPr>
        <w:t>.</w:t>
      </w:r>
    </w:p>
    <w:p w:rsidR="007608F7" w:rsidRPr="00F44B83" w:rsidRDefault="007608F7" w:rsidP="007B3234">
      <w:pPr>
        <w:pStyle w:val="Heading1"/>
        <w:spacing w:before="120" w:after="120"/>
        <w:ind w:firstLine="720"/>
        <w:jc w:val="both"/>
        <w:rPr>
          <w:bCs/>
          <w:sz w:val="28"/>
          <w:szCs w:val="28"/>
          <w:shd w:val="clear" w:color="auto" w:fill="FFFFFF"/>
        </w:rPr>
      </w:pPr>
      <w:bookmarkStart w:id="135" w:name="_Toc147241778"/>
      <w:bookmarkStart w:id="136" w:name="_Toc175150206"/>
      <w:r w:rsidRPr="00F44B83">
        <w:rPr>
          <w:bCs/>
          <w:sz w:val="28"/>
          <w:szCs w:val="28"/>
          <w:shd w:val="clear" w:color="auto" w:fill="FFFFFF"/>
        </w:rPr>
        <w:t xml:space="preserve">Điều </w:t>
      </w:r>
      <w:r w:rsidR="00EA39FB">
        <w:rPr>
          <w:bCs/>
          <w:sz w:val="28"/>
          <w:szCs w:val="28"/>
          <w:shd w:val="clear" w:color="auto" w:fill="FFFFFF"/>
        </w:rPr>
        <w:t>42</w:t>
      </w:r>
      <w:r w:rsidRPr="00F44B83">
        <w:rPr>
          <w:bCs/>
          <w:sz w:val="28"/>
          <w:szCs w:val="28"/>
          <w:shd w:val="clear" w:color="auto" w:fill="FFFFFF"/>
        </w:rPr>
        <w:t>. Quyền của cơ quan đại diện chủ sở hữu vốn</w:t>
      </w:r>
      <w:bookmarkEnd w:id="135"/>
      <w:bookmarkEnd w:id="136"/>
      <w:r w:rsidRPr="00F44B83">
        <w:rPr>
          <w:bCs/>
          <w:sz w:val="28"/>
          <w:szCs w:val="28"/>
          <w:shd w:val="clear" w:color="auto" w:fill="FFFFFF"/>
        </w:rPr>
        <w:t xml:space="preserve"> </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bookmarkStart w:id="137" w:name="_Toc147241779"/>
      <w:r w:rsidRPr="00C55837">
        <w:rPr>
          <w:sz w:val="28"/>
          <w:szCs w:val="28"/>
          <w:shd w:val="clear" w:color="auto" w:fill="FFFFFF"/>
          <w:lang w:val="nl-NL"/>
        </w:rPr>
        <w:t>1. Đối với doanh nghiệp có vốn nhà nước đầu tư vốn 100% vốn điều lệ thuộc phạm vi quản lý:</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a) Phê duyệt để doanh nghiệp ban hành, sửa đổi, bổ sung Điều lệ </w:t>
      </w:r>
      <w:r w:rsidR="00444FF5" w:rsidRPr="00C55837">
        <w:rPr>
          <w:sz w:val="28"/>
          <w:szCs w:val="28"/>
          <w:shd w:val="clear" w:color="auto" w:fill="FFFFFF"/>
          <w:lang w:val="nl-NL"/>
        </w:rPr>
        <w:t>công ty</w:t>
      </w:r>
      <w:r w:rsidRPr="00C55837">
        <w:rPr>
          <w:sz w:val="28"/>
          <w:szCs w:val="28"/>
          <w:shd w:val="clear" w:color="auto" w:fill="FFFFFF"/>
          <w:lang w:val="nl-NL"/>
        </w:rPr>
        <w:t xml:space="preserve"> đảm bảo không làm hạn chế quyền của doanh nghiệp theo quy định của </w:t>
      </w:r>
      <w:r w:rsidR="00444FF5" w:rsidRPr="00C55837">
        <w:rPr>
          <w:sz w:val="28"/>
          <w:szCs w:val="28"/>
          <w:shd w:val="clear" w:color="auto" w:fill="FFFFFF"/>
          <w:lang w:val="nl-NL"/>
        </w:rPr>
        <w:t xml:space="preserve">Luật này và </w:t>
      </w:r>
      <w:r w:rsidRPr="00C55837">
        <w:rPr>
          <w:sz w:val="28"/>
          <w:szCs w:val="28"/>
          <w:shd w:val="clear" w:color="auto" w:fill="FFFFFF"/>
          <w:lang w:val="nl-NL"/>
        </w:rPr>
        <w:t>pháp luật</w:t>
      </w:r>
      <w:r w:rsidR="00444FF5" w:rsidRPr="00C55837">
        <w:rPr>
          <w:sz w:val="28"/>
          <w:szCs w:val="28"/>
          <w:shd w:val="clear" w:color="auto" w:fill="FFFFFF"/>
          <w:lang w:val="nl-NL"/>
        </w:rPr>
        <w:t xml:space="preserve"> có liên quan</w:t>
      </w:r>
      <w:r w:rsidRPr="00C55837">
        <w:rPr>
          <w:sz w:val="28"/>
          <w:szCs w:val="28"/>
          <w:shd w:val="clear" w:color="auto" w:fill="FFFFFF"/>
          <w:lang w:val="nl-NL"/>
        </w:rPr>
        <w:t>.</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b) Quyết định các chức danh của doanh nghiệp thuộc phạm vi quản lý theo quy định tại </w:t>
      </w:r>
      <w:r w:rsidRPr="00C55837">
        <w:rPr>
          <w:bCs/>
          <w:sz w:val="28"/>
          <w:szCs w:val="28"/>
          <w:shd w:val="clear" w:color="auto" w:fill="FFFFFF"/>
          <w:lang w:val="nl-NL"/>
        </w:rPr>
        <w:t>khoản 2 và khoản 3</w:t>
      </w:r>
      <w:r w:rsidRPr="00C55837">
        <w:rPr>
          <w:sz w:val="28"/>
          <w:szCs w:val="28"/>
          <w:shd w:val="clear" w:color="auto" w:fill="FFFFFF"/>
          <w:lang w:val="nl-NL"/>
        </w:rPr>
        <w:t xml:space="preserve"> </w:t>
      </w:r>
      <w:r w:rsidRPr="00C55837">
        <w:rPr>
          <w:bCs/>
          <w:sz w:val="28"/>
          <w:szCs w:val="28"/>
          <w:shd w:val="clear" w:color="auto" w:fill="FFFFFF"/>
          <w:lang w:val="nl-NL"/>
        </w:rPr>
        <w:t>Điều 13</w:t>
      </w:r>
      <w:r w:rsidRPr="00C55837">
        <w:rPr>
          <w:sz w:val="28"/>
          <w:szCs w:val="28"/>
          <w:shd w:val="clear" w:color="auto" w:fill="FFFFFF"/>
          <w:lang w:val="nl-NL"/>
        </w:rPr>
        <w:t xml:space="preserve"> Luật này.</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c) Phê duyệt chiến lược</w:t>
      </w:r>
      <w:r w:rsidR="00444FF5" w:rsidRPr="00C55837">
        <w:rPr>
          <w:sz w:val="28"/>
          <w:szCs w:val="28"/>
          <w:shd w:val="clear" w:color="auto" w:fill="FFFFFF"/>
          <w:lang w:val="nl-NL"/>
        </w:rPr>
        <w:t xml:space="preserve"> kinh doanh</w:t>
      </w:r>
      <w:r w:rsidRPr="00C55837">
        <w:rPr>
          <w:sz w:val="28"/>
          <w:szCs w:val="28"/>
          <w:shd w:val="clear" w:color="auto" w:fill="FFFFFF"/>
          <w:lang w:val="nl-NL"/>
        </w:rPr>
        <w:t>, kế hoạch kinh doanh, cơ cấu lại</w:t>
      </w:r>
      <w:r w:rsidR="00016309" w:rsidRPr="00C55837">
        <w:rPr>
          <w:sz w:val="28"/>
          <w:szCs w:val="28"/>
          <w:shd w:val="clear" w:color="auto" w:fill="FFFFFF"/>
          <w:lang w:val="nl-NL"/>
        </w:rPr>
        <w:t xml:space="preserve"> </w:t>
      </w:r>
      <w:r w:rsidR="00444FF5" w:rsidRPr="00C55837">
        <w:rPr>
          <w:sz w:val="28"/>
          <w:szCs w:val="28"/>
          <w:shd w:val="clear" w:color="auto" w:fill="FFFFFF"/>
          <w:lang w:val="nl-NL"/>
        </w:rPr>
        <w:t xml:space="preserve">vốn </w:t>
      </w:r>
      <w:r w:rsidRPr="00C55837">
        <w:rPr>
          <w:sz w:val="28"/>
          <w:szCs w:val="28"/>
          <w:shd w:val="clear" w:color="auto" w:fill="FFFFFF"/>
          <w:lang w:val="nl-NL"/>
        </w:rPr>
        <w:t xml:space="preserve">doanh nghiệp theo quy định tại </w:t>
      </w:r>
      <w:r w:rsidRPr="00C55837">
        <w:rPr>
          <w:bCs/>
          <w:sz w:val="28"/>
          <w:szCs w:val="28"/>
          <w:shd w:val="clear" w:color="auto" w:fill="FFFFFF"/>
          <w:lang w:val="nl-NL"/>
        </w:rPr>
        <w:t>khoản 1 và khoản 2 Điều 14</w:t>
      </w:r>
      <w:r w:rsidRPr="00C55837">
        <w:rPr>
          <w:sz w:val="28"/>
          <w:szCs w:val="28"/>
          <w:shd w:val="clear" w:color="auto" w:fill="FFFFFF"/>
          <w:lang w:val="nl-NL"/>
        </w:rPr>
        <w:t xml:space="preserve"> Luật này.</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d) Chấp thuận đề nghị của Hội đồng thành viên hoặc Chủ tịch công ty về việc bổ nhiệm, bổ nhiệm lại, từ chức hoặc thuê, miễn nhiệm, khen thưởng, kỷ luật đối với Tổng giám đốc hoặc Giám đốc doanh nghiệp.</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đ) Quyết định hoặc trình cấp có thẩm quyền quyết định chủ trương đầu tư vốn nhà nước vào doanh nghiệp theo quy định tại </w:t>
      </w:r>
      <w:r w:rsidRPr="00C55837">
        <w:rPr>
          <w:bCs/>
          <w:sz w:val="28"/>
          <w:szCs w:val="28"/>
          <w:shd w:val="clear" w:color="auto" w:fill="FFFFFF"/>
          <w:lang w:val="nl-NL"/>
        </w:rPr>
        <w:t xml:space="preserve">Chương </w:t>
      </w:r>
      <w:r w:rsidR="00FC7AAF" w:rsidRPr="00C55837">
        <w:rPr>
          <w:bCs/>
          <w:sz w:val="28"/>
          <w:szCs w:val="28"/>
          <w:shd w:val="clear" w:color="auto" w:fill="FFFFFF"/>
          <w:lang w:val="nl-NL"/>
        </w:rPr>
        <w:t>III</w:t>
      </w:r>
      <w:r w:rsidRPr="00C55837">
        <w:rPr>
          <w:sz w:val="28"/>
          <w:szCs w:val="28"/>
          <w:shd w:val="clear" w:color="auto" w:fill="FFFFFF"/>
          <w:lang w:val="nl-NL"/>
        </w:rPr>
        <w:t xml:space="preserve"> Luật này.</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e) Quyết định hoặc trình cấp có thẩm quyền quyết định chủ trương trong hoạt động đầu tư của doanh nghiệp theo quy định tại </w:t>
      </w:r>
      <w:r w:rsidRPr="00C55837">
        <w:rPr>
          <w:bCs/>
          <w:sz w:val="28"/>
          <w:szCs w:val="28"/>
          <w:shd w:val="clear" w:color="auto" w:fill="FFFFFF"/>
          <w:lang w:val="nl-NL"/>
        </w:rPr>
        <w:t xml:space="preserve">Chương </w:t>
      </w:r>
      <w:r w:rsidR="00FC7AAF" w:rsidRPr="00C55837">
        <w:rPr>
          <w:bCs/>
          <w:sz w:val="28"/>
          <w:szCs w:val="28"/>
          <w:shd w:val="clear" w:color="auto" w:fill="FFFFFF"/>
          <w:lang w:val="nl-NL"/>
        </w:rPr>
        <w:t>IV</w:t>
      </w:r>
      <w:r w:rsidRPr="00C55837">
        <w:rPr>
          <w:sz w:val="28"/>
          <w:szCs w:val="28"/>
          <w:shd w:val="clear" w:color="auto" w:fill="FFFFFF"/>
          <w:lang w:val="nl-NL"/>
        </w:rPr>
        <w:t xml:space="preserve"> Luật này.</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g) Quyết định phân phối lợi nhuận sau thuế của doanh nghiệp hàng năm</w:t>
      </w:r>
      <w:r w:rsidR="003C24ED" w:rsidRPr="00C55837">
        <w:rPr>
          <w:sz w:val="28"/>
          <w:szCs w:val="28"/>
          <w:shd w:val="clear" w:color="auto" w:fill="FFFFFF"/>
          <w:lang w:val="nl-NL"/>
        </w:rPr>
        <w:t xml:space="preserve"> theo quy định tại </w:t>
      </w:r>
      <w:r w:rsidR="003C24ED" w:rsidRPr="00C55837">
        <w:rPr>
          <w:bCs/>
          <w:sz w:val="28"/>
          <w:szCs w:val="28"/>
          <w:shd w:val="clear" w:color="auto" w:fill="FFFFFF"/>
          <w:lang w:val="nl-NL"/>
        </w:rPr>
        <w:t>khoản 1 Điều 15</w:t>
      </w:r>
      <w:r w:rsidR="003C24ED" w:rsidRPr="00C55837">
        <w:rPr>
          <w:sz w:val="28"/>
          <w:szCs w:val="28"/>
          <w:shd w:val="clear" w:color="auto" w:fill="FFFFFF"/>
          <w:lang w:val="nl-NL"/>
        </w:rPr>
        <w:t xml:space="preserve"> Luật này</w:t>
      </w:r>
      <w:r w:rsidRPr="00C55837">
        <w:rPr>
          <w:sz w:val="28"/>
          <w:szCs w:val="28"/>
          <w:shd w:val="clear" w:color="auto" w:fill="FFFFFF"/>
          <w:lang w:val="nl-NL"/>
        </w:rPr>
        <w:t xml:space="preserve">; quyết định điều chuyển Quỹ </w:t>
      </w:r>
      <w:r w:rsidR="00C22C08" w:rsidRPr="00C55837">
        <w:rPr>
          <w:sz w:val="28"/>
          <w:szCs w:val="28"/>
          <w:shd w:val="clear" w:color="auto" w:fill="FFFFFF"/>
          <w:lang w:val="nl-NL"/>
        </w:rPr>
        <w:t>Đ</w:t>
      </w:r>
      <w:r w:rsidRPr="00C55837">
        <w:rPr>
          <w:sz w:val="28"/>
          <w:szCs w:val="28"/>
          <w:shd w:val="clear" w:color="auto" w:fill="FFFFFF"/>
          <w:lang w:val="nl-NL"/>
        </w:rPr>
        <w:t xml:space="preserve">ầu tư phát triển </w:t>
      </w:r>
      <w:r w:rsidR="00C22C08" w:rsidRPr="00C55837">
        <w:rPr>
          <w:sz w:val="28"/>
          <w:szCs w:val="28"/>
          <w:shd w:val="clear" w:color="auto" w:fill="FFFFFF"/>
          <w:lang w:val="nl-NL"/>
        </w:rPr>
        <w:t xml:space="preserve">tại doanh nghiệp </w:t>
      </w:r>
      <w:r w:rsidRPr="00C55837">
        <w:rPr>
          <w:sz w:val="28"/>
          <w:szCs w:val="28"/>
          <w:shd w:val="clear" w:color="auto" w:fill="FFFFFF"/>
          <w:lang w:val="nl-NL"/>
        </w:rPr>
        <w:t>giữa các doanh nghiệp trong phạm vi quản lý.</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h) Quyết định sắp xếp, cơ cấu lại vốn nhà nước tại doanh nghiệp theo quy định tại </w:t>
      </w:r>
      <w:r w:rsidRPr="00C55837">
        <w:rPr>
          <w:bCs/>
          <w:sz w:val="28"/>
          <w:szCs w:val="28"/>
          <w:shd w:val="clear" w:color="auto" w:fill="FFFFFF"/>
          <w:lang w:val="nl-NL"/>
        </w:rPr>
        <w:t xml:space="preserve">Chương </w:t>
      </w:r>
      <w:r w:rsidR="00FC7AAF" w:rsidRPr="00C55837">
        <w:rPr>
          <w:bCs/>
          <w:sz w:val="28"/>
          <w:szCs w:val="28"/>
          <w:shd w:val="clear" w:color="auto" w:fill="FFFFFF"/>
          <w:lang w:val="nl-NL"/>
        </w:rPr>
        <w:t>V</w:t>
      </w:r>
      <w:r w:rsidRPr="00C55837">
        <w:rPr>
          <w:sz w:val="28"/>
          <w:szCs w:val="28"/>
          <w:shd w:val="clear" w:color="auto" w:fill="FFFFFF"/>
          <w:lang w:val="nl-NL"/>
        </w:rPr>
        <w:t xml:space="preserve"> Luật này. </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i) Quyết định giao một số nhiệm vụ đặc thù cho doanh nghiệp để thực hiện mục tiêu chính trị, chính trị</w:t>
      </w:r>
      <w:r w:rsidR="00760CDC" w:rsidRPr="00C55837">
        <w:rPr>
          <w:sz w:val="28"/>
          <w:szCs w:val="28"/>
          <w:shd w:val="clear" w:color="auto" w:fill="FFFFFF"/>
          <w:lang w:val="nl-NL"/>
        </w:rPr>
        <w:t xml:space="preserve"> </w:t>
      </w:r>
      <w:r w:rsidRPr="00C55837">
        <w:rPr>
          <w:sz w:val="28"/>
          <w:szCs w:val="28"/>
          <w:shd w:val="clear" w:color="auto" w:fill="FFFFFF"/>
          <w:lang w:val="nl-NL"/>
        </w:rPr>
        <w:t>-</w:t>
      </w:r>
      <w:r w:rsidR="00760CDC" w:rsidRPr="00C55837">
        <w:rPr>
          <w:sz w:val="28"/>
          <w:szCs w:val="28"/>
          <w:shd w:val="clear" w:color="auto" w:fill="FFFFFF"/>
          <w:lang w:val="nl-NL"/>
        </w:rPr>
        <w:t xml:space="preserve"> </w:t>
      </w:r>
      <w:r w:rsidRPr="00C55837">
        <w:rPr>
          <w:sz w:val="28"/>
          <w:szCs w:val="28"/>
          <w:shd w:val="clear" w:color="auto" w:fill="FFFFFF"/>
          <w:lang w:val="nl-NL"/>
        </w:rPr>
        <w:t>xã hội, an ninh quốc phòng, tái cơ cấu nền kinh tế, giải quyết tình huống cấp bách và các tình huống đặc biệt khác.</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k) Thành lập Ban kiểm soát tại doanh nghiệp; bộ phận kiểm toán nội bộ tại</w:t>
      </w:r>
      <w:r w:rsidR="00C22C08" w:rsidRPr="00C55837">
        <w:rPr>
          <w:sz w:val="28"/>
          <w:szCs w:val="28"/>
          <w:shd w:val="clear" w:color="auto" w:fill="FFFFFF"/>
          <w:lang w:val="nl-NL"/>
        </w:rPr>
        <w:t xml:space="preserve"> các doanh nghiệp quy định tại khoản 2 Điều 13 Luật này</w:t>
      </w:r>
      <w:r w:rsidRPr="00C55837">
        <w:rPr>
          <w:sz w:val="28"/>
          <w:szCs w:val="28"/>
          <w:shd w:val="clear" w:color="auto" w:fill="FFFFFF"/>
          <w:lang w:val="nl-NL"/>
        </w:rPr>
        <w:t>.</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l) Quyết định chọn đơn vị kiểm toán độc lập trong trường hợp cần thiết để thực hiện kiểm toán báo cáo tài chính hàng năm của doanh nghiệp.</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m) Thực hiện quyền khác theo quy định tại Luật </w:t>
      </w:r>
      <w:r w:rsidR="009C382D" w:rsidRPr="00C55837">
        <w:rPr>
          <w:sz w:val="28"/>
          <w:szCs w:val="28"/>
          <w:shd w:val="clear" w:color="auto" w:fill="FFFFFF"/>
          <w:lang w:val="nl-NL"/>
        </w:rPr>
        <w:t>D</w:t>
      </w:r>
      <w:r w:rsidRPr="00C55837">
        <w:rPr>
          <w:sz w:val="28"/>
          <w:szCs w:val="28"/>
          <w:shd w:val="clear" w:color="auto" w:fill="FFFFFF"/>
          <w:lang w:val="nl-NL"/>
        </w:rPr>
        <w:t xml:space="preserve">oanh nghiệp, Điều lệ </w:t>
      </w:r>
      <w:r w:rsidR="00C22C08" w:rsidRPr="00C55837">
        <w:rPr>
          <w:sz w:val="28"/>
          <w:szCs w:val="28"/>
          <w:shd w:val="clear" w:color="auto" w:fill="FFFFFF"/>
          <w:lang w:val="nl-NL"/>
        </w:rPr>
        <w:t>công ty</w:t>
      </w:r>
      <w:r w:rsidRPr="00C55837">
        <w:rPr>
          <w:sz w:val="28"/>
          <w:szCs w:val="28"/>
          <w:shd w:val="clear" w:color="auto" w:fill="FFFFFF"/>
          <w:lang w:val="nl-NL"/>
        </w:rPr>
        <w:t xml:space="preserve"> và quy định khác của pháp luật có liên quan.</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2. Đối với doanh nghiệp có vốn nhà nước đầu tư trên 50% đến dưới 100% vốn điều lệ thuộc phạm vi quản lý</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a) Cử, giới thiệu, thuê người đại diện chủ sở hữu vốn, kiểm soát viên tại doanh nghiệp.</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b) </w:t>
      </w:r>
      <w:r w:rsidR="00157402" w:rsidRPr="00C55837">
        <w:rPr>
          <w:sz w:val="28"/>
          <w:szCs w:val="28"/>
          <w:shd w:val="clear" w:color="auto" w:fill="FFFFFF"/>
          <w:lang w:val="nl-NL"/>
        </w:rPr>
        <w:t>Có ý kiến để người đại diện chủ sở hữu vốn biểu quyết</w:t>
      </w:r>
      <w:r w:rsidRPr="00C55837">
        <w:rPr>
          <w:sz w:val="28"/>
          <w:szCs w:val="28"/>
          <w:shd w:val="clear" w:color="auto" w:fill="FFFFFF"/>
          <w:lang w:val="nl-NL"/>
        </w:rPr>
        <w:t xml:space="preserve"> các chức danh của doanh nghiệp thuộc phạm vi quản lý theo quy định tại </w:t>
      </w:r>
      <w:r w:rsidR="002220F8" w:rsidRPr="00C55837">
        <w:rPr>
          <w:bCs/>
          <w:sz w:val="28"/>
          <w:szCs w:val="28"/>
          <w:shd w:val="clear" w:color="auto" w:fill="FFFFFF"/>
          <w:lang w:val="nl-NL"/>
        </w:rPr>
        <w:t>khoản 2 và khoản 3</w:t>
      </w:r>
      <w:r w:rsidR="002220F8" w:rsidRPr="00C55837">
        <w:rPr>
          <w:sz w:val="28"/>
          <w:szCs w:val="28"/>
          <w:shd w:val="clear" w:color="auto" w:fill="FFFFFF"/>
          <w:lang w:val="nl-NL"/>
        </w:rPr>
        <w:t xml:space="preserve"> </w:t>
      </w:r>
      <w:r w:rsidR="002220F8" w:rsidRPr="00C55837">
        <w:rPr>
          <w:bCs/>
          <w:sz w:val="28"/>
          <w:szCs w:val="28"/>
          <w:shd w:val="clear" w:color="auto" w:fill="FFFFFF"/>
          <w:lang w:val="nl-NL"/>
        </w:rPr>
        <w:t>Điều 13</w:t>
      </w:r>
      <w:r w:rsidR="002220F8" w:rsidRPr="00C55837">
        <w:rPr>
          <w:sz w:val="28"/>
          <w:szCs w:val="28"/>
          <w:shd w:val="clear" w:color="auto" w:fill="FFFFFF"/>
          <w:lang w:val="nl-NL"/>
        </w:rPr>
        <w:t xml:space="preserve"> </w:t>
      </w:r>
      <w:r w:rsidRPr="00C55837">
        <w:rPr>
          <w:sz w:val="28"/>
          <w:szCs w:val="28"/>
          <w:shd w:val="clear" w:color="auto" w:fill="FFFFFF"/>
          <w:lang w:val="nl-NL"/>
        </w:rPr>
        <w:t>Luật này.</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c) Có ý kiến để người đại diện chủ sở hữu vốn biểu quyết tại cuộc họp Hội đồng quản trị, Hội đồng thành viên, Đại hội đồng cổ đông về các nội dung quy định áp dụng như doanh nghiệp có vốn nhà nước đầu tư 100% vốn điều lệ theo quy định tại </w:t>
      </w:r>
      <w:r w:rsidRPr="00C55837">
        <w:rPr>
          <w:bCs/>
          <w:sz w:val="28"/>
          <w:szCs w:val="28"/>
          <w:shd w:val="clear" w:color="auto" w:fill="FFFFFF"/>
          <w:lang w:val="nl-NL"/>
        </w:rPr>
        <w:t xml:space="preserve">Chương </w:t>
      </w:r>
      <w:r w:rsidR="003C24ED" w:rsidRPr="00C55837">
        <w:rPr>
          <w:bCs/>
          <w:sz w:val="28"/>
          <w:szCs w:val="28"/>
          <w:shd w:val="clear" w:color="auto" w:fill="FFFFFF"/>
          <w:lang w:val="nl-NL"/>
        </w:rPr>
        <w:t>IV</w:t>
      </w:r>
      <w:r w:rsidRPr="00C55837">
        <w:rPr>
          <w:bCs/>
          <w:sz w:val="28"/>
          <w:szCs w:val="28"/>
          <w:shd w:val="clear" w:color="auto" w:fill="FFFFFF"/>
          <w:lang w:val="nl-NL"/>
        </w:rPr>
        <w:t xml:space="preserve">, Chương </w:t>
      </w:r>
      <w:r w:rsidR="003C24ED" w:rsidRPr="00C55837">
        <w:rPr>
          <w:bCs/>
          <w:sz w:val="28"/>
          <w:szCs w:val="28"/>
          <w:shd w:val="clear" w:color="auto" w:fill="FFFFFF"/>
          <w:lang w:val="nl-NL"/>
        </w:rPr>
        <w:t>V,</w:t>
      </w:r>
      <w:r w:rsidRPr="00C55837">
        <w:rPr>
          <w:bCs/>
          <w:sz w:val="28"/>
          <w:szCs w:val="28"/>
          <w:shd w:val="clear" w:color="auto" w:fill="FFFFFF"/>
          <w:lang w:val="nl-NL"/>
        </w:rPr>
        <w:t xml:space="preserve"> Chương </w:t>
      </w:r>
      <w:r w:rsidR="00FC7AAF" w:rsidRPr="00C55837">
        <w:rPr>
          <w:bCs/>
          <w:sz w:val="28"/>
          <w:szCs w:val="28"/>
          <w:shd w:val="clear" w:color="auto" w:fill="FFFFFF"/>
          <w:lang w:val="nl-NL"/>
        </w:rPr>
        <w:t>VII</w:t>
      </w:r>
      <w:r w:rsidRPr="00C55837">
        <w:rPr>
          <w:sz w:val="28"/>
          <w:szCs w:val="28"/>
          <w:shd w:val="clear" w:color="auto" w:fill="FFFFFF"/>
          <w:lang w:val="nl-NL"/>
        </w:rPr>
        <w:t xml:space="preserve"> Luật này và các nội dung khác phải báo cáo xin ý kiến theo Quy chế hoạt động của người đại diện chủ sở hữu vốn.</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d) </w:t>
      </w:r>
      <w:r w:rsidR="00C13992" w:rsidRPr="00C55837">
        <w:rPr>
          <w:sz w:val="28"/>
          <w:szCs w:val="28"/>
          <w:shd w:val="clear" w:color="auto" w:fill="FFFFFF"/>
          <w:lang w:val="nl-NL"/>
        </w:rPr>
        <w:t>Có ý kiến để người đại diện chủ sở hữu vốn biểu quyết tại cuộc họp Hội đồng quản trị, Hội đồng thành viên, Đại hội đồng cổ đông để q</w:t>
      </w:r>
      <w:r w:rsidRPr="00C55837">
        <w:rPr>
          <w:sz w:val="28"/>
          <w:szCs w:val="28"/>
          <w:shd w:val="clear" w:color="auto" w:fill="FFFFFF"/>
          <w:lang w:val="nl-NL"/>
        </w:rPr>
        <w:t xml:space="preserve">uyết định điều chuyển Quỹ </w:t>
      </w:r>
      <w:r w:rsidR="00C22C08" w:rsidRPr="00C55837">
        <w:rPr>
          <w:sz w:val="28"/>
          <w:szCs w:val="28"/>
          <w:shd w:val="clear" w:color="auto" w:fill="FFFFFF"/>
          <w:lang w:val="nl-NL"/>
        </w:rPr>
        <w:t>Đ</w:t>
      </w:r>
      <w:r w:rsidRPr="00C55837">
        <w:rPr>
          <w:sz w:val="28"/>
          <w:szCs w:val="28"/>
          <w:shd w:val="clear" w:color="auto" w:fill="FFFFFF"/>
          <w:lang w:val="nl-NL"/>
        </w:rPr>
        <w:t xml:space="preserve">ầu tư phát triển </w:t>
      </w:r>
      <w:r w:rsidR="00C22C08" w:rsidRPr="00C55837">
        <w:rPr>
          <w:sz w:val="28"/>
          <w:szCs w:val="28"/>
          <w:shd w:val="clear" w:color="auto" w:fill="FFFFFF"/>
          <w:lang w:val="nl-NL"/>
        </w:rPr>
        <w:t xml:space="preserve">tại doanh nghiệp </w:t>
      </w:r>
      <w:r w:rsidRPr="00C55837">
        <w:rPr>
          <w:sz w:val="28"/>
          <w:szCs w:val="28"/>
          <w:shd w:val="clear" w:color="auto" w:fill="FFFFFF"/>
          <w:lang w:val="nl-NL"/>
        </w:rPr>
        <w:t>tương ứng với tỷ lệ sở hữu vốn của nhà nước giữa các doanh nghiệp trong phạm vi quản lý.</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đ) Thực hiện các quyền khác theo quy định Điều lệ </w:t>
      </w:r>
      <w:r w:rsidR="00C22C08" w:rsidRPr="00C55837">
        <w:rPr>
          <w:sz w:val="28"/>
          <w:szCs w:val="28"/>
          <w:shd w:val="clear" w:color="auto" w:fill="FFFFFF"/>
          <w:lang w:val="nl-NL"/>
        </w:rPr>
        <w:t>công ty tại</w:t>
      </w:r>
      <w:r w:rsidRPr="00C55837">
        <w:rPr>
          <w:sz w:val="28"/>
          <w:szCs w:val="28"/>
          <w:shd w:val="clear" w:color="auto" w:fill="FFFFFF"/>
          <w:lang w:val="nl-NL"/>
        </w:rPr>
        <w:t xml:space="preserve"> doanh nghiệp.</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3. Đối với doanh nghiệp có vốn nhà nước đầu tư từ 50% vốn điều lệ trở xuống thuộc phạm vi quản lý</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a) Cử, giới thiệu, thuê người đại diện chủ sở hữu vốn, kiểm soát viên, kiểm toán nội bộ tại doanh nghiệp.</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b) Chấp thuận để người đại diện chủ sở hữu vốn tham gia biểu </w:t>
      </w:r>
      <w:r w:rsidRPr="00C55837">
        <w:rPr>
          <w:sz w:val="28"/>
          <w:szCs w:val="28"/>
          <w:lang w:val="nl-NL"/>
        </w:rPr>
        <w:t xml:space="preserve">quyết bầu nhân sự giữ chức danh </w:t>
      </w:r>
      <w:r w:rsidRPr="00C55837">
        <w:rPr>
          <w:sz w:val="28"/>
          <w:szCs w:val="28"/>
          <w:shd w:val="clear" w:color="auto" w:fill="FFFFFF"/>
          <w:lang w:val="nl-NL"/>
        </w:rPr>
        <w:t>Chủ tịch Hội đồng thành viên, thành viên Hội đồng thành viên, Chủ tịch Hội đồng quản trị, thành viên Hội đồng quản trị, Trưởng ban kiểm soát, Kiểm soát viên.</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c) Có ý kiến để người đại diện chủ sở hữu vốn biểu quyết tại cuộc họp Hội đồng quản trị, Hội đồng thành viên, Đại hội đồng cổ đông về các nội dung theo quy định tại</w:t>
      </w:r>
      <w:r w:rsidRPr="00C55837">
        <w:rPr>
          <w:b/>
          <w:bCs/>
          <w:sz w:val="28"/>
          <w:szCs w:val="28"/>
          <w:shd w:val="clear" w:color="auto" w:fill="FFFFFF"/>
          <w:lang w:val="nl-NL"/>
        </w:rPr>
        <w:t xml:space="preserve"> </w:t>
      </w:r>
      <w:r w:rsidRPr="00C55837">
        <w:rPr>
          <w:bCs/>
          <w:sz w:val="28"/>
          <w:szCs w:val="28"/>
          <w:shd w:val="clear" w:color="auto" w:fill="FFFFFF"/>
          <w:lang w:val="nl-NL"/>
        </w:rPr>
        <w:t xml:space="preserve">Chương </w:t>
      </w:r>
      <w:r w:rsidR="003C24ED" w:rsidRPr="00C55837">
        <w:rPr>
          <w:bCs/>
          <w:sz w:val="28"/>
          <w:szCs w:val="28"/>
          <w:shd w:val="clear" w:color="auto" w:fill="FFFFFF"/>
          <w:lang w:val="nl-NL"/>
        </w:rPr>
        <w:t>V</w:t>
      </w:r>
      <w:r w:rsidRPr="00C55837">
        <w:rPr>
          <w:bCs/>
          <w:sz w:val="28"/>
          <w:szCs w:val="28"/>
          <w:shd w:val="clear" w:color="auto" w:fill="FFFFFF"/>
          <w:lang w:val="nl-NL"/>
        </w:rPr>
        <w:t xml:space="preserve">, Chương </w:t>
      </w:r>
      <w:r w:rsidR="00FC7AAF" w:rsidRPr="00C55837">
        <w:rPr>
          <w:bCs/>
          <w:sz w:val="28"/>
          <w:szCs w:val="28"/>
          <w:shd w:val="clear" w:color="auto" w:fill="FFFFFF"/>
          <w:lang w:val="nl-NL"/>
        </w:rPr>
        <w:t>VII</w:t>
      </w:r>
      <w:r w:rsidRPr="00C55837">
        <w:rPr>
          <w:sz w:val="28"/>
          <w:szCs w:val="28"/>
          <w:shd w:val="clear" w:color="auto" w:fill="FFFFFF"/>
          <w:lang w:val="nl-NL"/>
        </w:rPr>
        <w:t xml:space="preserve"> Luật này và các nội dung khác phải báo cáo xin ý kiến theo Quy chế hoạt động của người đại diện chủ sở hữu vốn.</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d) Thực hiện các quyền khác theo quy định Điều lệ </w:t>
      </w:r>
      <w:r w:rsidR="00C22C08" w:rsidRPr="00C55837">
        <w:rPr>
          <w:sz w:val="28"/>
          <w:szCs w:val="28"/>
          <w:shd w:val="clear" w:color="auto" w:fill="FFFFFF"/>
          <w:lang w:val="nl-NL"/>
        </w:rPr>
        <w:t>công ty</w:t>
      </w:r>
      <w:r w:rsidRPr="00C55837">
        <w:rPr>
          <w:sz w:val="28"/>
          <w:szCs w:val="28"/>
          <w:shd w:val="clear" w:color="auto" w:fill="FFFFFF"/>
          <w:lang w:val="nl-NL"/>
        </w:rPr>
        <w:t>.</w:t>
      </w:r>
    </w:p>
    <w:p w:rsidR="007608F7" w:rsidRPr="00F44B83" w:rsidRDefault="007608F7" w:rsidP="007B3234">
      <w:pPr>
        <w:pStyle w:val="Heading1"/>
        <w:spacing w:before="120" w:after="120"/>
        <w:ind w:firstLine="720"/>
        <w:jc w:val="both"/>
        <w:rPr>
          <w:bCs/>
          <w:sz w:val="28"/>
          <w:szCs w:val="28"/>
          <w:shd w:val="clear" w:color="auto" w:fill="FFFFFF"/>
        </w:rPr>
      </w:pPr>
      <w:bookmarkStart w:id="138" w:name="_Toc175150207"/>
      <w:r w:rsidRPr="00F44B83">
        <w:rPr>
          <w:bCs/>
          <w:sz w:val="28"/>
          <w:szCs w:val="28"/>
          <w:shd w:val="clear" w:color="auto" w:fill="FFFFFF"/>
        </w:rPr>
        <w:t xml:space="preserve">Điều </w:t>
      </w:r>
      <w:r w:rsidR="00EA39FB">
        <w:rPr>
          <w:bCs/>
          <w:sz w:val="28"/>
          <w:szCs w:val="28"/>
          <w:shd w:val="clear" w:color="auto" w:fill="FFFFFF"/>
        </w:rPr>
        <w:t>43</w:t>
      </w:r>
      <w:r w:rsidRPr="00F44B83">
        <w:rPr>
          <w:bCs/>
          <w:sz w:val="28"/>
          <w:szCs w:val="28"/>
          <w:shd w:val="clear" w:color="auto" w:fill="FFFFFF"/>
        </w:rPr>
        <w:t>. Trách nhiệm của cơ quan đại diện chủ sở hữu vốn</w:t>
      </w:r>
      <w:bookmarkEnd w:id="137"/>
      <w:bookmarkEnd w:id="138"/>
    </w:p>
    <w:p w:rsidR="007608F7" w:rsidRPr="00C55837" w:rsidRDefault="007608F7"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1. Chịu trách nhiệm trước Thủ tướng Chính phủ, Chính phủ việc thực hiện quyền và nghĩa vụ trong quản lý</w:t>
      </w:r>
      <w:r w:rsidR="00E45C8D" w:rsidRPr="00C55837">
        <w:rPr>
          <w:sz w:val="28"/>
          <w:szCs w:val="28"/>
          <w:shd w:val="clear" w:color="auto" w:fill="FFFFFF"/>
          <w:lang w:val="nl-NL"/>
        </w:rPr>
        <w:t>,</w:t>
      </w:r>
      <w:r w:rsidRPr="00C55837">
        <w:rPr>
          <w:sz w:val="28"/>
          <w:szCs w:val="28"/>
          <w:shd w:val="clear" w:color="auto" w:fill="FFFFFF"/>
          <w:lang w:val="nl-NL"/>
        </w:rPr>
        <w:t xml:space="preserve"> đầu tư vốn nhà nước tại doanh nghiệp thuộc phạm vi quản lý.</w:t>
      </w:r>
      <w:r w:rsidR="009722C3" w:rsidRPr="00C55837">
        <w:rPr>
          <w:sz w:val="28"/>
          <w:szCs w:val="28"/>
          <w:shd w:val="clear" w:color="auto" w:fill="FFFFFF"/>
          <w:lang w:val="nl-NL"/>
        </w:rPr>
        <w:t xml:space="preserve"> Kịp thời tổng hợp, đề xuất cấp có thẩm quyền sửa đổi, bổ sung những quy định của Luật này và pháp luật có liên quan còn bất cập, chưa rõ ràng, gây khó khăn cho hoạt động kinh doanh của doanh nghiệp.</w:t>
      </w:r>
    </w:p>
    <w:p w:rsidR="007608F7" w:rsidRPr="00C55837" w:rsidRDefault="007608F7"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2. Ban hành Quy chế hoạt động của </w:t>
      </w:r>
      <w:r w:rsidR="00B92EE3" w:rsidRPr="00C55837">
        <w:rPr>
          <w:sz w:val="28"/>
          <w:szCs w:val="28"/>
          <w:shd w:val="clear" w:color="auto" w:fill="FFFFFF"/>
          <w:lang w:val="nl-NL"/>
        </w:rPr>
        <w:t>người đại diện</w:t>
      </w:r>
      <w:r w:rsidR="00E45C8D" w:rsidRPr="00C55837">
        <w:rPr>
          <w:sz w:val="28"/>
          <w:szCs w:val="28"/>
          <w:shd w:val="clear" w:color="auto" w:fill="FFFFFF"/>
          <w:lang w:val="nl-NL"/>
        </w:rPr>
        <w:t xml:space="preserve"> chủ sở hữu vốn</w:t>
      </w:r>
      <w:r w:rsidR="000A28F8" w:rsidRPr="00C55837">
        <w:rPr>
          <w:sz w:val="28"/>
          <w:szCs w:val="28"/>
          <w:shd w:val="clear" w:color="auto" w:fill="FFFFFF"/>
          <w:lang w:val="nl-NL"/>
        </w:rPr>
        <w:t>,</w:t>
      </w:r>
      <w:r w:rsidR="001F698A" w:rsidRPr="00C55837">
        <w:rPr>
          <w:sz w:val="28"/>
          <w:szCs w:val="28"/>
          <w:shd w:val="clear" w:color="auto" w:fill="FFFFFF"/>
          <w:lang w:val="nl-NL"/>
        </w:rPr>
        <w:t xml:space="preserve"> trong đó quy định </w:t>
      </w:r>
      <w:r w:rsidR="000A28F8" w:rsidRPr="00C55837">
        <w:rPr>
          <w:sz w:val="28"/>
          <w:szCs w:val="28"/>
          <w:shd w:val="clear" w:color="auto" w:fill="FFFFFF"/>
          <w:lang w:val="nl-NL"/>
        </w:rPr>
        <w:t xml:space="preserve">cụ thể và </w:t>
      </w:r>
      <w:r w:rsidR="001F698A" w:rsidRPr="00C55837">
        <w:rPr>
          <w:sz w:val="28"/>
          <w:szCs w:val="28"/>
          <w:shd w:val="clear" w:color="auto" w:fill="FFFFFF"/>
          <w:lang w:val="nl-NL"/>
        </w:rPr>
        <w:t xml:space="preserve">rõ những nội dung người đại diện phải xin ý </w:t>
      </w:r>
      <w:r w:rsidR="000A28F8" w:rsidRPr="00C55837">
        <w:rPr>
          <w:sz w:val="28"/>
          <w:szCs w:val="28"/>
          <w:shd w:val="clear" w:color="auto" w:fill="FFFFFF"/>
          <w:lang w:val="nl-NL"/>
        </w:rPr>
        <w:t xml:space="preserve">cơ quan đại diện chủ sở hữu vốn </w:t>
      </w:r>
      <w:r w:rsidR="001F698A" w:rsidRPr="00C55837">
        <w:rPr>
          <w:sz w:val="28"/>
          <w:szCs w:val="28"/>
          <w:shd w:val="clear" w:color="auto" w:fill="FFFFFF"/>
          <w:lang w:val="nl-NL"/>
        </w:rPr>
        <w:t>trước khi quyết định, biểu quyết</w:t>
      </w:r>
      <w:r w:rsidR="00DB1BB0" w:rsidRPr="00C55837">
        <w:rPr>
          <w:sz w:val="28"/>
          <w:szCs w:val="28"/>
          <w:shd w:val="clear" w:color="auto" w:fill="FFFFFF"/>
          <w:lang w:val="nl-NL"/>
        </w:rPr>
        <w:t xml:space="preserve"> đảm bảo không làm hạn chế quyền của doanh nghiệp theo quy định của pháp luật</w:t>
      </w:r>
      <w:r w:rsidR="000A28F8" w:rsidRPr="00C55837">
        <w:rPr>
          <w:sz w:val="28"/>
          <w:szCs w:val="28"/>
          <w:shd w:val="clear" w:color="auto" w:fill="FFFFFF"/>
          <w:lang w:val="nl-NL"/>
        </w:rPr>
        <w:t>;</w:t>
      </w:r>
      <w:r w:rsidR="007B487F" w:rsidRPr="00C55837">
        <w:rPr>
          <w:sz w:val="28"/>
          <w:szCs w:val="28"/>
          <w:shd w:val="clear" w:color="auto" w:fill="FFFFFF"/>
          <w:lang w:val="nl-NL"/>
        </w:rPr>
        <w:t xml:space="preserve"> ban hành </w:t>
      </w:r>
      <w:r w:rsidR="00B92EE3" w:rsidRPr="00C55837">
        <w:rPr>
          <w:sz w:val="28"/>
          <w:szCs w:val="28"/>
          <w:shd w:val="clear" w:color="auto" w:fill="FFFFFF"/>
          <w:lang w:val="nl-NL"/>
        </w:rPr>
        <w:t xml:space="preserve">Quy chế hoạt động của </w:t>
      </w:r>
      <w:r w:rsidRPr="00C55837">
        <w:rPr>
          <w:sz w:val="28"/>
          <w:szCs w:val="28"/>
          <w:shd w:val="clear" w:color="auto" w:fill="FFFFFF"/>
          <w:lang w:val="nl-NL"/>
        </w:rPr>
        <w:t>Kiểm soát viên</w:t>
      </w:r>
      <w:r w:rsidR="007B487F" w:rsidRPr="00C55837">
        <w:rPr>
          <w:sz w:val="28"/>
          <w:szCs w:val="28"/>
          <w:shd w:val="clear" w:color="auto" w:fill="FFFFFF"/>
          <w:lang w:val="nl-NL"/>
        </w:rPr>
        <w:t xml:space="preserve"> </w:t>
      </w:r>
      <w:r w:rsidR="0085681D" w:rsidRPr="00C55837">
        <w:rPr>
          <w:sz w:val="28"/>
          <w:szCs w:val="28"/>
          <w:shd w:val="clear" w:color="auto" w:fill="FFFFFF"/>
          <w:lang w:val="nl-NL"/>
        </w:rPr>
        <w:t xml:space="preserve">đối với doanh nghiệp </w:t>
      </w:r>
      <w:r w:rsidR="00472FA5" w:rsidRPr="00C55837">
        <w:rPr>
          <w:sz w:val="28"/>
          <w:szCs w:val="28"/>
          <w:shd w:val="clear" w:color="auto" w:fill="FFFFFF"/>
          <w:lang w:val="nl-NL"/>
        </w:rPr>
        <w:t>có vốn</w:t>
      </w:r>
      <w:r w:rsidR="0085681D" w:rsidRPr="00C55837">
        <w:rPr>
          <w:sz w:val="28"/>
          <w:szCs w:val="28"/>
          <w:shd w:val="clear" w:color="auto" w:fill="FFFFFF"/>
          <w:lang w:val="nl-NL"/>
        </w:rPr>
        <w:t xml:space="preserve"> nhà nước </w:t>
      </w:r>
      <w:r w:rsidR="00472FA5" w:rsidRPr="00C55837">
        <w:rPr>
          <w:sz w:val="28"/>
          <w:szCs w:val="28"/>
          <w:shd w:val="clear" w:color="auto" w:fill="FFFFFF"/>
          <w:lang w:val="nl-NL"/>
        </w:rPr>
        <w:t xml:space="preserve">đầu tư </w:t>
      </w:r>
      <w:r w:rsidR="0085681D" w:rsidRPr="00C55837">
        <w:rPr>
          <w:sz w:val="28"/>
          <w:szCs w:val="28"/>
          <w:shd w:val="clear" w:color="auto" w:fill="FFFFFF"/>
          <w:lang w:val="nl-NL"/>
        </w:rPr>
        <w:t>100% vốn điều lệ hoặc có</w:t>
      </w:r>
      <w:r w:rsidR="00B92171" w:rsidRPr="00C55837">
        <w:rPr>
          <w:sz w:val="28"/>
          <w:szCs w:val="28"/>
          <w:shd w:val="clear" w:color="auto" w:fill="FFFFFF"/>
          <w:lang w:val="nl-NL"/>
        </w:rPr>
        <w:t xml:space="preserve"> ý kiến để người đại diện </w:t>
      </w:r>
      <w:r w:rsidR="006812A0" w:rsidRPr="00C55837">
        <w:rPr>
          <w:sz w:val="28"/>
          <w:szCs w:val="28"/>
          <w:shd w:val="clear" w:color="auto" w:fill="FFFFFF"/>
          <w:lang w:val="nl-NL"/>
        </w:rPr>
        <w:t xml:space="preserve">chủ sở hữu vốn </w:t>
      </w:r>
      <w:r w:rsidR="00B92171" w:rsidRPr="00C55837">
        <w:rPr>
          <w:sz w:val="28"/>
          <w:szCs w:val="28"/>
          <w:shd w:val="clear" w:color="auto" w:fill="FFFFFF"/>
          <w:lang w:val="nl-NL"/>
        </w:rPr>
        <w:t>biểu quyết thông qua Quy chế hoạt động của Kiểm soát viên</w:t>
      </w:r>
      <w:r w:rsidR="0085681D" w:rsidRPr="00C55837">
        <w:rPr>
          <w:sz w:val="28"/>
          <w:szCs w:val="28"/>
          <w:shd w:val="clear" w:color="auto" w:fill="FFFFFF"/>
          <w:lang w:val="nl-NL"/>
        </w:rPr>
        <w:t xml:space="preserve"> tại doanh nghiệp </w:t>
      </w:r>
      <w:r w:rsidR="00472FA5" w:rsidRPr="00C55837">
        <w:rPr>
          <w:sz w:val="28"/>
          <w:szCs w:val="28"/>
          <w:shd w:val="clear" w:color="auto" w:fill="FFFFFF"/>
          <w:lang w:val="nl-NL"/>
        </w:rPr>
        <w:t>có vốn</w:t>
      </w:r>
      <w:r w:rsidR="0085681D" w:rsidRPr="00C55837">
        <w:rPr>
          <w:sz w:val="28"/>
          <w:szCs w:val="28"/>
          <w:shd w:val="clear" w:color="auto" w:fill="FFFFFF"/>
          <w:lang w:val="nl-NL"/>
        </w:rPr>
        <w:t xml:space="preserve"> nhà nước </w:t>
      </w:r>
      <w:r w:rsidR="00472FA5" w:rsidRPr="00C55837">
        <w:rPr>
          <w:sz w:val="28"/>
          <w:szCs w:val="28"/>
          <w:shd w:val="clear" w:color="auto" w:fill="FFFFFF"/>
          <w:lang w:val="nl-NL"/>
        </w:rPr>
        <w:t xml:space="preserve">đầu tư </w:t>
      </w:r>
      <w:r w:rsidR="00A2699F" w:rsidRPr="00C55837">
        <w:rPr>
          <w:sz w:val="28"/>
          <w:szCs w:val="28"/>
          <w:shd w:val="clear" w:color="auto" w:fill="FFFFFF"/>
          <w:lang w:val="nl-NL"/>
        </w:rPr>
        <w:t>dưới</w:t>
      </w:r>
      <w:r w:rsidR="0085681D" w:rsidRPr="00C55837">
        <w:rPr>
          <w:sz w:val="28"/>
          <w:szCs w:val="28"/>
          <w:shd w:val="clear" w:color="auto" w:fill="FFFFFF"/>
          <w:lang w:val="nl-NL"/>
        </w:rPr>
        <w:t xml:space="preserve"> 100% vốn điều lệ</w:t>
      </w:r>
      <w:r w:rsidR="00A2699F" w:rsidRPr="00C55837">
        <w:rPr>
          <w:sz w:val="28"/>
          <w:szCs w:val="28"/>
          <w:shd w:val="clear" w:color="auto" w:fill="FFFFFF"/>
          <w:lang w:val="nl-NL"/>
        </w:rPr>
        <w:t>.</w:t>
      </w:r>
    </w:p>
    <w:p w:rsidR="007608F7" w:rsidRPr="00C55837" w:rsidRDefault="00E83D0B"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3</w:t>
      </w:r>
      <w:r w:rsidR="007608F7" w:rsidRPr="00C55837">
        <w:rPr>
          <w:sz w:val="28"/>
          <w:szCs w:val="28"/>
          <w:shd w:val="clear" w:color="auto" w:fill="FFFFFF"/>
          <w:lang w:val="nl-NL"/>
        </w:rPr>
        <w:t xml:space="preserve">. </w:t>
      </w:r>
      <w:r w:rsidR="00700F3F" w:rsidRPr="00C55837">
        <w:rPr>
          <w:sz w:val="28"/>
          <w:szCs w:val="28"/>
          <w:shd w:val="clear" w:color="auto" w:fill="FFFFFF"/>
          <w:lang w:val="nl-NL"/>
        </w:rPr>
        <w:t>Thẩm tra, phê duyệt</w:t>
      </w:r>
      <w:r w:rsidR="007608F7" w:rsidRPr="00C55837">
        <w:rPr>
          <w:sz w:val="28"/>
          <w:szCs w:val="28"/>
          <w:shd w:val="clear" w:color="auto" w:fill="FFFFFF"/>
          <w:lang w:val="nl-NL"/>
        </w:rPr>
        <w:t xml:space="preserve"> </w:t>
      </w:r>
      <w:r w:rsidR="002D5D68" w:rsidRPr="00C55837">
        <w:rPr>
          <w:sz w:val="28"/>
          <w:szCs w:val="28"/>
          <w:shd w:val="clear" w:color="auto" w:fill="FFFFFF"/>
          <w:lang w:val="nl-NL"/>
        </w:rPr>
        <w:t>các nội dung chủ yếu về quản lý, đầu tư vốn tại doanh nghiệp</w:t>
      </w:r>
      <w:r w:rsidR="007608F7" w:rsidRPr="00C55837">
        <w:rPr>
          <w:sz w:val="28"/>
          <w:szCs w:val="28"/>
          <w:shd w:val="clear" w:color="auto" w:fill="FFFFFF"/>
          <w:lang w:val="nl-NL"/>
        </w:rPr>
        <w:t xml:space="preserve"> đối với doanh nghiệp </w:t>
      </w:r>
      <w:r w:rsidR="00472FA5" w:rsidRPr="00C55837">
        <w:rPr>
          <w:sz w:val="28"/>
          <w:szCs w:val="28"/>
          <w:shd w:val="clear" w:color="auto" w:fill="FFFFFF"/>
          <w:lang w:val="nl-NL"/>
        </w:rPr>
        <w:t>có vốn</w:t>
      </w:r>
      <w:r w:rsidR="007608F7" w:rsidRPr="00C55837">
        <w:rPr>
          <w:sz w:val="28"/>
          <w:szCs w:val="28"/>
          <w:shd w:val="clear" w:color="auto" w:fill="FFFFFF"/>
          <w:lang w:val="nl-NL"/>
        </w:rPr>
        <w:t xml:space="preserve"> nhà nước đầu tư 100% vốn điều lệ thuộc phạm vi quản lý. Có ý kiến </w:t>
      </w:r>
      <w:r w:rsidR="00EB1BC5" w:rsidRPr="00C55837">
        <w:rPr>
          <w:sz w:val="28"/>
          <w:szCs w:val="28"/>
          <w:shd w:val="clear" w:color="auto" w:fill="FFFFFF"/>
          <w:lang w:val="nl-NL"/>
        </w:rPr>
        <w:t xml:space="preserve">các nội dung chủ yếu về quản lý, đầu tư vốn tại </w:t>
      </w:r>
      <w:r w:rsidR="007608F7" w:rsidRPr="00C55837">
        <w:rPr>
          <w:sz w:val="28"/>
          <w:szCs w:val="28"/>
          <w:shd w:val="clear" w:color="auto" w:fill="FFFFFF"/>
          <w:lang w:val="nl-NL"/>
        </w:rPr>
        <w:t xml:space="preserve">báo cáo tài chính năm đối với doanh nghiệp </w:t>
      </w:r>
      <w:r w:rsidR="00472FA5" w:rsidRPr="00C55837">
        <w:rPr>
          <w:sz w:val="28"/>
          <w:szCs w:val="28"/>
          <w:shd w:val="clear" w:color="auto" w:fill="FFFFFF"/>
          <w:lang w:val="nl-NL"/>
        </w:rPr>
        <w:t>có vốn</w:t>
      </w:r>
      <w:r w:rsidR="007608F7" w:rsidRPr="00C55837">
        <w:rPr>
          <w:sz w:val="28"/>
          <w:szCs w:val="28"/>
          <w:shd w:val="clear" w:color="auto" w:fill="FFFFFF"/>
          <w:lang w:val="nl-NL"/>
        </w:rPr>
        <w:t xml:space="preserve"> nhà nước đầu tư dưới 100% vốn điều lệ thuộc phạm vi quản lý.</w:t>
      </w:r>
    </w:p>
    <w:p w:rsidR="007608F7" w:rsidRPr="00C55837" w:rsidRDefault="00E83D0B"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4</w:t>
      </w:r>
      <w:r w:rsidR="007608F7" w:rsidRPr="00C55837">
        <w:rPr>
          <w:sz w:val="28"/>
          <w:szCs w:val="28"/>
          <w:shd w:val="clear" w:color="auto" w:fill="FFFFFF"/>
          <w:lang w:val="nl-NL"/>
        </w:rPr>
        <w:t xml:space="preserve">. </w:t>
      </w:r>
      <w:r w:rsidR="004F4A4A" w:rsidRPr="00C55837">
        <w:rPr>
          <w:sz w:val="28"/>
          <w:szCs w:val="28"/>
          <w:shd w:val="clear" w:color="auto" w:fill="FFFFFF"/>
          <w:lang w:val="nl-NL"/>
        </w:rPr>
        <w:t>Lập</w:t>
      </w:r>
      <w:r w:rsidR="000335B6" w:rsidRPr="00C55837">
        <w:rPr>
          <w:sz w:val="28"/>
          <w:szCs w:val="28"/>
          <w:shd w:val="clear" w:color="auto" w:fill="FFFFFF"/>
          <w:lang w:val="nl-NL"/>
        </w:rPr>
        <w:t xml:space="preserve"> </w:t>
      </w:r>
      <w:r w:rsidR="00312D3D" w:rsidRPr="00C55837">
        <w:rPr>
          <w:sz w:val="28"/>
          <w:szCs w:val="28"/>
          <w:shd w:val="clear" w:color="auto" w:fill="FFFFFF"/>
          <w:lang w:val="nl-NL"/>
        </w:rPr>
        <w:t>B</w:t>
      </w:r>
      <w:r w:rsidR="007608F7" w:rsidRPr="00C55837">
        <w:rPr>
          <w:sz w:val="28"/>
          <w:szCs w:val="28"/>
          <w:shd w:val="clear" w:color="auto" w:fill="FFFFFF"/>
          <w:lang w:val="nl-NL"/>
        </w:rPr>
        <w:t>áo cáo</w:t>
      </w:r>
      <w:r w:rsidR="000335B6" w:rsidRPr="00C55837">
        <w:rPr>
          <w:sz w:val="28"/>
          <w:szCs w:val="28"/>
          <w:shd w:val="clear" w:color="auto" w:fill="FFFFFF"/>
          <w:lang w:val="nl-NL"/>
        </w:rPr>
        <w:t xml:space="preserve"> tổng hợp</w:t>
      </w:r>
      <w:r w:rsidR="007608F7" w:rsidRPr="00C55837">
        <w:rPr>
          <w:sz w:val="28"/>
          <w:szCs w:val="28"/>
          <w:shd w:val="clear" w:color="auto" w:fill="FFFFFF"/>
          <w:lang w:val="nl-NL"/>
        </w:rPr>
        <w:t xml:space="preserve"> tình hình </w:t>
      </w:r>
      <w:r w:rsidR="00312D3D" w:rsidRPr="00C55837">
        <w:rPr>
          <w:sz w:val="28"/>
          <w:szCs w:val="28"/>
          <w:shd w:val="clear" w:color="auto" w:fill="FFFFFF"/>
          <w:lang w:val="nl-NL"/>
        </w:rPr>
        <w:t xml:space="preserve">quản lý và </w:t>
      </w:r>
      <w:r w:rsidR="00E45C8D" w:rsidRPr="00C55837">
        <w:rPr>
          <w:sz w:val="28"/>
          <w:szCs w:val="28"/>
          <w:shd w:val="clear" w:color="auto" w:fill="FFFFFF"/>
          <w:lang w:val="nl-NL"/>
        </w:rPr>
        <w:t xml:space="preserve">đầu tư </w:t>
      </w:r>
      <w:r w:rsidR="007608F7" w:rsidRPr="00C55837">
        <w:rPr>
          <w:sz w:val="28"/>
          <w:szCs w:val="28"/>
          <w:shd w:val="clear" w:color="auto" w:fill="FFFFFF"/>
          <w:lang w:val="nl-NL"/>
        </w:rPr>
        <w:t>vốn nhà nước tại doanh nghiệp hàng năm thuộc phạm vi quản lý</w:t>
      </w:r>
      <w:r w:rsidR="00F12B03" w:rsidRPr="00C55837">
        <w:rPr>
          <w:sz w:val="28"/>
          <w:szCs w:val="28"/>
          <w:shd w:val="clear" w:color="auto" w:fill="FFFFFF"/>
          <w:lang w:val="nl-NL"/>
        </w:rPr>
        <w:t xml:space="preserve"> theo quy định tại </w:t>
      </w:r>
      <w:r w:rsidR="002A49C4" w:rsidRPr="00C55837">
        <w:rPr>
          <w:sz w:val="28"/>
          <w:szCs w:val="28"/>
          <w:shd w:val="clear" w:color="auto" w:fill="FFFFFF"/>
          <w:lang w:val="nl-NL"/>
        </w:rPr>
        <w:t xml:space="preserve">Điều </w:t>
      </w:r>
      <w:r w:rsidR="004B37BE" w:rsidRPr="00C55837">
        <w:rPr>
          <w:sz w:val="28"/>
          <w:szCs w:val="28"/>
          <w:shd w:val="clear" w:color="auto" w:fill="FFFFFF"/>
          <w:lang w:val="nl-NL"/>
        </w:rPr>
        <w:t>7</w:t>
      </w:r>
      <w:r w:rsidR="002A49C4" w:rsidRPr="00C55837">
        <w:rPr>
          <w:sz w:val="28"/>
          <w:szCs w:val="28"/>
          <w:shd w:val="clear" w:color="auto" w:fill="FFFFFF"/>
          <w:lang w:val="nl-NL"/>
        </w:rPr>
        <w:t xml:space="preserve">7 </w:t>
      </w:r>
      <w:r w:rsidR="00F12B03" w:rsidRPr="00C55837">
        <w:rPr>
          <w:sz w:val="28"/>
          <w:szCs w:val="28"/>
          <w:shd w:val="clear" w:color="auto" w:fill="FFFFFF"/>
          <w:lang w:val="nl-NL"/>
        </w:rPr>
        <w:t>Luật này</w:t>
      </w:r>
      <w:r w:rsidR="007608F7" w:rsidRPr="00C55837">
        <w:rPr>
          <w:sz w:val="28"/>
          <w:szCs w:val="28"/>
          <w:shd w:val="clear" w:color="auto" w:fill="FFFFFF"/>
          <w:lang w:val="nl-NL"/>
        </w:rPr>
        <w:t>.</w:t>
      </w:r>
    </w:p>
    <w:p w:rsidR="007608F7" w:rsidRPr="00C55837" w:rsidRDefault="00461B7C"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5</w:t>
      </w:r>
      <w:r w:rsidR="007608F7" w:rsidRPr="00C55837">
        <w:rPr>
          <w:sz w:val="28"/>
          <w:szCs w:val="28"/>
          <w:shd w:val="clear" w:color="auto" w:fill="FFFFFF"/>
          <w:lang w:val="nl-NL"/>
        </w:rPr>
        <w:t xml:space="preserve">. Chấp hành quyết định của cơ quan có thẩm quyền trong việc quản lý, đầu tư vốn nhà nước đầu tư tại doanh nghiệp. Chịu trách nhiệm về những sai phạm thuộc phạm vi quản lý theo quy định của pháp luật. Chịu trách nhiệm giải trình trước cơ quan nhà nước, Thủ tướng Chính phủ, Chính phủ, Quốc hội về hoạt động </w:t>
      </w:r>
      <w:r w:rsidR="00E35224" w:rsidRPr="00C55837">
        <w:rPr>
          <w:sz w:val="28"/>
          <w:szCs w:val="28"/>
          <w:shd w:val="clear" w:color="auto" w:fill="FFFFFF"/>
          <w:lang w:val="nl-NL"/>
        </w:rPr>
        <w:t xml:space="preserve">sản xuất, kính doanh </w:t>
      </w:r>
      <w:r w:rsidR="007608F7" w:rsidRPr="00C55837">
        <w:rPr>
          <w:sz w:val="28"/>
          <w:szCs w:val="28"/>
          <w:shd w:val="clear" w:color="auto" w:fill="FFFFFF"/>
          <w:lang w:val="nl-NL"/>
        </w:rPr>
        <w:t xml:space="preserve">của doanh nghiệp có vốn nhà nước </w:t>
      </w:r>
      <w:r w:rsidR="00104CED" w:rsidRPr="00C55837">
        <w:rPr>
          <w:sz w:val="28"/>
          <w:szCs w:val="28"/>
          <w:shd w:val="clear" w:color="auto" w:fill="FFFFFF"/>
          <w:lang w:val="nl-NL"/>
        </w:rPr>
        <w:t xml:space="preserve">đầu tư </w:t>
      </w:r>
      <w:r w:rsidR="007608F7" w:rsidRPr="00C55837">
        <w:rPr>
          <w:sz w:val="28"/>
          <w:szCs w:val="28"/>
          <w:shd w:val="clear" w:color="auto" w:fill="FFFFFF"/>
          <w:lang w:val="nl-NL"/>
        </w:rPr>
        <w:t>thuộc phạm vi quản lý.</w:t>
      </w:r>
    </w:p>
    <w:p w:rsidR="007608F7" w:rsidRPr="00C55837" w:rsidRDefault="00461B7C"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6</w:t>
      </w:r>
      <w:r w:rsidR="007608F7" w:rsidRPr="00C55837">
        <w:rPr>
          <w:sz w:val="28"/>
          <w:szCs w:val="28"/>
          <w:shd w:val="clear" w:color="auto" w:fill="FFFFFF"/>
          <w:lang w:val="nl-NL"/>
        </w:rPr>
        <w:t>. Đánh giá tình hình thực hiện mục tiêu, nhiệm vụ được giao, kết quả hoạt động, hiệu quả hoạt động sản xuất, kinh doanh đối với doanh nghiệp có vốn nhà nước, tình hình quản lý, đầu tư, sắp xếp, tái cơ cấu vốn nhà nước tại doanh nghiệp; Kiểm soát viên; người đại diện</w:t>
      </w:r>
      <w:r w:rsidR="006F2405" w:rsidRPr="00C55837">
        <w:rPr>
          <w:sz w:val="28"/>
          <w:szCs w:val="28"/>
          <w:shd w:val="clear" w:color="auto" w:fill="FFFFFF"/>
          <w:lang w:val="nl-NL"/>
        </w:rPr>
        <w:t xml:space="preserve"> chủ sở hữu vốn</w:t>
      </w:r>
      <w:r w:rsidR="007608F7" w:rsidRPr="00C55837">
        <w:rPr>
          <w:sz w:val="28"/>
          <w:szCs w:val="28"/>
          <w:shd w:val="clear" w:color="auto" w:fill="FFFFFF"/>
          <w:lang w:val="nl-NL"/>
        </w:rPr>
        <w:t>.</w:t>
      </w:r>
    </w:p>
    <w:p w:rsidR="007608F7" w:rsidRPr="00C55837" w:rsidRDefault="00461B7C"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7</w:t>
      </w:r>
      <w:r w:rsidR="007608F7" w:rsidRPr="00C55837">
        <w:rPr>
          <w:sz w:val="28"/>
          <w:szCs w:val="28"/>
          <w:shd w:val="clear" w:color="auto" w:fill="FFFFFF"/>
          <w:lang w:val="nl-NL"/>
        </w:rPr>
        <w:t>. Giám sát, kiểm tra, cảnh báo việc quản lý, thu hồi vốn đầu tư, thu lợi nhuận, bảo toàn và phát triển vốn, thực hiện chiến lược, kế hoạch đã được phê duyệt; tình hình quản lý và đầu tư vốn nhà nước tại doanh nghiệp. Phối hợp giám sát, kiểm tra, thanh tra của cơ quan, tổ chức khác có thẩm quyền đối với hoạt động quản lý, đầu tư vốn nhà nước tại doanh nghiệp</w:t>
      </w:r>
    </w:p>
    <w:p w:rsidR="002D5D68" w:rsidRPr="00C55837" w:rsidRDefault="00FD5BA3" w:rsidP="002D5D68">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8</w:t>
      </w:r>
      <w:r w:rsidR="007608F7" w:rsidRPr="00C55837">
        <w:rPr>
          <w:sz w:val="28"/>
          <w:szCs w:val="28"/>
          <w:shd w:val="clear" w:color="auto" w:fill="FFFFFF"/>
          <w:lang w:val="nl-NL"/>
        </w:rPr>
        <w:t xml:space="preserve">. </w:t>
      </w:r>
      <w:r w:rsidR="002D5D68" w:rsidRPr="00C55837">
        <w:rPr>
          <w:sz w:val="28"/>
          <w:szCs w:val="28"/>
          <w:shd w:val="clear" w:color="auto" w:fill="FFFFFF"/>
          <w:lang w:val="nl-NL"/>
        </w:rPr>
        <w:t xml:space="preserve">Thẩm tra, phê duyệt các nội dung chủ yếu về quản lý, đầu tư vốn tại doanh nghiệp đối với doanh nghiệp có vốn nhà nước đầu tư thuộc phạm vi quản lý theo hướng dẫn của Bộ Tài chính trên Hệ thống </w:t>
      </w:r>
      <w:r w:rsidR="00312D3D" w:rsidRPr="00C55837">
        <w:rPr>
          <w:sz w:val="28"/>
          <w:szCs w:val="28"/>
          <w:shd w:val="clear" w:color="auto" w:fill="FFFFFF"/>
          <w:lang w:val="nl-NL"/>
        </w:rPr>
        <w:t xml:space="preserve">thông tin và </w:t>
      </w:r>
      <w:r w:rsidR="002D5D68" w:rsidRPr="00C55837">
        <w:rPr>
          <w:sz w:val="28"/>
          <w:szCs w:val="28"/>
          <w:shd w:val="clear" w:color="auto" w:fill="FFFFFF"/>
          <w:lang w:val="nl-NL"/>
        </w:rPr>
        <w:t xml:space="preserve">cơ sở dữ liệu quốc gia về </w:t>
      </w:r>
      <w:r w:rsidR="00312D3D" w:rsidRPr="00C55837">
        <w:rPr>
          <w:sz w:val="28"/>
          <w:szCs w:val="28"/>
          <w:shd w:val="clear" w:color="auto" w:fill="FFFFFF"/>
          <w:lang w:val="nl-NL"/>
        </w:rPr>
        <w:t xml:space="preserve">quản lý và </w:t>
      </w:r>
      <w:r w:rsidR="002D5D68" w:rsidRPr="00C55837">
        <w:rPr>
          <w:sz w:val="28"/>
          <w:szCs w:val="28"/>
          <w:shd w:val="clear" w:color="auto" w:fill="FFFFFF"/>
          <w:lang w:val="nl-NL"/>
        </w:rPr>
        <w:t>đầu tư vốn nhà nước tại doanh nghiệp.</w:t>
      </w:r>
    </w:p>
    <w:p w:rsidR="007608F7" w:rsidRPr="00C55837" w:rsidRDefault="00FD5BA3"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9</w:t>
      </w:r>
      <w:r w:rsidR="007608F7" w:rsidRPr="00C55837">
        <w:rPr>
          <w:sz w:val="28"/>
          <w:szCs w:val="28"/>
          <w:shd w:val="clear" w:color="auto" w:fill="FFFFFF"/>
          <w:lang w:val="nl-NL"/>
        </w:rPr>
        <w:t xml:space="preserve">. Thực hiện trách nhiệm khác theo quy định tại Luật </w:t>
      </w:r>
      <w:r w:rsidR="009D4C5D" w:rsidRPr="00C55837">
        <w:rPr>
          <w:sz w:val="28"/>
          <w:szCs w:val="28"/>
          <w:shd w:val="clear" w:color="auto" w:fill="FFFFFF"/>
          <w:lang w:val="nl-NL"/>
        </w:rPr>
        <w:t>D</w:t>
      </w:r>
      <w:r w:rsidR="007608F7" w:rsidRPr="00C55837">
        <w:rPr>
          <w:sz w:val="28"/>
          <w:szCs w:val="28"/>
          <w:shd w:val="clear" w:color="auto" w:fill="FFFFFF"/>
          <w:lang w:val="nl-NL"/>
        </w:rPr>
        <w:t xml:space="preserve">oanh nghiệp, Điều lệ </w:t>
      </w:r>
      <w:r w:rsidR="00312D3D" w:rsidRPr="00C55837">
        <w:rPr>
          <w:sz w:val="28"/>
          <w:szCs w:val="28"/>
          <w:shd w:val="clear" w:color="auto" w:fill="FFFFFF"/>
          <w:lang w:val="nl-NL"/>
        </w:rPr>
        <w:t>công ty</w:t>
      </w:r>
      <w:r w:rsidR="007608F7" w:rsidRPr="00C55837">
        <w:rPr>
          <w:sz w:val="28"/>
          <w:szCs w:val="28"/>
          <w:shd w:val="clear" w:color="auto" w:fill="FFFFFF"/>
          <w:lang w:val="nl-NL"/>
        </w:rPr>
        <w:t xml:space="preserve"> và quy định khác của pháp luật có liên quan.</w:t>
      </w:r>
    </w:p>
    <w:p w:rsidR="007608F7" w:rsidRDefault="007608F7" w:rsidP="007B3234">
      <w:pPr>
        <w:pStyle w:val="Heading1"/>
        <w:spacing w:before="120" w:after="120"/>
        <w:ind w:firstLine="720"/>
        <w:jc w:val="both"/>
        <w:rPr>
          <w:bCs/>
          <w:sz w:val="28"/>
          <w:szCs w:val="28"/>
        </w:rPr>
      </w:pPr>
      <w:bookmarkStart w:id="139" w:name="_Toc147241780"/>
      <w:bookmarkStart w:id="140" w:name="_Toc175150208"/>
      <w:r w:rsidRPr="00F44B83">
        <w:rPr>
          <w:bCs/>
          <w:sz w:val="28"/>
          <w:szCs w:val="28"/>
        </w:rPr>
        <w:t xml:space="preserve">Điều </w:t>
      </w:r>
      <w:r w:rsidR="00EA39FB">
        <w:rPr>
          <w:bCs/>
          <w:sz w:val="28"/>
          <w:szCs w:val="28"/>
        </w:rPr>
        <w:t>44</w:t>
      </w:r>
      <w:r w:rsidRPr="00F44B83">
        <w:rPr>
          <w:bCs/>
          <w:sz w:val="28"/>
          <w:szCs w:val="28"/>
        </w:rPr>
        <w:t>. Tiêu chuẩn người đại diện chủ sở hữu vốn</w:t>
      </w:r>
      <w:bookmarkEnd w:id="139"/>
      <w:bookmarkEnd w:id="140"/>
      <w:r w:rsidRPr="00F44B83">
        <w:rPr>
          <w:bCs/>
          <w:sz w:val="28"/>
          <w:szCs w:val="28"/>
        </w:rPr>
        <w:t xml:space="preserve"> </w:t>
      </w:r>
    </w:p>
    <w:p w:rsidR="00BC7EEE" w:rsidRPr="00C55837" w:rsidRDefault="00DE582F"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1.</w:t>
      </w:r>
      <w:r w:rsidR="00BC7EEE" w:rsidRPr="00C55837">
        <w:rPr>
          <w:sz w:val="28"/>
          <w:szCs w:val="28"/>
          <w:shd w:val="clear" w:color="auto" w:fill="FFFFFF"/>
          <w:lang w:val="nl-NL"/>
        </w:rPr>
        <w:t xml:space="preserve"> </w:t>
      </w:r>
      <w:r w:rsidRPr="00C55837">
        <w:rPr>
          <w:sz w:val="28"/>
          <w:szCs w:val="28"/>
          <w:shd w:val="clear" w:color="auto" w:fill="FFFFFF"/>
          <w:lang w:val="nl-NL"/>
        </w:rPr>
        <w:t>Là c</w:t>
      </w:r>
      <w:r w:rsidR="00BC7EEE" w:rsidRPr="00C55837">
        <w:rPr>
          <w:sz w:val="28"/>
          <w:szCs w:val="28"/>
          <w:shd w:val="clear" w:color="auto" w:fill="FFFFFF"/>
          <w:lang w:val="nl-NL"/>
        </w:rPr>
        <w:t>ông dân Việt Nam, thường trú tại Việt Nam</w:t>
      </w:r>
      <w:r w:rsidR="00770950" w:rsidRPr="00C55837">
        <w:rPr>
          <w:sz w:val="28"/>
          <w:szCs w:val="28"/>
          <w:shd w:val="clear" w:color="auto" w:fill="FFFFFF"/>
          <w:lang w:val="nl-NL"/>
        </w:rPr>
        <w:t>.</w:t>
      </w:r>
    </w:p>
    <w:p w:rsidR="00BC7EEE" w:rsidRPr="00C55837" w:rsidRDefault="00DE582F"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2.</w:t>
      </w:r>
      <w:r w:rsidR="00BC7EEE" w:rsidRPr="00C55837">
        <w:rPr>
          <w:sz w:val="28"/>
          <w:szCs w:val="28"/>
          <w:shd w:val="clear" w:color="auto" w:fill="FFFFFF"/>
          <w:lang w:val="nl-NL"/>
        </w:rPr>
        <w:t xml:space="preserve"> Có đủ năng lực hành vi dân sự</w:t>
      </w:r>
      <w:r w:rsidR="00770950" w:rsidRPr="00C55837">
        <w:rPr>
          <w:sz w:val="28"/>
          <w:szCs w:val="28"/>
          <w:shd w:val="clear" w:color="auto" w:fill="FFFFFF"/>
          <w:lang w:val="nl-NL"/>
        </w:rPr>
        <w:t>.</w:t>
      </w:r>
    </w:p>
    <w:p w:rsidR="00BC7EEE" w:rsidRPr="00C55837" w:rsidRDefault="00DE582F"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color w:val="000000"/>
          <w:sz w:val="28"/>
          <w:szCs w:val="28"/>
          <w:lang w:val="nl-NL"/>
        </w:rPr>
        <w:t>3.</w:t>
      </w:r>
      <w:r w:rsidR="00BC7EEE" w:rsidRPr="00C55837">
        <w:rPr>
          <w:color w:val="000000"/>
          <w:sz w:val="28"/>
          <w:szCs w:val="28"/>
          <w:lang w:val="nl-NL"/>
        </w:rPr>
        <w:t xml:space="preserve"> </w:t>
      </w:r>
      <w:r w:rsidR="00BC7EEE" w:rsidRPr="00C55837">
        <w:rPr>
          <w:sz w:val="28"/>
          <w:szCs w:val="28"/>
          <w:shd w:val="clear" w:color="auto" w:fill="FFFFFF"/>
          <w:lang w:val="nl-NL"/>
        </w:rPr>
        <w:t>Có năng lực, trình độ chuyên môn nghiệp vụ, kinh nghiệm công tác phù hợp với yêu cầu của vị trí, chức danh được cử làm người đại diện</w:t>
      </w:r>
      <w:r w:rsidR="00770950" w:rsidRPr="00C55837">
        <w:rPr>
          <w:sz w:val="28"/>
          <w:szCs w:val="28"/>
          <w:shd w:val="clear" w:color="auto" w:fill="FFFFFF"/>
          <w:lang w:val="nl-NL"/>
        </w:rPr>
        <w:t>.</w:t>
      </w:r>
    </w:p>
    <w:p w:rsidR="00C47C6E" w:rsidRPr="00C55837" w:rsidRDefault="00DE582F"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4.</w:t>
      </w:r>
      <w:r w:rsidR="00C47C6E" w:rsidRPr="00C55837">
        <w:rPr>
          <w:sz w:val="28"/>
          <w:szCs w:val="28"/>
          <w:shd w:val="clear" w:color="auto" w:fill="FFFFFF"/>
          <w:lang w:val="nl-NL"/>
        </w:rPr>
        <w:t xml:space="preserve"> Không trong thời gian cấm đảm nhiệm chức vụ, xem xét xử lý kỷ luật, điều tra, truy tố, xét xử, chấp hành hình phạt tù, thi hành quyết định kỷ luật</w:t>
      </w:r>
      <w:r w:rsidR="00770950" w:rsidRPr="00C55837">
        <w:rPr>
          <w:sz w:val="28"/>
          <w:szCs w:val="28"/>
          <w:shd w:val="clear" w:color="auto" w:fill="FFFFFF"/>
          <w:lang w:val="nl-NL"/>
        </w:rPr>
        <w:t>.</w:t>
      </w:r>
    </w:p>
    <w:p w:rsidR="00BC7EEE" w:rsidRPr="00C55837" w:rsidRDefault="00DE582F" w:rsidP="007B3234">
      <w:pPr>
        <w:pStyle w:val="NormalWeb"/>
        <w:shd w:val="clear" w:color="auto" w:fill="FFFFFF"/>
        <w:spacing w:before="120" w:beforeAutospacing="0" w:after="120" w:afterAutospacing="0"/>
        <w:ind w:firstLine="720"/>
        <w:jc w:val="both"/>
        <w:rPr>
          <w:color w:val="000000"/>
          <w:sz w:val="28"/>
          <w:szCs w:val="28"/>
          <w:lang w:val="nl-NL"/>
        </w:rPr>
      </w:pPr>
      <w:r w:rsidRPr="00C55837">
        <w:rPr>
          <w:color w:val="000000"/>
          <w:sz w:val="28"/>
          <w:szCs w:val="28"/>
          <w:lang w:val="nl-NL"/>
        </w:rPr>
        <w:t>5.</w:t>
      </w:r>
      <w:r w:rsidR="00BC7EEE" w:rsidRPr="00C55837">
        <w:rPr>
          <w:color w:val="000000"/>
          <w:sz w:val="28"/>
          <w:szCs w:val="28"/>
          <w:lang w:val="nl-NL"/>
        </w:rPr>
        <w:t xml:space="preserve"> Không phải là </w:t>
      </w:r>
      <w:r w:rsidR="00667D05" w:rsidRPr="00C55837">
        <w:rPr>
          <w:sz w:val="28"/>
          <w:szCs w:val="28"/>
          <w:lang w:val="nl-NL"/>
        </w:rPr>
        <w:t xml:space="preserve">vợ, chồng, cha đẻ, cha nuôi, mẹ đẻ, mẹ nuôi, bố vợ, bố chồng, mẹ vợ, mẹ chồng, con đẻ, con nuôi, anh ruột, chị ruột, em ruột, anh rể, em rể, chị dâu, em dâu, anh chồng, chị chồng, em chồng, anh vợ, chị vợ, em vợ </w:t>
      </w:r>
      <w:r w:rsidR="00667D05" w:rsidRPr="00C55837">
        <w:rPr>
          <w:color w:val="000000"/>
          <w:sz w:val="28"/>
          <w:szCs w:val="28"/>
          <w:lang w:val="nl-NL"/>
        </w:rPr>
        <w:t>của</w:t>
      </w:r>
      <w:r w:rsidR="00D82C2F" w:rsidRPr="00C55837">
        <w:rPr>
          <w:color w:val="000000"/>
          <w:sz w:val="28"/>
          <w:szCs w:val="28"/>
          <w:lang w:val="nl-NL"/>
        </w:rPr>
        <w:t>:</w:t>
      </w:r>
      <w:r w:rsidR="00BC7EEE" w:rsidRPr="00C55837">
        <w:rPr>
          <w:color w:val="000000"/>
          <w:sz w:val="28"/>
          <w:szCs w:val="28"/>
          <w:lang w:val="nl-NL"/>
        </w:rPr>
        <w:t xml:space="preserve"> </w:t>
      </w:r>
      <w:r w:rsidR="00D82C2F" w:rsidRPr="00C55837">
        <w:rPr>
          <w:color w:val="000000"/>
          <w:sz w:val="28"/>
          <w:szCs w:val="28"/>
          <w:lang w:val="nl-NL"/>
        </w:rPr>
        <w:t>n</w:t>
      </w:r>
      <w:r w:rsidR="00BC7EEE" w:rsidRPr="00C55837">
        <w:rPr>
          <w:color w:val="000000"/>
          <w:sz w:val="28"/>
          <w:szCs w:val="28"/>
          <w:lang w:val="nl-NL"/>
        </w:rPr>
        <w:t>gười đứng đầu, cấp phó của người đứng đầu cơ quan đại diện chủ sở hữu</w:t>
      </w:r>
      <w:r w:rsidR="000C5B36" w:rsidRPr="00C55837">
        <w:rPr>
          <w:color w:val="000000"/>
          <w:sz w:val="28"/>
          <w:szCs w:val="28"/>
          <w:lang w:val="nl-NL"/>
        </w:rPr>
        <w:t xml:space="preserve"> vốn</w:t>
      </w:r>
      <w:r w:rsidR="00BC7EEE" w:rsidRPr="00C55837">
        <w:rPr>
          <w:color w:val="000000"/>
          <w:sz w:val="28"/>
          <w:szCs w:val="28"/>
          <w:lang w:val="nl-NL"/>
        </w:rPr>
        <w:t xml:space="preserve">; </w:t>
      </w:r>
      <w:r w:rsidR="000C5B36" w:rsidRPr="00C55837">
        <w:rPr>
          <w:color w:val="000000"/>
          <w:sz w:val="28"/>
          <w:szCs w:val="28"/>
          <w:lang w:val="nl-NL"/>
        </w:rPr>
        <w:t xml:space="preserve">Chủ tịch Hội đồng thành viên hoặc thành viên Hội đồng thành viên khác của doanh nghiệp; </w:t>
      </w:r>
      <w:r w:rsidR="00D82C2F" w:rsidRPr="00C55837">
        <w:rPr>
          <w:color w:val="000000"/>
          <w:sz w:val="28"/>
          <w:szCs w:val="28"/>
          <w:lang w:val="nl-NL"/>
        </w:rPr>
        <w:t xml:space="preserve">Chủ tịch Hội đồng </w:t>
      </w:r>
      <w:r w:rsidR="000C5B36" w:rsidRPr="00C55837">
        <w:rPr>
          <w:color w:val="000000"/>
          <w:sz w:val="28"/>
          <w:szCs w:val="28"/>
          <w:lang w:val="nl-NL"/>
        </w:rPr>
        <w:t>quản trị</w:t>
      </w:r>
      <w:r w:rsidR="00D82C2F" w:rsidRPr="00C55837">
        <w:rPr>
          <w:color w:val="000000"/>
          <w:sz w:val="28"/>
          <w:szCs w:val="28"/>
          <w:lang w:val="nl-NL"/>
        </w:rPr>
        <w:t xml:space="preserve"> hoặc </w:t>
      </w:r>
      <w:r w:rsidR="00BC7EEE" w:rsidRPr="00C55837">
        <w:rPr>
          <w:color w:val="000000"/>
          <w:sz w:val="28"/>
          <w:szCs w:val="28"/>
          <w:lang w:val="nl-NL"/>
        </w:rPr>
        <w:t xml:space="preserve">thành viên Hội đồng </w:t>
      </w:r>
      <w:r w:rsidR="000C5B36" w:rsidRPr="00C55837">
        <w:rPr>
          <w:color w:val="000000"/>
          <w:sz w:val="28"/>
          <w:szCs w:val="28"/>
          <w:lang w:val="nl-NL"/>
        </w:rPr>
        <w:t>quản trị</w:t>
      </w:r>
      <w:r w:rsidR="00D82C2F" w:rsidRPr="00C55837">
        <w:rPr>
          <w:color w:val="000000"/>
          <w:sz w:val="28"/>
          <w:szCs w:val="28"/>
          <w:lang w:val="nl-NL"/>
        </w:rPr>
        <w:t xml:space="preserve"> khác</w:t>
      </w:r>
      <w:r w:rsidR="00C0261D" w:rsidRPr="00C55837">
        <w:rPr>
          <w:color w:val="000000"/>
          <w:sz w:val="28"/>
          <w:szCs w:val="28"/>
          <w:lang w:val="nl-NL"/>
        </w:rPr>
        <w:t xml:space="preserve"> của doanh nghiệp</w:t>
      </w:r>
      <w:r w:rsidR="00BC7EEE" w:rsidRPr="00C55837">
        <w:rPr>
          <w:color w:val="000000"/>
          <w:sz w:val="28"/>
          <w:szCs w:val="28"/>
          <w:lang w:val="nl-NL"/>
        </w:rPr>
        <w:t>;</w:t>
      </w:r>
      <w:r w:rsidR="000C5B36" w:rsidRPr="00C55837">
        <w:rPr>
          <w:color w:val="000000"/>
          <w:sz w:val="28"/>
          <w:szCs w:val="28"/>
          <w:lang w:val="nl-NL"/>
        </w:rPr>
        <w:t xml:space="preserve"> Chủ tịch công ty;</w:t>
      </w:r>
      <w:r w:rsidR="00BC7EEE" w:rsidRPr="00C55837">
        <w:rPr>
          <w:color w:val="000000"/>
          <w:sz w:val="28"/>
          <w:szCs w:val="28"/>
          <w:lang w:val="nl-NL"/>
        </w:rPr>
        <w:t xml:space="preserve"> Tổng giám đốc, </w:t>
      </w:r>
      <w:r w:rsidR="00D82C2F" w:rsidRPr="00C55837">
        <w:rPr>
          <w:color w:val="000000"/>
          <w:sz w:val="28"/>
          <w:szCs w:val="28"/>
          <w:lang w:val="nl-NL"/>
        </w:rPr>
        <w:t xml:space="preserve">Giám đốc </w:t>
      </w:r>
      <w:r w:rsidR="00BC7EEE" w:rsidRPr="00C55837">
        <w:rPr>
          <w:color w:val="000000"/>
          <w:sz w:val="28"/>
          <w:szCs w:val="28"/>
          <w:lang w:val="nl-NL"/>
        </w:rPr>
        <w:t xml:space="preserve">và Kế toán trưởng; Kiểm soát viên </w:t>
      </w:r>
      <w:r w:rsidR="00557C22" w:rsidRPr="00C55837">
        <w:rPr>
          <w:color w:val="000000"/>
          <w:sz w:val="28"/>
          <w:szCs w:val="28"/>
          <w:lang w:val="nl-NL"/>
        </w:rPr>
        <w:t>của doanh nghiệp có vốn nhà nước đầu tư</w:t>
      </w:r>
      <w:r w:rsidR="00BC7EEE" w:rsidRPr="00C55837">
        <w:rPr>
          <w:color w:val="000000"/>
          <w:sz w:val="28"/>
          <w:szCs w:val="28"/>
          <w:lang w:val="nl-NL"/>
        </w:rPr>
        <w:t>.</w:t>
      </w:r>
    </w:p>
    <w:p w:rsidR="00BC7EEE" w:rsidRPr="00C55837" w:rsidRDefault="00DE582F" w:rsidP="007B3234">
      <w:pPr>
        <w:pStyle w:val="NormalWeb"/>
        <w:shd w:val="clear" w:color="auto" w:fill="FFFFFF"/>
        <w:spacing w:before="120" w:beforeAutospacing="0" w:after="120" w:afterAutospacing="0"/>
        <w:ind w:firstLine="720"/>
        <w:jc w:val="both"/>
        <w:rPr>
          <w:color w:val="000000"/>
          <w:sz w:val="28"/>
          <w:szCs w:val="28"/>
          <w:lang w:val="nl-NL"/>
        </w:rPr>
      </w:pPr>
      <w:r w:rsidRPr="00C55837">
        <w:rPr>
          <w:color w:val="000000"/>
          <w:sz w:val="28"/>
          <w:szCs w:val="28"/>
          <w:lang w:val="nl-NL"/>
        </w:rPr>
        <w:t>6.</w:t>
      </w:r>
      <w:r w:rsidR="00BC7EEE" w:rsidRPr="00C55837">
        <w:rPr>
          <w:color w:val="000000"/>
          <w:sz w:val="28"/>
          <w:szCs w:val="28"/>
          <w:lang w:val="nl-NL"/>
        </w:rPr>
        <w:t xml:space="preserve"> Không phải là người quản lý doanh ng</w:t>
      </w:r>
      <w:r w:rsidR="00B06296" w:rsidRPr="00C55837">
        <w:rPr>
          <w:color w:val="000000"/>
          <w:sz w:val="28"/>
          <w:szCs w:val="28"/>
          <w:lang w:val="nl-NL"/>
        </w:rPr>
        <w:t>hiệp của công ty con</w:t>
      </w:r>
      <w:r w:rsidR="00BC7EEE" w:rsidRPr="00C55837">
        <w:rPr>
          <w:color w:val="000000"/>
          <w:sz w:val="28"/>
          <w:szCs w:val="28"/>
          <w:lang w:val="nl-NL"/>
        </w:rPr>
        <w:t>.</w:t>
      </w:r>
    </w:p>
    <w:p w:rsidR="00BC7EEE" w:rsidRPr="00C55837" w:rsidRDefault="00DE582F" w:rsidP="007B3234">
      <w:pPr>
        <w:pStyle w:val="NormalWeb"/>
        <w:shd w:val="clear" w:color="auto" w:fill="FFFFFF"/>
        <w:spacing w:before="120" w:beforeAutospacing="0" w:after="120" w:afterAutospacing="0"/>
        <w:ind w:firstLine="720"/>
        <w:jc w:val="both"/>
        <w:rPr>
          <w:color w:val="000000"/>
          <w:sz w:val="28"/>
          <w:szCs w:val="28"/>
          <w:lang w:val="nl-NL"/>
        </w:rPr>
      </w:pPr>
      <w:r w:rsidRPr="00C55837">
        <w:rPr>
          <w:color w:val="000000"/>
          <w:sz w:val="28"/>
          <w:szCs w:val="28"/>
          <w:lang w:val="nl-NL"/>
        </w:rPr>
        <w:t>7.</w:t>
      </w:r>
      <w:r w:rsidR="00BC7EEE" w:rsidRPr="00C55837">
        <w:rPr>
          <w:color w:val="000000"/>
          <w:sz w:val="28"/>
          <w:szCs w:val="28"/>
          <w:lang w:val="nl-NL"/>
        </w:rPr>
        <w:t xml:space="preserve"> Trừ Chủ tịch Hội đồng thành viên,</w:t>
      </w:r>
      <w:r w:rsidR="009F0638" w:rsidRPr="00C55837">
        <w:rPr>
          <w:color w:val="000000"/>
          <w:sz w:val="28"/>
          <w:szCs w:val="28"/>
          <w:lang w:val="nl-NL"/>
        </w:rPr>
        <w:t xml:space="preserve"> Chủ tịch Hội đồng quản trị, Chủ tịch công ty,</w:t>
      </w:r>
      <w:r w:rsidR="00BC7EEE" w:rsidRPr="00C55837">
        <w:rPr>
          <w:color w:val="000000"/>
          <w:sz w:val="28"/>
          <w:szCs w:val="28"/>
          <w:lang w:val="nl-NL"/>
        </w:rPr>
        <w:t xml:space="preserve"> thành viên khác của Hội đồng thành viên</w:t>
      </w:r>
      <w:r w:rsidR="009F0638" w:rsidRPr="00C55837">
        <w:rPr>
          <w:color w:val="000000"/>
          <w:sz w:val="28"/>
          <w:szCs w:val="28"/>
          <w:lang w:val="nl-NL"/>
        </w:rPr>
        <w:t>, Hội đồng quản trị</w:t>
      </w:r>
      <w:r w:rsidR="00BC7EEE" w:rsidRPr="00C55837">
        <w:rPr>
          <w:color w:val="000000"/>
          <w:sz w:val="28"/>
          <w:szCs w:val="28"/>
          <w:lang w:val="nl-NL"/>
        </w:rPr>
        <w:t xml:space="preserve"> có thể kiêm Giám đốc, Tổng giám đốc công ty đó hoặc công ty khác không phải là </w:t>
      </w:r>
      <w:r w:rsidR="00B06296" w:rsidRPr="00C55837">
        <w:rPr>
          <w:color w:val="000000"/>
          <w:sz w:val="28"/>
          <w:szCs w:val="28"/>
          <w:lang w:val="nl-NL"/>
        </w:rPr>
        <w:t>công ty con</w:t>
      </w:r>
      <w:r w:rsidR="00BC7EEE" w:rsidRPr="00C55837">
        <w:rPr>
          <w:color w:val="000000"/>
          <w:sz w:val="28"/>
          <w:szCs w:val="28"/>
          <w:lang w:val="nl-NL"/>
        </w:rPr>
        <w:t xml:space="preserve"> theo quyết định của cơ quan đại diện chủ sở hữu</w:t>
      </w:r>
      <w:r w:rsidR="009F0638" w:rsidRPr="00C55837">
        <w:rPr>
          <w:color w:val="000000"/>
          <w:sz w:val="28"/>
          <w:szCs w:val="28"/>
          <w:lang w:val="nl-NL"/>
        </w:rPr>
        <w:t xml:space="preserve"> vốn</w:t>
      </w:r>
      <w:r w:rsidR="00BC7EEE" w:rsidRPr="00C55837">
        <w:rPr>
          <w:color w:val="000000"/>
          <w:sz w:val="28"/>
          <w:szCs w:val="28"/>
          <w:lang w:val="nl-NL"/>
        </w:rPr>
        <w:t>.</w:t>
      </w:r>
    </w:p>
    <w:p w:rsidR="00BC7EEE" w:rsidRPr="00C55837" w:rsidRDefault="00DE582F" w:rsidP="00246661">
      <w:pPr>
        <w:pStyle w:val="NormalWeb"/>
        <w:shd w:val="clear" w:color="auto" w:fill="FFFFFF"/>
        <w:spacing w:before="120" w:beforeAutospacing="0" w:after="120" w:afterAutospacing="0"/>
        <w:ind w:firstLine="720"/>
        <w:jc w:val="both"/>
        <w:rPr>
          <w:color w:val="000000"/>
          <w:sz w:val="28"/>
          <w:szCs w:val="28"/>
          <w:lang w:val="nl-NL"/>
        </w:rPr>
      </w:pPr>
      <w:r w:rsidRPr="00C55837">
        <w:rPr>
          <w:color w:val="000000"/>
          <w:sz w:val="28"/>
          <w:szCs w:val="28"/>
          <w:lang w:val="nl-NL"/>
        </w:rPr>
        <w:t>8.</w:t>
      </w:r>
      <w:r w:rsidR="00BC7EEE" w:rsidRPr="00C55837">
        <w:rPr>
          <w:color w:val="000000"/>
          <w:sz w:val="28"/>
          <w:szCs w:val="28"/>
          <w:lang w:val="nl-NL"/>
        </w:rPr>
        <w:t xml:space="preserve"> Chưa từng bị cách chức </w:t>
      </w:r>
      <w:r w:rsidR="009F0638" w:rsidRPr="00C55837">
        <w:rPr>
          <w:color w:val="000000"/>
          <w:sz w:val="28"/>
          <w:szCs w:val="28"/>
          <w:lang w:val="nl-NL"/>
        </w:rPr>
        <w:t>Chủ tịch Hội đồng thành viên hoặc thành viên Hội đồng thành viên; Chủ tịch Hội đồng quản trị hoặc thành viên Hội đồng quản trị; Chủ tịch công ty hoặc</w:t>
      </w:r>
      <w:r w:rsidR="00BC7EEE" w:rsidRPr="00C55837">
        <w:rPr>
          <w:color w:val="000000"/>
          <w:sz w:val="28"/>
          <w:szCs w:val="28"/>
          <w:lang w:val="nl-NL"/>
        </w:rPr>
        <w:t xml:space="preserve"> </w:t>
      </w:r>
      <w:r w:rsidR="009F0638" w:rsidRPr="00C55837">
        <w:rPr>
          <w:color w:val="000000"/>
          <w:sz w:val="28"/>
          <w:szCs w:val="28"/>
          <w:lang w:val="nl-NL"/>
        </w:rPr>
        <w:t xml:space="preserve">Tổng giám đốc, Giám đốc </w:t>
      </w:r>
      <w:r w:rsidR="00BC7EEE" w:rsidRPr="00C55837">
        <w:rPr>
          <w:color w:val="000000"/>
          <w:sz w:val="28"/>
          <w:szCs w:val="28"/>
          <w:lang w:val="nl-NL"/>
        </w:rPr>
        <w:t xml:space="preserve">của doanh nghiệp </w:t>
      </w:r>
      <w:r w:rsidR="00B06296" w:rsidRPr="00C55837">
        <w:rPr>
          <w:color w:val="000000"/>
          <w:sz w:val="28"/>
          <w:szCs w:val="28"/>
          <w:lang w:val="nl-NL"/>
        </w:rPr>
        <w:t>có vốn nhà nước đầu tư</w:t>
      </w:r>
      <w:r w:rsidR="00BC7EEE" w:rsidRPr="00C55837">
        <w:rPr>
          <w:color w:val="000000"/>
          <w:sz w:val="28"/>
          <w:szCs w:val="28"/>
          <w:lang w:val="nl-NL"/>
        </w:rPr>
        <w:t>.</w:t>
      </w:r>
    </w:p>
    <w:p w:rsidR="005D64F2" w:rsidRPr="00C55837" w:rsidRDefault="00DE582F"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color w:val="000000"/>
          <w:sz w:val="28"/>
          <w:szCs w:val="28"/>
          <w:lang w:val="nl-NL"/>
        </w:rPr>
        <w:t>9.</w:t>
      </w:r>
      <w:r w:rsidR="009F0638" w:rsidRPr="00C55837">
        <w:rPr>
          <w:color w:val="000000"/>
          <w:sz w:val="28"/>
          <w:szCs w:val="28"/>
          <w:lang w:val="nl-NL"/>
        </w:rPr>
        <w:t xml:space="preserve"> Tiêu chuẩn,</w:t>
      </w:r>
      <w:r w:rsidR="00BC7EEE" w:rsidRPr="00C55837">
        <w:rPr>
          <w:color w:val="000000"/>
          <w:sz w:val="28"/>
          <w:szCs w:val="28"/>
          <w:lang w:val="nl-NL"/>
        </w:rPr>
        <w:t xml:space="preserve"> điều kiện khác </w:t>
      </w:r>
      <w:r w:rsidR="009F0638" w:rsidRPr="00C55837">
        <w:rPr>
          <w:color w:val="000000"/>
          <w:sz w:val="28"/>
          <w:szCs w:val="28"/>
          <w:lang w:val="nl-NL"/>
        </w:rPr>
        <w:t xml:space="preserve">theo </w:t>
      </w:r>
      <w:r w:rsidR="00BC7EEE" w:rsidRPr="00C55837">
        <w:rPr>
          <w:color w:val="000000"/>
          <w:sz w:val="28"/>
          <w:szCs w:val="28"/>
          <w:lang w:val="nl-NL"/>
        </w:rPr>
        <w:t>quy định tại Điều lệ công ty</w:t>
      </w:r>
      <w:r w:rsidR="005D64F2" w:rsidRPr="00C55837">
        <w:rPr>
          <w:sz w:val="28"/>
          <w:szCs w:val="28"/>
          <w:shd w:val="clear" w:color="auto" w:fill="FFFFFF"/>
          <w:lang w:val="nl-NL"/>
        </w:rPr>
        <w:t xml:space="preserve"> và quy định khác của pháp luật có liên quan.</w:t>
      </w:r>
    </w:p>
    <w:p w:rsidR="007608F7" w:rsidRDefault="007608F7" w:rsidP="007B3234">
      <w:pPr>
        <w:pStyle w:val="Heading1"/>
        <w:spacing w:before="120" w:after="120"/>
        <w:ind w:firstLine="720"/>
        <w:jc w:val="both"/>
        <w:rPr>
          <w:bCs/>
          <w:sz w:val="28"/>
          <w:szCs w:val="28"/>
        </w:rPr>
      </w:pPr>
      <w:bookmarkStart w:id="141" w:name="_Toc147241781"/>
      <w:bookmarkStart w:id="142" w:name="_Toc175150209"/>
      <w:r w:rsidRPr="00F44B83">
        <w:rPr>
          <w:bCs/>
          <w:sz w:val="28"/>
          <w:szCs w:val="28"/>
        </w:rPr>
        <w:t xml:space="preserve">Điều </w:t>
      </w:r>
      <w:r w:rsidR="00EA39FB">
        <w:rPr>
          <w:bCs/>
          <w:sz w:val="28"/>
          <w:szCs w:val="28"/>
        </w:rPr>
        <w:t>45</w:t>
      </w:r>
      <w:r w:rsidR="006F424D">
        <w:rPr>
          <w:bCs/>
          <w:sz w:val="28"/>
          <w:szCs w:val="28"/>
        </w:rPr>
        <w:t>.</w:t>
      </w:r>
      <w:r w:rsidRPr="00F44B83">
        <w:rPr>
          <w:bCs/>
          <w:sz w:val="28"/>
          <w:szCs w:val="28"/>
        </w:rPr>
        <w:t xml:space="preserve"> Cử người đại diện </w:t>
      </w:r>
      <w:r w:rsidR="00692631">
        <w:rPr>
          <w:bCs/>
          <w:sz w:val="28"/>
          <w:szCs w:val="28"/>
        </w:rPr>
        <w:t xml:space="preserve">chủ sở hữu </w:t>
      </w:r>
      <w:r w:rsidRPr="00F44B83">
        <w:rPr>
          <w:bCs/>
          <w:sz w:val="28"/>
          <w:szCs w:val="28"/>
        </w:rPr>
        <w:t>vốn tại doanh nghiệp</w:t>
      </w:r>
      <w:bookmarkEnd w:id="141"/>
      <w:bookmarkEnd w:id="142"/>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1. Căn cứ tiêu chuẩn quy định tại </w:t>
      </w:r>
      <w:r w:rsidRPr="00C55837">
        <w:rPr>
          <w:bCs/>
          <w:sz w:val="28"/>
          <w:szCs w:val="28"/>
          <w:shd w:val="clear" w:color="auto" w:fill="FFFFFF"/>
          <w:lang w:val="nl-NL"/>
        </w:rPr>
        <w:t xml:space="preserve">Điều </w:t>
      </w:r>
      <w:r w:rsidR="004B37BE" w:rsidRPr="00C55837">
        <w:rPr>
          <w:bCs/>
          <w:sz w:val="28"/>
          <w:szCs w:val="28"/>
          <w:shd w:val="clear" w:color="auto" w:fill="FFFFFF"/>
          <w:lang w:val="nl-NL"/>
        </w:rPr>
        <w:t>44</w:t>
      </w:r>
      <w:r w:rsidRPr="00C55837">
        <w:rPr>
          <w:sz w:val="28"/>
          <w:szCs w:val="28"/>
          <w:shd w:val="clear" w:color="auto" w:fill="FFFFFF"/>
          <w:lang w:val="nl-NL"/>
        </w:rPr>
        <w:t xml:space="preserve"> Luật này, cơ quan đại diện chủ sở hữu vốn quyết định cử người đại diện </w:t>
      </w:r>
      <w:r w:rsidR="0051380E" w:rsidRPr="00C55837">
        <w:rPr>
          <w:sz w:val="28"/>
          <w:szCs w:val="28"/>
          <w:shd w:val="clear" w:color="auto" w:fill="FFFFFF"/>
          <w:lang w:val="nl-NL"/>
        </w:rPr>
        <w:t xml:space="preserve">chủ sở hữu </w:t>
      </w:r>
      <w:r w:rsidRPr="00C55837">
        <w:rPr>
          <w:sz w:val="28"/>
          <w:szCs w:val="28"/>
          <w:shd w:val="clear" w:color="auto" w:fill="FFFFFF"/>
          <w:lang w:val="nl-NL"/>
        </w:rPr>
        <w:t xml:space="preserve">vốn </w:t>
      </w:r>
      <w:r w:rsidR="0051380E" w:rsidRPr="00C55837">
        <w:rPr>
          <w:sz w:val="28"/>
          <w:szCs w:val="28"/>
          <w:shd w:val="clear" w:color="auto" w:fill="FFFFFF"/>
          <w:lang w:val="nl-NL"/>
        </w:rPr>
        <w:t xml:space="preserve">tại doanh nghiệp có vốn nhà nước </w:t>
      </w:r>
      <w:r w:rsidRPr="00C55837">
        <w:rPr>
          <w:sz w:val="28"/>
          <w:szCs w:val="28"/>
          <w:shd w:val="clear" w:color="auto" w:fill="FFFFFF"/>
          <w:lang w:val="nl-NL"/>
        </w:rPr>
        <w:t xml:space="preserve">đầu tư </w:t>
      </w:r>
      <w:r w:rsidR="000B3AB3" w:rsidRPr="00C55837">
        <w:rPr>
          <w:sz w:val="28"/>
          <w:szCs w:val="28"/>
          <w:shd w:val="clear" w:color="auto" w:fill="FFFFFF"/>
          <w:lang w:val="nl-NL"/>
        </w:rPr>
        <w:t>theo quy định</w:t>
      </w:r>
      <w:r w:rsidR="00E35224" w:rsidRPr="00C55837">
        <w:rPr>
          <w:sz w:val="28"/>
          <w:szCs w:val="28"/>
          <w:shd w:val="clear" w:color="auto" w:fill="FFFFFF"/>
          <w:lang w:val="nl-NL"/>
        </w:rPr>
        <w:t>,</w:t>
      </w:r>
      <w:r w:rsidR="0051380E" w:rsidRPr="00C55837">
        <w:rPr>
          <w:sz w:val="28"/>
          <w:szCs w:val="28"/>
          <w:shd w:val="clear" w:color="auto" w:fill="FFFFFF"/>
          <w:lang w:val="nl-NL"/>
        </w:rPr>
        <w:t xml:space="preserve"> </w:t>
      </w:r>
      <w:r w:rsidRPr="00C55837">
        <w:rPr>
          <w:sz w:val="28"/>
          <w:szCs w:val="28"/>
          <w:shd w:val="clear" w:color="auto" w:fill="FFFFFF"/>
          <w:lang w:val="nl-NL"/>
        </w:rPr>
        <w:t xml:space="preserve">trong đó quy định rõ quyền, trách nhiệm của người đại diện </w:t>
      </w:r>
      <w:r w:rsidR="0051380E" w:rsidRPr="00C55837">
        <w:rPr>
          <w:sz w:val="28"/>
          <w:szCs w:val="28"/>
          <w:shd w:val="clear" w:color="auto" w:fill="FFFFFF"/>
          <w:lang w:val="nl-NL"/>
        </w:rPr>
        <w:t>chủ sở hữu</w:t>
      </w:r>
      <w:r w:rsidRPr="00C55837">
        <w:rPr>
          <w:sz w:val="28"/>
          <w:szCs w:val="28"/>
          <w:shd w:val="clear" w:color="auto" w:fill="FFFFFF"/>
          <w:lang w:val="nl-NL"/>
        </w:rPr>
        <w:t xml:space="preserve"> vốn. </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Trường hợp có từ 02 người đại diện </w:t>
      </w:r>
      <w:r w:rsidR="0051380E" w:rsidRPr="00C55837">
        <w:rPr>
          <w:sz w:val="28"/>
          <w:szCs w:val="28"/>
          <w:shd w:val="clear" w:color="auto" w:fill="FFFFFF"/>
          <w:lang w:val="nl-NL"/>
        </w:rPr>
        <w:t>chủ sở hữu vốn</w:t>
      </w:r>
      <w:r w:rsidRPr="00C55837">
        <w:rPr>
          <w:sz w:val="28"/>
          <w:szCs w:val="28"/>
          <w:shd w:val="clear" w:color="auto" w:fill="FFFFFF"/>
          <w:lang w:val="nl-NL"/>
        </w:rPr>
        <w:t xml:space="preserve"> trở lên, cơ quan đại diện chủ sở hữu vốn phân công 01 người chịu trách nhiệm phụ trách chung nhóm người đại diện </w:t>
      </w:r>
      <w:r w:rsidR="0051380E" w:rsidRPr="00C55837">
        <w:rPr>
          <w:sz w:val="28"/>
          <w:szCs w:val="28"/>
          <w:shd w:val="clear" w:color="auto" w:fill="FFFFFF"/>
          <w:lang w:val="nl-NL"/>
        </w:rPr>
        <w:t xml:space="preserve">chủ sở hữu </w:t>
      </w:r>
      <w:r w:rsidRPr="00C55837">
        <w:rPr>
          <w:sz w:val="28"/>
          <w:szCs w:val="28"/>
          <w:shd w:val="clear" w:color="auto" w:fill="FFFFFF"/>
          <w:lang w:val="nl-NL"/>
        </w:rPr>
        <w:t xml:space="preserve">vốn tại doanh nghiệp. Người phụ trách chung chịu trách nhiệm thông báo đầy đủ, kịp thời các ý kiến chỉ đạo của cơ quan đại diện chủ sở hữu vốn; tổng hợp đầy đủ các ý kiến của người đại diện chủ sở hữu vốn </w:t>
      </w:r>
      <w:r w:rsidR="0051380E" w:rsidRPr="00C55837">
        <w:rPr>
          <w:sz w:val="28"/>
          <w:szCs w:val="28"/>
          <w:shd w:val="clear" w:color="auto" w:fill="FFFFFF"/>
          <w:lang w:val="nl-NL"/>
        </w:rPr>
        <w:t xml:space="preserve">tại doanh nghiệp </w:t>
      </w:r>
      <w:r w:rsidRPr="00C55837">
        <w:rPr>
          <w:sz w:val="28"/>
          <w:szCs w:val="28"/>
          <w:shd w:val="clear" w:color="auto" w:fill="FFFFFF"/>
          <w:lang w:val="nl-NL"/>
        </w:rPr>
        <w:t>để báo cáo cơ quan đại diện chủ sở hữu vốn.</w:t>
      </w:r>
    </w:p>
    <w:p w:rsidR="005D64F2" w:rsidRPr="00C55837" w:rsidRDefault="005D64F2" w:rsidP="007B3234">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2. Người đại diện chủ sở hữu vốn chỉ được tham gia tại một doanh nghiệp. Trường hợp người đại diện chủ sở hữu vốn không làm việc tại doanh nghiệp thì có thể tham gia không quá </w:t>
      </w:r>
      <w:r w:rsidR="00DB52D0" w:rsidRPr="00C55837">
        <w:rPr>
          <w:sz w:val="28"/>
          <w:szCs w:val="28"/>
          <w:shd w:val="clear" w:color="auto" w:fill="FFFFFF"/>
          <w:lang w:val="nl-NL"/>
        </w:rPr>
        <w:t>03</w:t>
      </w:r>
      <w:r w:rsidRPr="00C55837">
        <w:rPr>
          <w:sz w:val="28"/>
          <w:szCs w:val="28"/>
          <w:shd w:val="clear" w:color="auto" w:fill="FFFFFF"/>
          <w:lang w:val="nl-NL"/>
        </w:rPr>
        <w:t xml:space="preserve"> doanh nghiệp.</w:t>
      </w:r>
    </w:p>
    <w:p w:rsidR="00AC65FC" w:rsidRPr="00C55837" w:rsidRDefault="005D64F2" w:rsidP="006F424D">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shd w:val="clear" w:color="auto" w:fill="FFFFFF"/>
          <w:lang w:val="nl-NL"/>
        </w:rPr>
        <w:t xml:space="preserve">3. Ngoài việc thực hiện quy định tại </w:t>
      </w:r>
      <w:r w:rsidRPr="00C55837">
        <w:rPr>
          <w:bCs/>
          <w:sz w:val="28"/>
          <w:szCs w:val="28"/>
          <w:shd w:val="clear" w:color="auto" w:fill="FFFFFF"/>
          <w:lang w:val="nl-NL"/>
        </w:rPr>
        <w:t xml:space="preserve">khoản 1, </w:t>
      </w:r>
      <w:r w:rsidR="000B3266" w:rsidRPr="00C55837">
        <w:rPr>
          <w:bCs/>
          <w:sz w:val="28"/>
          <w:szCs w:val="28"/>
          <w:shd w:val="clear" w:color="auto" w:fill="FFFFFF"/>
          <w:lang w:val="nl-NL"/>
        </w:rPr>
        <w:t xml:space="preserve">khoản </w:t>
      </w:r>
      <w:r w:rsidRPr="00C55837">
        <w:rPr>
          <w:bCs/>
          <w:sz w:val="28"/>
          <w:szCs w:val="28"/>
          <w:shd w:val="clear" w:color="auto" w:fill="FFFFFF"/>
          <w:lang w:val="nl-NL"/>
        </w:rPr>
        <w:t>2</w:t>
      </w:r>
      <w:r w:rsidRPr="00C55837">
        <w:rPr>
          <w:b/>
          <w:bCs/>
          <w:sz w:val="28"/>
          <w:szCs w:val="28"/>
          <w:shd w:val="clear" w:color="auto" w:fill="FFFFFF"/>
          <w:lang w:val="nl-NL"/>
        </w:rPr>
        <w:t xml:space="preserve"> </w:t>
      </w:r>
      <w:r w:rsidRPr="00C55837">
        <w:rPr>
          <w:sz w:val="28"/>
          <w:szCs w:val="28"/>
          <w:shd w:val="clear" w:color="auto" w:fill="FFFFFF"/>
          <w:lang w:val="nl-NL"/>
        </w:rPr>
        <w:t xml:space="preserve">Điều này, việc cử người đại diện chủ sở hữu vốn phải tuân thủ quy định của Điều lệ </w:t>
      </w:r>
      <w:r w:rsidR="00312D3D" w:rsidRPr="00C55837">
        <w:rPr>
          <w:sz w:val="28"/>
          <w:szCs w:val="28"/>
          <w:shd w:val="clear" w:color="auto" w:fill="FFFFFF"/>
          <w:lang w:val="nl-NL"/>
        </w:rPr>
        <w:t>công ty</w:t>
      </w:r>
      <w:r w:rsidRPr="00C55837">
        <w:rPr>
          <w:sz w:val="28"/>
          <w:szCs w:val="28"/>
          <w:shd w:val="clear" w:color="auto" w:fill="FFFFFF"/>
          <w:lang w:val="nl-NL"/>
        </w:rPr>
        <w:t xml:space="preserve"> và các quy định khác của pháp luật có liên quan.</w:t>
      </w:r>
    </w:p>
    <w:p w:rsidR="00737257" w:rsidRPr="00E97225" w:rsidRDefault="00EA39FB" w:rsidP="00737257">
      <w:pPr>
        <w:pStyle w:val="Heading1"/>
        <w:spacing w:before="120" w:after="120"/>
        <w:ind w:firstLine="720"/>
        <w:jc w:val="both"/>
        <w:rPr>
          <w:b w:val="0"/>
          <w:bCs/>
          <w:sz w:val="28"/>
          <w:szCs w:val="28"/>
          <w:shd w:val="clear" w:color="auto" w:fill="FFFFFF"/>
        </w:rPr>
      </w:pPr>
      <w:bookmarkStart w:id="143" w:name="_Toc167780413"/>
      <w:bookmarkStart w:id="144" w:name="_Toc175150210"/>
      <w:r>
        <w:rPr>
          <w:bCs/>
          <w:sz w:val="28"/>
          <w:szCs w:val="28"/>
          <w:shd w:val="clear" w:color="auto" w:fill="FFFFFF"/>
        </w:rPr>
        <w:t>Điều 46</w:t>
      </w:r>
      <w:r w:rsidR="00737257" w:rsidRPr="00E97225">
        <w:rPr>
          <w:bCs/>
          <w:sz w:val="28"/>
          <w:szCs w:val="28"/>
          <w:shd w:val="clear" w:color="auto" w:fill="FFFFFF"/>
        </w:rPr>
        <w:t xml:space="preserve">. Quyền và nghĩa vụ của </w:t>
      </w:r>
      <w:r w:rsidR="00737257" w:rsidRPr="00E97225">
        <w:rPr>
          <w:bCs/>
          <w:sz w:val="28"/>
          <w:szCs w:val="28"/>
        </w:rPr>
        <w:t xml:space="preserve">người đại diện chủ sở hữu vốn tại doanh nghiệp có vốn nhà nước đầu tư </w:t>
      </w:r>
      <w:r w:rsidR="00737257" w:rsidRPr="00980186">
        <w:rPr>
          <w:bCs/>
          <w:sz w:val="28"/>
          <w:szCs w:val="28"/>
        </w:rPr>
        <w:t>dưới 100% vốn điều lệ</w:t>
      </w:r>
      <w:bookmarkEnd w:id="143"/>
      <w:bookmarkEnd w:id="144"/>
      <w:r w:rsidR="00737257" w:rsidRPr="00E97225">
        <w:rPr>
          <w:bCs/>
          <w:sz w:val="28"/>
          <w:szCs w:val="28"/>
        </w:rPr>
        <w:t xml:space="preserve"> </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1. Báo cáo để cơ cơ quan đại diện chủ sở hữu vốn cho ý kiến hoặc cơ quan đại diện chủ sở hữu vốn trình cấp có thẩm quyền phê duyệt trước khi tham gia ý kiến, biểu quyết tại Đại hội đồng cổ đông, cuộc họp của Hội đồng quản trị, Hội đồng thành viên về các nội dung sau đây:</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a) Ngành, nghề </w:t>
      </w:r>
      <w:r w:rsidRPr="00C55837">
        <w:rPr>
          <w:rFonts w:ascii="Times New Roman" w:eastAsia="Times New Roman" w:hAnsi="Times New Roman" w:cs="Times New Roman"/>
          <w:sz w:val="28"/>
          <w:szCs w:val="28"/>
          <w:shd w:val="clear" w:color="auto" w:fill="FFFFFF"/>
          <w:lang w:val="nl-NL"/>
        </w:rPr>
        <w:t>kinh</w:t>
      </w:r>
      <w:r w:rsidRPr="00C55837">
        <w:rPr>
          <w:rFonts w:ascii="Times New Roman" w:eastAsia="Times New Roman" w:hAnsi="Times New Roman" w:cs="Times New Roman"/>
          <w:sz w:val="28"/>
          <w:szCs w:val="28"/>
          <w:lang w:val="nl-NL"/>
        </w:rPr>
        <w:t> doanh của doanh nghiệp.</w:t>
      </w:r>
    </w:p>
    <w:p w:rsidR="00737257" w:rsidRPr="00C55837" w:rsidRDefault="00737257" w:rsidP="00737257">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Ban hành, sửa đổi, bổ sung Điều lệ </w:t>
      </w:r>
      <w:r w:rsidR="00A57601" w:rsidRPr="00C55837">
        <w:rPr>
          <w:sz w:val="28"/>
          <w:szCs w:val="28"/>
          <w:lang w:val="nl-NL"/>
        </w:rPr>
        <w:t>công ty</w:t>
      </w:r>
      <w:r w:rsidRPr="00C55837">
        <w:rPr>
          <w:sz w:val="28"/>
          <w:szCs w:val="28"/>
          <w:lang w:val="nl-NL"/>
        </w:rPr>
        <w:t>.</w:t>
      </w:r>
    </w:p>
    <w:p w:rsidR="00737257" w:rsidRPr="00C55837" w:rsidRDefault="00737257" w:rsidP="00737257">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c) Chiến lược</w:t>
      </w:r>
      <w:r w:rsidR="00F45543" w:rsidRPr="00C55837">
        <w:rPr>
          <w:sz w:val="28"/>
          <w:szCs w:val="28"/>
          <w:lang w:val="nl-NL"/>
        </w:rPr>
        <w:t xml:space="preserve"> kinh doanh, kế hoạch </w:t>
      </w:r>
      <w:r w:rsidRPr="00C55837">
        <w:rPr>
          <w:sz w:val="28"/>
          <w:szCs w:val="28"/>
          <w:lang w:val="nl-NL"/>
        </w:rPr>
        <w:t xml:space="preserve">kinh doanh, phương án cơ cấu lại </w:t>
      </w:r>
      <w:r w:rsidR="00057109" w:rsidRPr="00C55837">
        <w:rPr>
          <w:sz w:val="28"/>
          <w:szCs w:val="28"/>
          <w:lang w:val="nl-NL"/>
        </w:rPr>
        <w:t xml:space="preserve">vốn tại </w:t>
      </w:r>
      <w:r w:rsidRPr="00C55837">
        <w:rPr>
          <w:sz w:val="28"/>
          <w:szCs w:val="28"/>
          <w:lang w:val="nl-NL"/>
        </w:rPr>
        <w:t>doanh nghiệp.</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d) Tăng hoặc giảm vốn điều lệ.</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đ) Bầu, miễn nhiệm, bãi nhiệm, khen thưởng, xử lý vi phạm đối với thành viên Hội đồng quản trị, Hội đồng thành vi</w:t>
      </w:r>
      <w:r w:rsidR="00F97C97" w:rsidRPr="00C55837">
        <w:rPr>
          <w:rFonts w:ascii="Times New Roman" w:eastAsia="Times New Roman" w:hAnsi="Times New Roman" w:cs="Times New Roman"/>
          <w:sz w:val="28"/>
          <w:szCs w:val="28"/>
          <w:lang w:val="nl-NL"/>
        </w:rPr>
        <w:t>ên, Tổng giám đốc hoặc Giám đốc</w:t>
      </w:r>
      <w:r w:rsidRPr="00C55837">
        <w:rPr>
          <w:rFonts w:ascii="Times New Roman" w:eastAsia="Times New Roman" w:hAnsi="Times New Roman" w:cs="Times New Roman"/>
          <w:sz w:val="28"/>
          <w:szCs w:val="28"/>
          <w:lang w:val="nl-NL"/>
        </w:rPr>
        <w:t>.</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e) Phân phối lợi nhuận sau thuế của doanh nghiệp.</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g) Tổ chức lại, giải thể, phá sản.</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h) Các nội dung khác thuộc thẩm quyền của Đại hội đồng cổ đông, Hội đồng quản trị, Hội đồng thành viên quy định tại Quy chế hoạt động của người đại diện vốn do cơ quan đại diện chủ sở hữu vốn ban hành.</w:t>
      </w:r>
    </w:p>
    <w:p w:rsidR="00737257" w:rsidRPr="00C55837" w:rsidRDefault="00737257" w:rsidP="00737257">
      <w:pPr>
        <w:shd w:val="clear" w:color="auto" w:fill="FFFFFF"/>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2. Có ý kiến để doanh nghiệp xây dựng </w:t>
      </w:r>
      <w:r w:rsidR="007C45AC" w:rsidRPr="00C55837">
        <w:rPr>
          <w:rFonts w:ascii="Times New Roman" w:eastAsia="Times New Roman" w:hAnsi="Times New Roman" w:cs="Times New Roman"/>
          <w:sz w:val="28"/>
          <w:szCs w:val="28"/>
          <w:lang w:val="nl-NL"/>
        </w:rPr>
        <w:t>c</w:t>
      </w:r>
      <w:r w:rsidRPr="00C55837">
        <w:rPr>
          <w:rFonts w:ascii="Times New Roman" w:eastAsia="Times New Roman" w:hAnsi="Times New Roman" w:cs="Times New Roman"/>
          <w:sz w:val="28"/>
          <w:szCs w:val="28"/>
          <w:lang w:val="nl-NL"/>
        </w:rPr>
        <w:t>hiến lược</w:t>
      </w:r>
      <w:r w:rsidR="007C45AC" w:rsidRPr="00C55837">
        <w:rPr>
          <w:rFonts w:ascii="Times New Roman" w:eastAsia="Times New Roman" w:hAnsi="Times New Roman" w:cs="Times New Roman"/>
          <w:sz w:val="28"/>
          <w:szCs w:val="28"/>
          <w:lang w:val="nl-NL"/>
        </w:rPr>
        <w:t xml:space="preserve"> kinh doanh</w:t>
      </w:r>
      <w:r w:rsidRPr="00C55837">
        <w:rPr>
          <w:rFonts w:ascii="Times New Roman" w:eastAsia="Times New Roman" w:hAnsi="Times New Roman" w:cs="Times New Roman"/>
          <w:sz w:val="28"/>
          <w:szCs w:val="28"/>
          <w:lang w:val="nl-NL"/>
        </w:rPr>
        <w:t xml:space="preserve">, </w:t>
      </w:r>
      <w:r w:rsidR="007C45AC" w:rsidRPr="00C55837">
        <w:rPr>
          <w:rFonts w:ascii="Times New Roman" w:eastAsia="Times New Roman" w:hAnsi="Times New Roman" w:cs="Times New Roman"/>
          <w:sz w:val="28"/>
          <w:szCs w:val="28"/>
          <w:lang w:val="nl-NL"/>
        </w:rPr>
        <w:t>k</w:t>
      </w:r>
      <w:r w:rsidRPr="00C55837">
        <w:rPr>
          <w:rFonts w:ascii="Times New Roman" w:eastAsia="Times New Roman" w:hAnsi="Times New Roman" w:cs="Times New Roman"/>
          <w:sz w:val="28"/>
          <w:szCs w:val="28"/>
          <w:lang w:val="nl-NL"/>
        </w:rPr>
        <w:t xml:space="preserve">ế hoạch kinh doanh, phương án cơ cấu lại </w:t>
      </w:r>
      <w:r w:rsidR="00CA0E6E" w:rsidRPr="00C55837">
        <w:rPr>
          <w:rFonts w:ascii="Times New Roman" w:eastAsia="Times New Roman" w:hAnsi="Times New Roman" w:cs="Times New Roman"/>
          <w:sz w:val="28"/>
          <w:szCs w:val="28"/>
          <w:lang w:val="nl-NL"/>
        </w:rPr>
        <w:t xml:space="preserve">vốn tại </w:t>
      </w:r>
      <w:r w:rsidRPr="00C55837">
        <w:rPr>
          <w:rFonts w:ascii="Times New Roman" w:eastAsia="Times New Roman" w:hAnsi="Times New Roman" w:cs="Times New Roman"/>
          <w:sz w:val="28"/>
          <w:szCs w:val="28"/>
          <w:lang w:val="nl-NL"/>
        </w:rPr>
        <w:t>doanh nghiệp, trình cấp có thẩm quyền phê duyệt để có ý kiến biểu quyết tại Đại hội đồng cổ đông, cuộc họp Hội đồng quản trị</w:t>
      </w:r>
      <w:r w:rsidR="00050216" w:rsidRPr="00C55837">
        <w:rPr>
          <w:rFonts w:ascii="Times New Roman" w:eastAsia="Times New Roman" w:hAnsi="Times New Roman" w:cs="Times New Roman"/>
          <w:sz w:val="28"/>
          <w:szCs w:val="28"/>
          <w:lang w:val="nl-NL"/>
        </w:rPr>
        <w:t>, Hội đồng thành viên</w:t>
      </w:r>
      <w:r w:rsidRPr="00C55837">
        <w:rPr>
          <w:rFonts w:ascii="Times New Roman" w:eastAsia="Times New Roman" w:hAnsi="Times New Roman" w:cs="Times New Roman"/>
          <w:sz w:val="28"/>
          <w:szCs w:val="28"/>
          <w:lang w:val="nl-NL"/>
        </w:rPr>
        <w:t>.</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3. Thực hiện quyền và nghĩa vụ một cách trung thực, cẩn trọng nhằm bảo đảm lợi ích hợp pháp của nhà nước.</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4. Trung thành với lợi ích của nhà nước; không lạm dụng địa vị, chức vụ và sử dụng thông tin, bí quyết, cơ hội kinh doanh, tài sản của công ty để tư lợi hoặc phục vụ lợi ích của tổ chức, cá nhân khác.</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5. Chịu trách nhiệm trước cơ quan đại diện chủ sở hữu vốn trong quản lý, bảo toàn, phát triển vốn và thực hiện nhiệm vụ được giao. Báo cáo cơ quan đại diện chủ sở hữu vốn kịp thời về việc doanh nghiệp có vốn </w:t>
      </w:r>
      <w:r w:rsidR="007C45AC" w:rsidRPr="00C55837">
        <w:rPr>
          <w:rFonts w:ascii="Times New Roman" w:eastAsia="Times New Roman" w:hAnsi="Times New Roman" w:cs="Times New Roman"/>
          <w:sz w:val="28"/>
          <w:szCs w:val="28"/>
          <w:lang w:val="nl-NL"/>
        </w:rPr>
        <w:t>đầu tư</w:t>
      </w:r>
      <w:r w:rsidRPr="00C55837">
        <w:rPr>
          <w:rFonts w:ascii="Times New Roman" w:eastAsia="Times New Roman" w:hAnsi="Times New Roman" w:cs="Times New Roman"/>
          <w:sz w:val="28"/>
          <w:szCs w:val="28"/>
          <w:lang w:val="nl-NL"/>
        </w:rPr>
        <w:t xml:space="preserve"> của nhà nước hoạt động thua lỗ, không bảo đảm khả năng thanh toán, những </w:t>
      </w:r>
      <w:r w:rsidRPr="00C55837">
        <w:rPr>
          <w:rFonts w:ascii="Times New Roman" w:eastAsia="Times New Roman" w:hAnsi="Times New Roman" w:cs="Times New Roman"/>
          <w:sz w:val="28"/>
          <w:szCs w:val="28"/>
          <w:shd w:val="clear" w:color="auto" w:fill="FFFFFF"/>
          <w:lang w:val="nl-NL"/>
        </w:rPr>
        <w:t>trường hợp</w:t>
      </w:r>
      <w:r w:rsidRPr="00C55837">
        <w:rPr>
          <w:rFonts w:ascii="Times New Roman" w:eastAsia="Times New Roman" w:hAnsi="Times New Roman" w:cs="Times New Roman"/>
          <w:sz w:val="28"/>
          <w:szCs w:val="28"/>
          <w:lang w:val="nl-NL"/>
        </w:rPr>
        <w:t> sai phạm khác và khi doanh nghiệp bị đề nghị giải thể, có nguy cơ phá sản.</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6. Yêu cầu doanh nghiệp nộp khoản lợi nhuận, cổ tức được chia tương ứng với phần vốn nhà nước đầu tư tại doanh nghiệp theo quy định</w:t>
      </w:r>
      <w:r w:rsidR="007C45AC" w:rsidRPr="00C55837">
        <w:rPr>
          <w:rFonts w:ascii="Times New Roman" w:eastAsia="Times New Roman" w:hAnsi="Times New Roman" w:cs="Times New Roman"/>
          <w:sz w:val="28"/>
          <w:szCs w:val="28"/>
          <w:lang w:val="nl-NL"/>
        </w:rPr>
        <w:t xml:space="preserve"> Luật này</w:t>
      </w:r>
      <w:r w:rsidRPr="00C55837">
        <w:rPr>
          <w:rFonts w:ascii="Times New Roman" w:eastAsia="Times New Roman" w:hAnsi="Times New Roman" w:cs="Times New Roman"/>
          <w:sz w:val="28"/>
          <w:szCs w:val="28"/>
          <w:lang w:val="nl-NL"/>
        </w:rPr>
        <w:t>.</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7. Thực hiện báo cáo định kỳ và đột xuất theo yêu cầu </w:t>
      </w:r>
      <w:r w:rsidRPr="00C55837">
        <w:rPr>
          <w:rFonts w:ascii="Times New Roman" w:hAnsi="Times New Roman" w:cs="Times New Roman"/>
          <w:sz w:val="28"/>
          <w:szCs w:val="28"/>
          <w:lang w:val="nl-NL"/>
        </w:rPr>
        <w:t>về tình hình quả</w:t>
      </w:r>
      <w:r w:rsidR="00312D3D" w:rsidRPr="00C55837">
        <w:rPr>
          <w:rFonts w:ascii="Times New Roman" w:hAnsi="Times New Roman" w:cs="Times New Roman"/>
          <w:sz w:val="28"/>
          <w:szCs w:val="28"/>
          <w:lang w:val="nl-NL"/>
        </w:rPr>
        <w:t>n lý và</w:t>
      </w:r>
      <w:r w:rsidRPr="00C55837">
        <w:rPr>
          <w:rFonts w:ascii="Times New Roman" w:hAnsi="Times New Roman" w:cs="Times New Roman"/>
          <w:sz w:val="28"/>
          <w:szCs w:val="28"/>
          <w:lang w:val="nl-NL"/>
        </w:rPr>
        <w:t xml:space="preserve"> đầu tư vốn nhà nước tại doanh nghiệp</w:t>
      </w:r>
      <w:r w:rsidRPr="00C55837">
        <w:rPr>
          <w:rFonts w:ascii="Times New Roman" w:eastAsia="Times New Roman" w:hAnsi="Times New Roman" w:cs="Times New Roman"/>
          <w:sz w:val="28"/>
          <w:szCs w:val="28"/>
          <w:lang w:val="nl-NL"/>
        </w:rPr>
        <w:t>.</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8. Không được tiếp tục làm người đại diện </w:t>
      </w:r>
      <w:r w:rsidR="007C45AC" w:rsidRPr="00C55837">
        <w:rPr>
          <w:rFonts w:ascii="Times New Roman" w:eastAsia="Times New Roman" w:hAnsi="Times New Roman" w:cs="Times New Roman"/>
          <w:sz w:val="28"/>
          <w:szCs w:val="28"/>
          <w:lang w:val="nl-NL"/>
        </w:rPr>
        <w:t xml:space="preserve">chủ sở hữu vốn </w:t>
      </w:r>
      <w:r w:rsidRPr="00C55837">
        <w:rPr>
          <w:rFonts w:ascii="Times New Roman" w:eastAsia="Times New Roman" w:hAnsi="Times New Roman" w:cs="Times New Roman"/>
          <w:sz w:val="28"/>
          <w:szCs w:val="28"/>
          <w:lang w:val="nl-NL"/>
        </w:rPr>
        <w:t>khi thực hiện không đúng nhiệm vụ, quyền hạn được giao, không hoàn thành nhiệm vụ hoặc không còn đáp ứng tiêu chuẩn của người đại diện</w:t>
      </w:r>
      <w:r w:rsidR="007C45AC" w:rsidRPr="00C55837">
        <w:rPr>
          <w:rFonts w:ascii="Times New Roman" w:eastAsia="Times New Roman" w:hAnsi="Times New Roman" w:cs="Times New Roman"/>
          <w:sz w:val="28"/>
          <w:szCs w:val="28"/>
          <w:lang w:val="nl-NL"/>
        </w:rPr>
        <w:t xml:space="preserve"> chủ sở hữu vốn</w:t>
      </w:r>
      <w:r w:rsidRPr="00C55837">
        <w:rPr>
          <w:rFonts w:ascii="Times New Roman" w:eastAsia="Times New Roman" w:hAnsi="Times New Roman" w:cs="Times New Roman"/>
          <w:sz w:val="28"/>
          <w:szCs w:val="28"/>
          <w:lang w:val="nl-NL"/>
        </w:rPr>
        <w:t>.</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9. Chịu trách nhiệm trước pháp luật về hành vi vi phạm pháp luật trong hoạt động quản lý và đầu tư vốn nhà nước tại doanh nghiệp.</w:t>
      </w:r>
    </w:p>
    <w:p w:rsidR="00737257" w:rsidRPr="00C55837" w:rsidRDefault="00737257" w:rsidP="00737257">
      <w:pPr>
        <w:tabs>
          <w:tab w:val="left" w:pos="1170"/>
        </w:tabs>
        <w:spacing w:before="120" w:after="120" w:line="240" w:lineRule="auto"/>
        <w:ind w:firstLine="720"/>
        <w:jc w:val="both"/>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10. Thực hiện quyền, trách nhiệm khác quy định tại Điều lệ </w:t>
      </w:r>
      <w:r w:rsidR="00312D3D" w:rsidRPr="00C55837">
        <w:rPr>
          <w:rFonts w:ascii="Times New Roman" w:eastAsia="Times New Roman" w:hAnsi="Times New Roman" w:cs="Times New Roman"/>
          <w:sz w:val="28"/>
          <w:szCs w:val="28"/>
          <w:lang w:val="nl-NL"/>
        </w:rPr>
        <w:t>công ty</w:t>
      </w:r>
      <w:r w:rsidRPr="00C55837">
        <w:rPr>
          <w:rFonts w:ascii="Times New Roman" w:eastAsia="Times New Roman" w:hAnsi="Times New Roman" w:cs="Times New Roman"/>
          <w:sz w:val="28"/>
          <w:szCs w:val="28"/>
          <w:lang w:val="nl-NL"/>
        </w:rPr>
        <w:t>, pháp luật về doanh nghiệp và quy định khác của pháp luật có liên quan.</w:t>
      </w:r>
    </w:p>
    <w:p w:rsidR="007413AE" w:rsidRPr="00C66078" w:rsidRDefault="007413AE" w:rsidP="007413AE">
      <w:pPr>
        <w:pStyle w:val="Heading1"/>
        <w:spacing w:before="120" w:after="120"/>
        <w:rPr>
          <w:b w:val="0"/>
          <w:bCs/>
          <w:sz w:val="28"/>
          <w:szCs w:val="28"/>
        </w:rPr>
      </w:pPr>
      <w:bookmarkStart w:id="145" w:name="_Toc175150211"/>
      <w:r w:rsidRPr="00C66078">
        <w:rPr>
          <w:bCs/>
          <w:sz w:val="28"/>
          <w:szCs w:val="28"/>
        </w:rPr>
        <w:t xml:space="preserve">CHƯƠNG </w:t>
      </w:r>
      <w:r>
        <w:rPr>
          <w:bCs/>
          <w:sz w:val="28"/>
          <w:szCs w:val="28"/>
        </w:rPr>
        <w:t>VII</w:t>
      </w:r>
      <w:bookmarkEnd w:id="145"/>
    </w:p>
    <w:p w:rsidR="007413AE" w:rsidRPr="00C66078" w:rsidRDefault="007413AE" w:rsidP="007413AE">
      <w:pPr>
        <w:pStyle w:val="Heading1"/>
        <w:spacing w:before="120" w:after="120"/>
        <w:rPr>
          <w:b w:val="0"/>
          <w:bCs/>
          <w:sz w:val="28"/>
          <w:szCs w:val="28"/>
        </w:rPr>
      </w:pPr>
      <w:bookmarkStart w:id="146" w:name="_Toc175150212"/>
      <w:r w:rsidRPr="00C66078">
        <w:rPr>
          <w:bCs/>
          <w:sz w:val="28"/>
          <w:szCs w:val="28"/>
        </w:rPr>
        <w:t>QUẢN TRỊ DOANH NGHIỆP</w:t>
      </w:r>
      <w:bookmarkEnd w:id="146"/>
    </w:p>
    <w:p w:rsidR="007413AE" w:rsidRPr="00C66078" w:rsidRDefault="007413AE" w:rsidP="007413AE">
      <w:pPr>
        <w:pStyle w:val="Heading1"/>
        <w:spacing w:before="120" w:after="120"/>
        <w:ind w:firstLine="720"/>
        <w:jc w:val="both"/>
        <w:rPr>
          <w:bCs/>
          <w:sz w:val="28"/>
          <w:szCs w:val="28"/>
        </w:rPr>
      </w:pPr>
      <w:bookmarkStart w:id="147" w:name="_Toc175150213"/>
      <w:r w:rsidRPr="00C66078">
        <w:rPr>
          <w:bCs/>
          <w:sz w:val="28"/>
          <w:szCs w:val="28"/>
        </w:rPr>
        <w:t xml:space="preserve">Điều </w:t>
      </w:r>
      <w:r w:rsidR="00EA39FB">
        <w:rPr>
          <w:bCs/>
          <w:sz w:val="28"/>
          <w:szCs w:val="28"/>
        </w:rPr>
        <w:t>47</w:t>
      </w:r>
      <w:r w:rsidRPr="00C66078">
        <w:rPr>
          <w:bCs/>
          <w:sz w:val="28"/>
          <w:szCs w:val="28"/>
        </w:rPr>
        <w:t xml:space="preserve">. Nguyên tắc </w:t>
      </w:r>
      <w:r w:rsidR="009C25AC">
        <w:rPr>
          <w:bCs/>
          <w:sz w:val="28"/>
          <w:szCs w:val="28"/>
        </w:rPr>
        <w:t>áp dụng</w:t>
      </w:r>
      <w:bookmarkEnd w:id="147"/>
      <w:r w:rsidR="009C25AC">
        <w:rPr>
          <w:bCs/>
          <w:sz w:val="28"/>
          <w:szCs w:val="28"/>
        </w:rPr>
        <w:t xml:space="preserve"> </w:t>
      </w:r>
    </w:p>
    <w:p w:rsidR="00217B1D" w:rsidRPr="00C55837" w:rsidRDefault="00217B1D" w:rsidP="00217B1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Hoạt động </w:t>
      </w:r>
      <w:r w:rsidR="00794A7D" w:rsidRPr="00C55837">
        <w:rPr>
          <w:rFonts w:ascii="Times New Roman" w:hAnsi="Times New Roman" w:cs="Times New Roman"/>
          <w:sz w:val="28"/>
          <w:szCs w:val="28"/>
          <w:lang w:val="nl-NL"/>
        </w:rPr>
        <w:t xml:space="preserve">tổ chức </w:t>
      </w:r>
      <w:r w:rsidR="0033408A" w:rsidRPr="00C55837">
        <w:rPr>
          <w:rFonts w:ascii="Times New Roman" w:hAnsi="Times New Roman" w:cs="Times New Roman"/>
          <w:sz w:val="28"/>
          <w:szCs w:val="28"/>
          <w:lang w:val="nl-NL"/>
        </w:rPr>
        <w:t xml:space="preserve">sản xuất, </w:t>
      </w:r>
      <w:r w:rsidRPr="00C55837">
        <w:rPr>
          <w:rFonts w:ascii="Times New Roman" w:hAnsi="Times New Roman" w:cs="Times New Roman"/>
          <w:sz w:val="28"/>
          <w:szCs w:val="28"/>
          <w:lang w:val="nl-NL"/>
        </w:rPr>
        <w:t xml:space="preserve">kinh doanh của doanh nghiệp đảm bảo bình đẳng trước pháp luật; </w:t>
      </w:r>
      <w:r w:rsidR="0033408A" w:rsidRPr="00C55837">
        <w:rPr>
          <w:rFonts w:ascii="Times New Roman" w:hAnsi="Times New Roman" w:cs="Times New Roman"/>
          <w:sz w:val="28"/>
          <w:szCs w:val="28"/>
          <w:lang w:val="nl-NL"/>
        </w:rPr>
        <w:t>N</w:t>
      </w:r>
      <w:r w:rsidR="0033408A" w:rsidRPr="0033408A">
        <w:rPr>
          <w:rFonts w:ascii="Times New Roman" w:hAnsi="Times New Roman" w:cs="Times New Roman"/>
          <w:sz w:val="28"/>
          <w:szCs w:val="28"/>
          <w:lang w:val="nl-NL"/>
        </w:rPr>
        <w:t>hà nước không thực hiện quản lý pháp nhân doanh nghiệp, không can thiệp hành chính vào hoạt động quản trị sản xuất, kinh doanh của doanh nghiệp</w:t>
      </w:r>
      <w:r w:rsidR="0033408A">
        <w:rPr>
          <w:rFonts w:ascii="Times New Roman" w:hAnsi="Times New Roman" w:cs="Times New Roman"/>
          <w:sz w:val="28"/>
          <w:szCs w:val="28"/>
          <w:lang w:val="nl-NL"/>
        </w:rPr>
        <w:t>;</w:t>
      </w:r>
      <w:r w:rsidR="0033408A" w:rsidRPr="00C55837">
        <w:rPr>
          <w:rFonts w:ascii="Times New Roman" w:hAnsi="Times New Roman" w:cs="Times New Roman"/>
          <w:sz w:val="28"/>
          <w:szCs w:val="28"/>
          <w:lang w:val="nl-NL"/>
        </w:rPr>
        <w:t xml:space="preserve"> </w:t>
      </w:r>
      <w:r w:rsidR="00794A7D" w:rsidRPr="00C55837">
        <w:rPr>
          <w:rFonts w:ascii="Times New Roman" w:hAnsi="Times New Roman" w:cs="Times New Roman"/>
          <w:sz w:val="28"/>
          <w:szCs w:val="28"/>
          <w:lang w:val="nl-NL"/>
        </w:rPr>
        <w:t xml:space="preserve">đảm bảo </w:t>
      </w:r>
      <w:r w:rsidRPr="00C55837">
        <w:rPr>
          <w:rFonts w:ascii="Times New Roman" w:hAnsi="Times New Roman" w:cs="Times New Roman"/>
          <w:sz w:val="28"/>
          <w:szCs w:val="28"/>
          <w:lang w:val="nl-NL"/>
        </w:rPr>
        <w:t>độc lập, tự chủ, chủ động của doanh nghiệp trong hoạt động kinh doanh theo quy định của pháp luật về doanh nghiệp.</w:t>
      </w:r>
    </w:p>
    <w:p w:rsidR="00794A7D" w:rsidRPr="00C55837" w:rsidRDefault="00794A7D" w:rsidP="00794A7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Đảm bảo hoạt động kinh doanh theo đúng ngành, nghề, lĩnh vực, chiến lược</w:t>
      </w:r>
      <w:r w:rsidR="0033408A"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kế hoạch kinh doanh của doanh nghiệp</w:t>
      </w:r>
      <w:r w:rsidR="0033408A" w:rsidRPr="00C55837">
        <w:rPr>
          <w:rFonts w:ascii="Times New Roman" w:hAnsi="Times New Roman" w:cs="Times New Roman"/>
          <w:sz w:val="28"/>
          <w:szCs w:val="28"/>
          <w:lang w:val="nl-NL"/>
        </w:rPr>
        <w:t>;</w:t>
      </w:r>
      <w:r w:rsidR="0033408A" w:rsidRPr="0033408A">
        <w:rPr>
          <w:rFonts w:ascii="Times New Roman" w:hAnsi="Times New Roman" w:cs="Times New Roman"/>
          <w:sz w:val="28"/>
          <w:szCs w:val="28"/>
          <w:lang w:val="nl-NL"/>
        </w:rPr>
        <w:t xml:space="preserve"> doanh nghiệp được </w:t>
      </w:r>
      <w:r w:rsidR="0033408A">
        <w:rPr>
          <w:rFonts w:ascii="Times New Roman" w:hAnsi="Times New Roman" w:cs="Times New Roman"/>
          <w:sz w:val="28"/>
          <w:szCs w:val="28"/>
          <w:lang w:val="nl-NL"/>
        </w:rPr>
        <w:t xml:space="preserve">chủ động </w:t>
      </w:r>
      <w:r w:rsidR="0033408A" w:rsidRPr="0033408A">
        <w:rPr>
          <w:rFonts w:ascii="Times New Roman" w:hAnsi="Times New Roman" w:cs="Times New Roman"/>
          <w:sz w:val="28"/>
          <w:szCs w:val="28"/>
          <w:lang w:val="nl-NL"/>
        </w:rPr>
        <w:t>sử dụng vốn theo đúng hoạt động kinh doanh của doanh nghiệp.</w:t>
      </w:r>
    </w:p>
    <w:p w:rsidR="00217B1D" w:rsidRPr="00C55837" w:rsidRDefault="00217B1D" w:rsidP="00217B1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Chịu trách nhiệm quản lý và đầu tư vốn của nhà nước </w:t>
      </w:r>
      <w:r w:rsidR="0033408A" w:rsidRPr="00C55837">
        <w:rPr>
          <w:rFonts w:ascii="Times New Roman" w:hAnsi="Times New Roman" w:cs="Times New Roman"/>
          <w:sz w:val="28"/>
          <w:szCs w:val="28"/>
          <w:lang w:val="nl-NL"/>
        </w:rPr>
        <w:t xml:space="preserve">đầu tư </w:t>
      </w:r>
      <w:r w:rsidRPr="00C55837">
        <w:rPr>
          <w:rFonts w:ascii="Times New Roman" w:hAnsi="Times New Roman" w:cs="Times New Roman"/>
          <w:sz w:val="28"/>
          <w:szCs w:val="28"/>
          <w:lang w:val="nl-NL"/>
        </w:rPr>
        <w:t>tại doanh nghiệp đảm bảo mục tiêu tài chính lành mạnh, bảo toàn vốn, hiệu quả và phát triển của doanh nghiệp; hài hòa, bình đẳng và tối đa hóa lợi ích hợp pháp của doanh nghiệp và của nhà nước.</w:t>
      </w:r>
    </w:p>
    <w:p w:rsidR="00217B1D" w:rsidRPr="00C55837" w:rsidRDefault="006E2C07" w:rsidP="00217B1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w:t>
      </w:r>
      <w:r w:rsidR="00217B1D" w:rsidRPr="00C55837">
        <w:rPr>
          <w:rFonts w:ascii="Times New Roman" w:hAnsi="Times New Roman" w:cs="Times New Roman"/>
          <w:sz w:val="28"/>
          <w:szCs w:val="28"/>
          <w:lang w:val="nl-NL"/>
        </w:rPr>
        <w:t xml:space="preserve">. </w:t>
      </w:r>
      <w:r w:rsidR="00D923F1" w:rsidRPr="00C55837">
        <w:rPr>
          <w:rFonts w:ascii="Times New Roman" w:hAnsi="Times New Roman" w:cs="Times New Roman"/>
          <w:sz w:val="28"/>
          <w:szCs w:val="28"/>
          <w:lang w:val="nl-NL"/>
        </w:rPr>
        <w:t>Doanh nghiệp có trách nhiệm x</w:t>
      </w:r>
      <w:r w:rsidR="00217B1D" w:rsidRPr="00C55837">
        <w:rPr>
          <w:rFonts w:ascii="Times New Roman" w:hAnsi="Times New Roman" w:cs="Times New Roman"/>
          <w:sz w:val="28"/>
          <w:szCs w:val="28"/>
          <w:lang w:val="nl-NL"/>
        </w:rPr>
        <w:t>ây dựng hệ thống kiểm soát nội bộ đảm bảo phòng ngừa, phát hiện, xử lý kịp thời những tồn tại, hạn chế; quản trị tốt rủi ro trong quản lý, đầu tư vốn nhà nước tại doanh nghiệp.</w:t>
      </w:r>
    </w:p>
    <w:p w:rsidR="00217B1D" w:rsidRPr="00C55837" w:rsidRDefault="006E2C07" w:rsidP="00217B1D">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w:t>
      </w:r>
      <w:r w:rsidR="00217B1D" w:rsidRPr="00C55837">
        <w:rPr>
          <w:rFonts w:ascii="Times New Roman" w:hAnsi="Times New Roman" w:cs="Times New Roman"/>
          <w:sz w:val="28"/>
          <w:szCs w:val="28"/>
          <w:lang w:val="nl-NL"/>
        </w:rPr>
        <w:t xml:space="preserve">. </w:t>
      </w:r>
      <w:r w:rsidR="00794A7D" w:rsidRPr="00C55837">
        <w:rPr>
          <w:rFonts w:ascii="Times New Roman" w:hAnsi="Times New Roman" w:cs="Times New Roman"/>
          <w:bCs/>
          <w:sz w:val="28"/>
          <w:szCs w:val="28"/>
          <w:lang w:val="nl-NL"/>
        </w:rPr>
        <w:t>Thực hiện đầy đủ quyền, trách nhiệm và nghĩa vụ của chủ sở hữu vốn khi đầu tư, kinh doanh tại các doanh nghiệp khác theo quy định của pháp luật</w:t>
      </w:r>
      <w:r w:rsidR="00217B1D" w:rsidRPr="00C55837">
        <w:rPr>
          <w:rFonts w:ascii="Times New Roman" w:hAnsi="Times New Roman" w:cs="Times New Roman"/>
          <w:sz w:val="28"/>
          <w:szCs w:val="28"/>
          <w:lang w:val="nl-NL"/>
        </w:rPr>
        <w:t>.</w:t>
      </w:r>
    </w:p>
    <w:p w:rsidR="00217B1D" w:rsidRPr="00C55837" w:rsidRDefault="006E2C07" w:rsidP="00217B1D">
      <w:pPr>
        <w:spacing w:before="120" w:after="120" w:line="240" w:lineRule="auto"/>
        <w:ind w:firstLine="720"/>
        <w:jc w:val="both"/>
        <w:rPr>
          <w:rFonts w:ascii="Times New Roman" w:hAnsi="Times New Roman" w:cs="Times New Roman"/>
          <w:b/>
          <w:bCs/>
          <w:sz w:val="28"/>
          <w:szCs w:val="28"/>
          <w:lang w:val="nl-NL"/>
        </w:rPr>
      </w:pPr>
      <w:r w:rsidRPr="00C55837">
        <w:rPr>
          <w:rFonts w:ascii="Times New Roman" w:hAnsi="Times New Roman" w:cs="Times New Roman"/>
          <w:bCs/>
          <w:sz w:val="28"/>
          <w:szCs w:val="28"/>
          <w:lang w:val="nl-NL"/>
        </w:rPr>
        <w:t>6</w:t>
      </w:r>
      <w:r w:rsidR="00217B1D" w:rsidRPr="00C55837">
        <w:rPr>
          <w:rFonts w:ascii="Times New Roman" w:hAnsi="Times New Roman" w:cs="Times New Roman"/>
          <w:bCs/>
          <w:sz w:val="28"/>
          <w:szCs w:val="28"/>
          <w:lang w:val="nl-NL"/>
        </w:rPr>
        <w:t>.</w:t>
      </w:r>
      <w:r w:rsidR="00794A7D" w:rsidRPr="00C55837">
        <w:rPr>
          <w:rFonts w:ascii="Times New Roman" w:hAnsi="Times New Roman" w:cs="Times New Roman"/>
          <w:sz w:val="28"/>
          <w:szCs w:val="28"/>
          <w:lang w:val="nl-NL"/>
        </w:rPr>
        <w:t xml:space="preserve"> Tuân thủ chế độ thông tin, báo cáo theo quy định của pháp luật và đảm bảo công khai, minh bạch</w:t>
      </w:r>
      <w:r w:rsidR="00217B1D" w:rsidRPr="00C55837">
        <w:rPr>
          <w:rFonts w:ascii="Times New Roman" w:hAnsi="Times New Roman" w:cs="Times New Roman"/>
          <w:bCs/>
          <w:sz w:val="28"/>
          <w:szCs w:val="28"/>
          <w:lang w:val="nl-NL"/>
        </w:rPr>
        <w:t>.</w:t>
      </w:r>
    </w:p>
    <w:p w:rsidR="00765045" w:rsidRPr="00C66078" w:rsidRDefault="00765045" w:rsidP="00765045">
      <w:pPr>
        <w:pStyle w:val="Heading1"/>
        <w:spacing w:before="120" w:after="120"/>
        <w:ind w:firstLine="720"/>
        <w:jc w:val="both"/>
        <w:rPr>
          <w:bCs/>
          <w:sz w:val="28"/>
          <w:szCs w:val="28"/>
        </w:rPr>
      </w:pPr>
      <w:bookmarkStart w:id="148" w:name="_Toc175150214"/>
      <w:r w:rsidRPr="00C66078">
        <w:rPr>
          <w:bCs/>
          <w:sz w:val="28"/>
          <w:szCs w:val="28"/>
        </w:rPr>
        <w:t xml:space="preserve">Điều </w:t>
      </w:r>
      <w:r w:rsidR="00EA39FB">
        <w:rPr>
          <w:bCs/>
          <w:sz w:val="28"/>
          <w:szCs w:val="28"/>
        </w:rPr>
        <w:t>48</w:t>
      </w:r>
      <w:r w:rsidRPr="00C66078">
        <w:rPr>
          <w:bCs/>
          <w:sz w:val="28"/>
          <w:szCs w:val="28"/>
        </w:rPr>
        <w:t>. Quyền của doanh nghiệp có vốn nhà nước đầu tư</w:t>
      </w:r>
      <w:bookmarkEnd w:id="148"/>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b/>
          <w:bCs/>
          <w:sz w:val="28"/>
          <w:szCs w:val="28"/>
          <w:lang w:val="nl-NL"/>
        </w:rPr>
      </w:pPr>
      <w:r w:rsidRPr="00C55837">
        <w:rPr>
          <w:rFonts w:ascii="Times New Roman" w:hAnsi="Times New Roman" w:cs="Times New Roman"/>
          <w:sz w:val="28"/>
          <w:szCs w:val="28"/>
          <w:lang w:val="nl-NL"/>
        </w:rPr>
        <w:t>Được nhà nước đầu tư đủ vốn theo quyết định của cấp có thẩm quyền, đảm bảo không thấp hơn mức vốn pháp định của ngành, nghề, lĩnh vực sản xuất, kinh doanh theo quy định của pháp luật.</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b/>
          <w:bCs/>
          <w:sz w:val="28"/>
          <w:szCs w:val="28"/>
          <w:lang w:val="nl-NL"/>
        </w:rPr>
      </w:pPr>
      <w:r w:rsidRPr="00C55837">
        <w:rPr>
          <w:rFonts w:ascii="Times New Roman" w:hAnsi="Times New Roman" w:cs="Times New Roman"/>
          <w:sz w:val="28"/>
          <w:szCs w:val="28"/>
          <w:lang w:val="nl-NL"/>
        </w:rPr>
        <w:t>Đề xuất cơ quan đại diện chủ sở hữu vốn</w:t>
      </w:r>
      <w:r w:rsidR="00000460"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lang w:val="nl-NL"/>
        </w:rPr>
        <w:t xml:space="preserve">đầu tư vốn vào doanh nghiệp phù hợp với ngành, nghề, lĩnh vực sản </w:t>
      </w:r>
      <w:r w:rsidRPr="00C55837">
        <w:rPr>
          <w:rFonts w:ascii="Times New Roman" w:hAnsi="Times New Roman" w:cs="Times New Roman"/>
          <w:sz w:val="28"/>
          <w:szCs w:val="28"/>
          <w:shd w:val="solid" w:color="FFFFFF" w:fill="auto"/>
          <w:lang w:val="nl-NL"/>
        </w:rPr>
        <w:t>xuất</w:t>
      </w:r>
      <w:r w:rsidRPr="00C55837">
        <w:rPr>
          <w:rFonts w:ascii="Times New Roman" w:hAnsi="Times New Roman" w:cs="Times New Roman"/>
          <w:sz w:val="28"/>
          <w:szCs w:val="28"/>
          <w:lang w:val="nl-NL"/>
        </w:rPr>
        <w:t xml:space="preserve"> kinh doanh, chiến lược</w:t>
      </w:r>
      <w:r w:rsidR="003609BF"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xml:space="preserve">, kế hoạch </w:t>
      </w:r>
      <w:r w:rsidR="009E10A6" w:rsidRPr="00C55837">
        <w:rPr>
          <w:rFonts w:ascii="Times New Roman" w:hAnsi="Times New Roman" w:cs="Times New Roman"/>
          <w:sz w:val="28"/>
          <w:szCs w:val="28"/>
          <w:lang w:val="nl-NL"/>
        </w:rPr>
        <w:t>k</w:t>
      </w:r>
      <w:r w:rsidRPr="00C55837">
        <w:rPr>
          <w:rFonts w:ascii="Times New Roman" w:hAnsi="Times New Roman" w:cs="Times New Roman"/>
          <w:sz w:val="28"/>
          <w:szCs w:val="28"/>
          <w:lang w:val="nl-NL"/>
        </w:rPr>
        <w:t xml:space="preserve">inh doanh </w:t>
      </w:r>
      <w:r w:rsidR="009E10A6" w:rsidRPr="00C55837">
        <w:rPr>
          <w:rFonts w:ascii="Times New Roman" w:hAnsi="Times New Roman" w:cs="Times New Roman"/>
          <w:sz w:val="28"/>
          <w:szCs w:val="28"/>
          <w:lang w:val="nl-NL"/>
        </w:rPr>
        <w:t xml:space="preserve">hàng năm </w:t>
      </w:r>
      <w:r w:rsidRPr="00C55837">
        <w:rPr>
          <w:rFonts w:ascii="Times New Roman" w:hAnsi="Times New Roman" w:cs="Times New Roman"/>
          <w:sz w:val="28"/>
          <w:szCs w:val="28"/>
          <w:lang w:val="nl-NL"/>
        </w:rPr>
        <w:t>của doanh nghiệp.</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b/>
          <w:bCs/>
          <w:sz w:val="28"/>
          <w:szCs w:val="28"/>
          <w:lang w:val="nl-NL"/>
        </w:rPr>
      </w:pPr>
      <w:r w:rsidRPr="00C55837">
        <w:rPr>
          <w:rFonts w:ascii="Times New Roman" w:eastAsia="Times New Roman" w:hAnsi="Times New Roman" w:cs="Times New Roman"/>
          <w:sz w:val="28"/>
          <w:szCs w:val="28"/>
          <w:lang w:val="nl-NL"/>
        </w:rPr>
        <w:t>Vốn nhà nước sau khi đã đầu tư vào doanh nghiệp được xác định là tài sản, vốn của pháp nhân doanh nghiệp, hoạt động theo cơ chế thị trường.</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Doanh nghiệp được quyền vay vốn của tổ chức tín dụng, tổ chức tài chính; vay của tổ chức, cá nhân ngoài doanh nghiệp, của người lao động; phát hành trái phiếu doanh nghiệp và các hình thức huy động vốn khác theo quy định của pháp luật, bảo đảm khả năng thanh toán nợ. Người phê duyệt phương án huy động vốn phải chịu trách nhiệm giám sát, kiểm tra bảo đảm vốn huy động được sử dụng đúng mục đích, có hiệu quả.</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Doanh nghiệp có thể thuê thành viên hội đồng thành viên độc lập, thành viên hội đồng quản trị độc lập.</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Chấp hành quyết định của cơ quan có thẩm quyền trong việc quản lý và đầu tư vốn nhà nước tại doanh nghiệp.</w:t>
      </w:r>
    </w:p>
    <w:p w:rsidR="00425814" w:rsidRPr="00C55837" w:rsidRDefault="00425814"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Thực hiện chi trả tiền lương, thù lao, tiền thưởng và các khoản phụ cấp khác của người do cơ quan đại diện chủ sở hữu vốn cử, giới thiệu, thuê làm việc tại doanh nghiệp và được tính vào chi phí của doanh nghiệp.</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Phân phối lợi nhuận, trích lập các quỹ tại doanh nghiệp từ lợi nhuận sau thuế theo quy định của Luật này và Điều lệ công ty; điều chuyển Quỹ Đầu tư phát triển </w:t>
      </w:r>
      <w:r w:rsidR="004959FB" w:rsidRPr="00C55837">
        <w:rPr>
          <w:rFonts w:ascii="Times New Roman" w:hAnsi="Times New Roman" w:cs="Times New Roman"/>
          <w:sz w:val="28"/>
          <w:szCs w:val="28"/>
          <w:lang w:val="nl-NL"/>
        </w:rPr>
        <w:t xml:space="preserve">tại doanh nghiệp </w:t>
      </w:r>
      <w:r w:rsidRPr="00C55837">
        <w:rPr>
          <w:rFonts w:ascii="Times New Roman" w:hAnsi="Times New Roman" w:cs="Times New Roman"/>
          <w:sz w:val="28"/>
          <w:szCs w:val="28"/>
          <w:lang w:val="nl-NL"/>
        </w:rPr>
        <w:t>tương ứng với tỷ lệ sở hữu vốn của doanh nghiệp giữa các công ty con.</w:t>
      </w:r>
    </w:p>
    <w:p w:rsidR="00765045" w:rsidRPr="00C55837" w:rsidRDefault="00765045" w:rsidP="00765045">
      <w:pPr>
        <w:pStyle w:val="ListParagraph"/>
        <w:numPr>
          <w:ilvl w:val="0"/>
          <w:numId w:val="24"/>
        </w:numPr>
        <w:tabs>
          <w:tab w:val="left" w:pos="90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Thực hiện các quyền khác theo quy định của Luật này và pháp luật có liên quan.</w:t>
      </w:r>
    </w:p>
    <w:p w:rsidR="00765045" w:rsidRPr="00C66078" w:rsidRDefault="00765045" w:rsidP="00765045">
      <w:pPr>
        <w:pStyle w:val="Heading1"/>
        <w:spacing w:before="120" w:after="120"/>
        <w:ind w:firstLine="720"/>
        <w:jc w:val="both"/>
        <w:rPr>
          <w:b w:val="0"/>
          <w:bCs/>
          <w:sz w:val="28"/>
          <w:szCs w:val="28"/>
        </w:rPr>
      </w:pPr>
      <w:bookmarkStart w:id="149" w:name="_Toc175150215"/>
      <w:r w:rsidRPr="00C66078">
        <w:rPr>
          <w:bCs/>
          <w:sz w:val="28"/>
          <w:szCs w:val="28"/>
        </w:rPr>
        <w:t xml:space="preserve">Điều </w:t>
      </w:r>
      <w:r w:rsidR="00EA39FB">
        <w:rPr>
          <w:bCs/>
          <w:sz w:val="28"/>
          <w:szCs w:val="28"/>
        </w:rPr>
        <w:t>49</w:t>
      </w:r>
      <w:r w:rsidRPr="00C66078">
        <w:rPr>
          <w:bCs/>
          <w:sz w:val="28"/>
          <w:szCs w:val="28"/>
        </w:rPr>
        <w:t>. Trách nhiệm của doanh nghiệp có vốn nhà nước đầu tư</w:t>
      </w:r>
      <w:bookmarkEnd w:id="149"/>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Tuân thủ Điều lệ </w:t>
      </w:r>
      <w:r w:rsidR="00CA0E6E" w:rsidRPr="00C55837">
        <w:rPr>
          <w:rFonts w:ascii="Times New Roman" w:hAnsi="Times New Roman" w:cs="Times New Roman"/>
          <w:sz w:val="28"/>
          <w:szCs w:val="28"/>
          <w:lang w:val="nl-NL"/>
        </w:rPr>
        <w:t>công ty</w:t>
      </w:r>
      <w:r w:rsidRPr="00C55837">
        <w:rPr>
          <w:rFonts w:ascii="Times New Roman" w:hAnsi="Times New Roman" w:cs="Times New Roman"/>
          <w:sz w:val="28"/>
          <w:szCs w:val="28"/>
          <w:lang w:val="nl-NL"/>
        </w:rPr>
        <w:t>, quy chế nội bộ của doanh nghiệp và các quy định pháp luật có liên quan trong quá trình tổ chức quản lý, triển khai các hoạt động của doanh nghiệp.</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Doanh nghiệp chịu trách nhiệm toàn diện về hoạt động sản xuất, kinh doanh, </w:t>
      </w:r>
      <w:r w:rsidRPr="00C55837">
        <w:rPr>
          <w:rFonts w:ascii="Times New Roman" w:hAnsi="Times New Roman" w:cs="Times New Roman"/>
          <w:sz w:val="28"/>
          <w:szCs w:val="28"/>
          <w:lang w:val="nl-NL"/>
        </w:rPr>
        <w:t xml:space="preserve">đúng ngành, nghề, lĩnh vực, quy mô; </w:t>
      </w:r>
      <w:r w:rsidRPr="00C55837">
        <w:rPr>
          <w:rFonts w:ascii="Times New Roman" w:eastAsia="Times New Roman" w:hAnsi="Times New Roman" w:cs="Times New Roman"/>
          <w:sz w:val="28"/>
          <w:szCs w:val="28"/>
          <w:lang w:val="nl-NL"/>
        </w:rPr>
        <w:t xml:space="preserve">hoàn thành nhiệm vụ được giao và đảm bảo hiệu quả đầu tư vốn, </w:t>
      </w:r>
      <w:r w:rsidRPr="00C55837">
        <w:rPr>
          <w:rFonts w:ascii="Times New Roman" w:hAnsi="Times New Roman" w:cs="Times New Roman"/>
          <w:sz w:val="28"/>
          <w:szCs w:val="28"/>
          <w:lang w:val="nl-NL"/>
        </w:rPr>
        <w:t>đảm bảo mục tiêu tài chính lành mạnh và phát triển bền vững của doanh nghiệp; tối đa hóa lợi ích hợp pháp của doanh nghiệp và của chủ sở hữu doanh nghiệp</w:t>
      </w:r>
      <w:r w:rsidRPr="00C55837">
        <w:rPr>
          <w:rFonts w:ascii="Times New Roman" w:eastAsia="Times New Roman" w:hAnsi="Times New Roman" w:cs="Times New Roman"/>
          <w:sz w:val="28"/>
          <w:szCs w:val="28"/>
          <w:lang w:val="nl-NL"/>
        </w:rPr>
        <w:t xml:space="preserve">, </w:t>
      </w:r>
      <w:r w:rsidRPr="00C55837">
        <w:rPr>
          <w:rFonts w:ascii="Times New Roman" w:hAnsi="Times New Roman" w:cs="Times New Roman"/>
          <w:sz w:val="28"/>
          <w:szCs w:val="28"/>
          <w:lang w:val="nl-NL"/>
        </w:rPr>
        <w:t xml:space="preserve">bảo toàn vốn đầu tư của chủ sở hữu; </w:t>
      </w:r>
      <w:r w:rsidRPr="00C55837">
        <w:rPr>
          <w:rFonts w:ascii="Times New Roman" w:eastAsia="Times New Roman" w:hAnsi="Times New Roman" w:cs="Times New Roman"/>
          <w:sz w:val="28"/>
          <w:szCs w:val="28"/>
          <w:lang w:val="nl-NL"/>
        </w:rPr>
        <w:t>công bố công khai thông tin và trách nhiệm giải trình theo yêu cầu của các cơ quan theo quy định.</w:t>
      </w:r>
    </w:p>
    <w:p w:rsidR="00765045" w:rsidRPr="00C55837" w:rsidRDefault="00F85A88"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Đề xuất </w:t>
      </w:r>
      <w:r w:rsidRPr="00F85A88">
        <w:rPr>
          <w:rFonts w:ascii="Times New Roman" w:hAnsi="Times New Roman" w:cs="Times New Roman"/>
          <w:sz w:val="28"/>
          <w:szCs w:val="28"/>
          <w:lang w:val="nl-NL"/>
        </w:rPr>
        <w:t xml:space="preserve">quy định </w:t>
      </w:r>
      <w:r w:rsidRPr="00C55837">
        <w:rPr>
          <w:rFonts w:ascii="Times New Roman" w:hAnsi="Times New Roman" w:cs="Times New Roman"/>
          <w:sz w:val="28"/>
          <w:szCs w:val="28"/>
          <w:lang w:val="nl-NL"/>
        </w:rPr>
        <w:t xml:space="preserve">cơ cấu Hội đồng thành viên, Hội đồng quản trị của </w:t>
      </w:r>
      <w:r w:rsidRPr="00F85A88">
        <w:rPr>
          <w:rFonts w:ascii="Times New Roman" w:hAnsi="Times New Roman" w:cs="Times New Roman"/>
          <w:sz w:val="28"/>
          <w:szCs w:val="28"/>
          <w:lang w:val="nl-NL"/>
        </w:rPr>
        <w:t>doanh nghiệp có vốn nhà nước đầu tư</w:t>
      </w:r>
      <w:r w:rsidRPr="00C55837">
        <w:rPr>
          <w:rFonts w:ascii="Times New Roman" w:hAnsi="Times New Roman" w:cs="Times New Roman"/>
          <w:sz w:val="28"/>
          <w:szCs w:val="28"/>
          <w:lang w:val="nl-NL"/>
        </w:rPr>
        <w:t xml:space="preserve"> </w:t>
      </w:r>
      <w:r w:rsidRPr="00F85A88">
        <w:rPr>
          <w:rFonts w:ascii="Times New Roman" w:hAnsi="Times New Roman" w:cs="Times New Roman"/>
          <w:sz w:val="28"/>
          <w:szCs w:val="28"/>
          <w:lang w:val="vi-VN"/>
        </w:rPr>
        <w:t>đảm</w:t>
      </w:r>
      <w:r w:rsidRPr="00C55837">
        <w:rPr>
          <w:rFonts w:ascii="Times New Roman" w:hAnsi="Times New Roman" w:cs="Times New Roman"/>
          <w:sz w:val="28"/>
          <w:szCs w:val="28"/>
          <w:lang w:val="nl-NL"/>
        </w:rPr>
        <w:t xml:space="preserve"> bảo</w:t>
      </w:r>
      <w:r w:rsidRPr="00F85A88">
        <w:rPr>
          <w:rFonts w:ascii="Times New Roman" w:hAnsi="Times New Roman" w:cs="Times New Roman"/>
          <w:sz w:val="28"/>
          <w:szCs w:val="28"/>
          <w:lang w:val="vi-VN"/>
        </w:rPr>
        <w:t xml:space="preserve"> </w:t>
      </w:r>
      <w:r w:rsidR="00EF3A19" w:rsidRPr="00C55837">
        <w:rPr>
          <w:rFonts w:ascii="Times New Roman" w:hAnsi="Times New Roman" w:cs="Times New Roman"/>
          <w:sz w:val="28"/>
          <w:szCs w:val="28"/>
          <w:lang w:val="nl-NL"/>
        </w:rPr>
        <w:t>nguyên tắc được</w:t>
      </w:r>
      <w:r w:rsidRPr="00C55837">
        <w:rPr>
          <w:rFonts w:ascii="Times New Roman" w:hAnsi="Times New Roman" w:cs="Times New Roman"/>
          <w:sz w:val="28"/>
          <w:szCs w:val="28"/>
          <w:lang w:val="nl-NL"/>
        </w:rPr>
        <w:t xml:space="preserve"> quyết định những nội dung quy định tại Luật này theo cơ cấu</w:t>
      </w:r>
      <w:r w:rsidRPr="00F85A88">
        <w:rPr>
          <w:rFonts w:ascii="Times New Roman" w:hAnsi="Times New Roman" w:cs="Times New Roman"/>
          <w:sz w:val="28"/>
          <w:szCs w:val="28"/>
          <w:lang w:val="vi-VN"/>
        </w:rPr>
        <w:t xml:space="preserve"> </w:t>
      </w:r>
      <w:r w:rsidRPr="00C55837">
        <w:rPr>
          <w:rFonts w:ascii="Times New Roman" w:hAnsi="Times New Roman" w:cs="Times New Roman"/>
          <w:sz w:val="28"/>
          <w:szCs w:val="28"/>
          <w:lang w:val="nl-NL"/>
        </w:rPr>
        <w:t xml:space="preserve">tỷ lệ nắm giữ vốn của chủ sở hữu vốn </w:t>
      </w:r>
      <w:r w:rsidR="00EF3A19" w:rsidRPr="00C55837">
        <w:rPr>
          <w:rFonts w:ascii="Times New Roman" w:hAnsi="Times New Roman" w:cs="Times New Roman"/>
          <w:sz w:val="28"/>
          <w:szCs w:val="28"/>
          <w:lang w:val="nl-NL"/>
        </w:rPr>
        <w:t xml:space="preserve">nhà nước </w:t>
      </w:r>
      <w:r w:rsidRPr="00C55837">
        <w:rPr>
          <w:rFonts w:ascii="Times New Roman" w:hAnsi="Times New Roman" w:cs="Times New Roman"/>
          <w:sz w:val="28"/>
          <w:szCs w:val="28"/>
          <w:lang w:val="nl-NL"/>
        </w:rPr>
        <w:t xml:space="preserve">tại doanh nghiệp (bao gồm cả thành viên độc lập); đảm bảo </w:t>
      </w:r>
      <w:r w:rsidRPr="00F85A88">
        <w:rPr>
          <w:rFonts w:ascii="Times New Roman" w:hAnsi="Times New Roman" w:cs="Times New Roman"/>
          <w:sz w:val="28"/>
          <w:szCs w:val="28"/>
          <w:lang w:val="vi-VN"/>
        </w:rPr>
        <w:t xml:space="preserve">sự cân đối </w:t>
      </w:r>
      <w:r w:rsidRPr="00C55837">
        <w:rPr>
          <w:rFonts w:ascii="Times New Roman" w:hAnsi="Times New Roman" w:cs="Times New Roman"/>
          <w:sz w:val="28"/>
          <w:szCs w:val="28"/>
          <w:lang w:val="nl-NL"/>
        </w:rPr>
        <w:t xml:space="preserve">giữa </w:t>
      </w:r>
      <w:r w:rsidRPr="00F85A88">
        <w:rPr>
          <w:rFonts w:ascii="Times New Roman" w:hAnsi="Times New Roman" w:cs="Times New Roman"/>
          <w:sz w:val="28"/>
          <w:szCs w:val="28"/>
          <w:lang w:val="vi-VN"/>
        </w:rPr>
        <w:t xml:space="preserve">thành viên điều hành và </w:t>
      </w:r>
      <w:r w:rsidRPr="00C55837">
        <w:rPr>
          <w:rFonts w:ascii="Times New Roman" w:hAnsi="Times New Roman" w:cs="Times New Roman"/>
          <w:sz w:val="28"/>
          <w:szCs w:val="28"/>
          <w:lang w:val="nl-NL"/>
        </w:rPr>
        <w:t xml:space="preserve">thành viên </w:t>
      </w:r>
      <w:r w:rsidRPr="00F85A88">
        <w:rPr>
          <w:rFonts w:ascii="Times New Roman" w:hAnsi="Times New Roman" w:cs="Times New Roman"/>
          <w:sz w:val="28"/>
          <w:szCs w:val="28"/>
          <w:lang w:val="vi-VN"/>
        </w:rPr>
        <w:t>không điề</w:t>
      </w:r>
      <w:r>
        <w:rPr>
          <w:rFonts w:ascii="Times New Roman" w:hAnsi="Times New Roman" w:cs="Times New Roman"/>
          <w:sz w:val="28"/>
          <w:szCs w:val="28"/>
          <w:lang w:val="vi-VN"/>
        </w:rPr>
        <w:t>u hành</w:t>
      </w:r>
      <w:r w:rsidRPr="00C55837">
        <w:rPr>
          <w:rFonts w:ascii="Times New Roman" w:hAnsi="Times New Roman" w:cs="Times New Roman"/>
          <w:sz w:val="28"/>
          <w:szCs w:val="28"/>
          <w:lang w:val="nl-NL"/>
        </w:rPr>
        <w:t>;</w:t>
      </w:r>
      <w:r w:rsidRPr="00F85A88">
        <w:rPr>
          <w:rFonts w:ascii="Times New Roman" w:hAnsi="Times New Roman" w:cs="Times New Roman"/>
          <w:sz w:val="28"/>
          <w:szCs w:val="28"/>
          <w:lang w:val="vi-VN"/>
        </w:rPr>
        <w:t xml:space="preserve"> </w:t>
      </w:r>
      <w:r w:rsidRPr="00C55837">
        <w:rPr>
          <w:rFonts w:ascii="Times New Roman" w:hAnsi="Times New Roman" w:cs="Times New Roman"/>
          <w:sz w:val="28"/>
          <w:szCs w:val="28"/>
          <w:lang w:val="nl-NL"/>
        </w:rPr>
        <w:t xml:space="preserve">đảm bảo </w:t>
      </w:r>
      <w:r w:rsidRPr="00F85A88">
        <w:rPr>
          <w:rFonts w:ascii="Times New Roman" w:hAnsi="Times New Roman" w:cs="Times New Roman"/>
          <w:sz w:val="28"/>
          <w:szCs w:val="28"/>
          <w:lang w:val="vi-VN"/>
        </w:rPr>
        <w:t>số lượng thành viên độc lập</w:t>
      </w:r>
      <w:r w:rsidR="00765045" w:rsidRPr="00C55837">
        <w:rPr>
          <w:rFonts w:ascii="Times New Roman" w:hAnsi="Times New Roman" w:cs="Times New Roman"/>
          <w:sz w:val="28"/>
          <w:szCs w:val="28"/>
          <w:lang w:val="nl-NL"/>
        </w:rPr>
        <w:t>.</w:t>
      </w:r>
    </w:p>
    <w:p w:rsidR="00765045" w:rsidRPr="00C55837" w:rsidRDefault="00F85A88"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b/>
          <w:bCs/>
          <w:sz w:val="28"/>
          <w:szCs w:val="28"/>
          <w:lang w:val="nl-NL"/>
        </w:rPr>
      </w:pPr>
      <w:r w:rsidRPr="00C55837">
        <w:rPr>
          <w:rFonts w:ascii="Times New Roman" w:hAnsi="Times New Roman" w:cs="Times New Roman"/>
          <w:sz w:val="28"/>
          <w:szCs w:val="28"/>
          <w:lang w:val="nl-NL"/>
        </w:rPr>
        <w:t>Tôn trọng và bảo đảm quyền, lợi ích hợp pháp của các bên có quyền lợi liên quan.</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Đ</w:t>
      </w:r>
      <w:r w:rsidRPr="00C66078">
        <w:rPr>
          <w:rFonts w:ascii="Times New Roman" w:hAnsi="Times New Roman" w:cs="Times New Roman"/>
          <w:sz w:val="28"/>
          <w:szCs w:val="28"/>
          <w:lang w:val="vi-VN"/>
        </w:rPr>
        <w:t xml:space="preserve">ảm </w:t>
      </w:r>
      <w:r w:rsidRPr="00C55837">
        <w:rPr>
          <w:rFonts w:ascii="Times New Roman" w:hAnsi="Times New Roman" w:cs="Times New Roman"/>
          <w:sz w:val="28"/>
          <w:szCs w:val="28"/>
          <w:lang w:val="nl-NL"/>
        </w:rPr>
        <w:t xml:space="preserve">bảo </w:t>
      </w:r>
      <w:r w:rsidRPr="00C66078">
        <w:rPr>
          <w:rFonts w:ascii="Times New Roman" w:hAnsi="Times New Roman" w:cs="Times New Roman"/>
          <w:sz w:val="28"/>
          <w:szCs w:val="28"/>
          <w:lang w:val="vi-VN"/>
        </w:rPr>
        <w:t xml:space="preserve">hiệu quả hoạt động của </w:t>
      </w:r>
      <w:r w:rsidRPr="00C55837">
        <w:rPr>
          <w:rFonts w:ascii="Times New Roman" w:hAnsi="Times New Roman" w:cs="Times New Roman"/>
          <w:sz w:val="28"/>
          <w:szCs w:val="28"/>
          <w:lang w:val="nl-NL"/>
        </w:rPr>
        <w:t xml:space="preserve">Hội đồng thành viên, Chủ tịch công ty, Hội đồng quản trị, </w:t>
      </w:r>
      <w:r w:rsidRPr="00C66078">
        <w:rPr>
          <w:rFonts w:ascii="Times New Roman" w:hAnsi="Times New Roman" w:cs="Times New Roman"/>
          <w:sz w:val="28"/>
          <w:szCs w:val="28"/>
          <w:lang w:val="vi-VN"/>
        </w:rPr>
        <w:t xml:space="preserve">Ban kiểm soát; nâng cao trách nhiệm của </w:t>
      </w:r>
      <w:r w:rsidRPr="00C55837">
        <w:rPr>
          <w:rFonts w:ascii="Times New Roman" w:hAnsi="Times New Roman" w:cs="Times New Roman"/>
          <w:sz w:val="28"/>
          <w:szCs w:val="28"/>
          <w:lang w:val="nl-NL"/>
        </w:rPr>
        <w:t xml:space="preserve">Hội đồng thành viên, Chủ tịch công ty, Hội đồng quản trị </w:t>
      </w:r>
      <w:r w:rsidRPr="00C66078">
        <w:rPr>
          <w:rFonts w:ascii="Times New Roman" w:hAnsi="Times New Roman" w:cs="Times New Roman"/>
          <w:sz w:val="28"/>
          <w:szCs w:val="28"/>
          <w:lang w:val="vi-VN"/>
        </w:rPr>
        <w:t>đối</w:t>
      </w:r>
      <w:r w:rsidRPr="00C55837">
        <w:rPr>
          <w:rFonts w:ascii="Times New Roman" w:hAnsi="Times New Roman" w:cs="Times New Roman"/>
          <w:sz w:val="28"/>
          <w:szCs w:val="28"/>
          <w:lang w:val="nl-NL"/>
        </w:rPr>
        <w:t xml:space="preserve"> với</w:t>
      </w:r>
      <w:r w:rsidRPr="00C66078">
        <w:rPr>
          <w:rFonts w:ascii="Times New Roman" w:hAnsi="Times New Roman" w:cs="Times New Roman"/>
          <w:sz w:val="28"/>
          <w:szCs w:val="28"/>
          <w:lang w:val="vi-VN"/>
        </w:rPr>
        <w:t xml:space="preserve"> </w:t>
      </w:r>
      <w:r w:rsidRPr="00C55837">
        <w:rPr>
          <w:rFonts w:ascii="Times New Roman" w:hAnsi="Times New Roman" w:cs="Times New Roman"/>
          <w:sz w:val="28"/>
          <w:szCs w:val="28"/>
          <w:lang w:val="nl-NL"/>
        </w:rPr>
        <w:t>doanh nghiệp và chủ sở hữ</w:t>
      </w:r>
      <w:r w:rsidR="00BF4E1E" w:rsidRPr="00C55837">
        <w:rPr>
          <w:rFonts w:ascii="Times New Roman" w:hAnsi="Times New Roman" w:cs="Times New Roman"/>
          <w:sz w:val="28"/>
          <w:szCs w:val="28"/>
          <w:lang w:val="nl-NL"/>
        </w:rPr>
        <w:t>u</w:t>
      </w:r>
      <w:r w:rsidRPr="00C55837">
        <w:rPr>
          <w:rFonts w:ascii="Times New Roman" w:hAnsi="Times New Roman" w:cs="Times New Roman"/>
          <w:sz w:val="28"/>
          <w:szCs w:val="28"/>
          <w:lang w:val="nl-NL"/>
        </w:rPr>
        <w:t>.</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Xây dựng </w:t>
      </w:r>
      <w:r w:rsidR="00000460" w:rsidRPr="00C55837">
        <w:rPr>
          <w:rFonts w:ascii="Times New Roman" w:hAnsi="Times New Roman" w:cs="Times New Roman"/>
          <w:sz w:val="28"/>
          <w:szCs w:val="28"/>
          <w:lang w:val="nl-NL"/>
        </w:rPr>
        <w:t>c</w:t>
      </w:r>
      <w:r w:rsidRPr="00C55837">
        <w:rPr>
          <w:rFonts w:ascii="Times New Roman" w:hAnsi="Times New Roman" w:cs="Times New Roman"/>
          <w:sz w:val="28"/>
          <w:szCs w:val="28"/>
          <w:lang w:val="nl-NL"/>
        </w:rPr>
        <w:t>hiến lược</w:t>
      </w:r>
      <w:r w:rsidR="00000460"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xml:space="preserve">, </w:t>
      </w:r>
      <w:r w:rsidR="00000460" w:rsidRPr="00C55837">
        <w:rPr>
          <w:rFonts w:ascii="Times New Roman" w:eastAsia="Times New Roman" w:hAnsi="Times New Roman" w:cs="Times New Roman"/>
          <w:sz w:val="28"/>
          <w:szCs w:val="28"/>
          <w:lang w:val="nl-NL"/>
        </w:rPr>
        <w:t>k</w:t>
      </w:r>
      <w:r w:rsidRPr="00C55837">
        <w:rPr>
          <w:rFonts w:ascii="Times New Roman" w:eastAsia="Times New Roman" w:hAnsi="Times New Roman" w:cs="Times New Roman"/>
          <w:sz w:val="28"/>
          <w:szCs w:val="28"/>
          <w:lang w:val="nl-NL"/>
        </w:rPr>
        <w:t>ế hoạch kinh doanh, phương án cơ cấu lại</w:t>
      </w:r>
      <w:r w:rsidRPr="00C55837">
        <w:rPr>
          <w:rFonts w:ascii="Times New Roman" w:hAnsi="Times New Roman" w:cs="Times New Roman"/>
          <w:sz w:val="28"/>
          <w:szCs w:val="28"/>
          <w:lang w:val="nl-NL"/>
        </w:rPr>
        <w:t xml:space="preserve"> trình cấp có thẩm quyền phê duyệt và tổ chức thực hiện đảm bảo tuân thủ quy định của pháp luật.</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bCs/>
          <w:sz w:val="28"/>
          <w:szCs w:val="28"/>
          <w:shd w:val="clear" w:color="auto" w:fill="FFFFFF"/>
          <w:lang w:val="nl-NL"/>
        </w:rPr>
        <w:t>Việc s</w:t>
      </w:r>
      <w:r w:rsidRPr="00C55837">
        <w:rPr>
          <w:rFonts w:ascii="Times New Roman" w:hAnsi="Times New Roman" w:cs="Times New Roman"/>
          <w:sz w:val="28"/>
          <w:szCs w:val="28"/>
          <w:lang w:val="nl-NL"/>
        </w:rPr>
        <w:t xml:space="preserve">ắp xếp, cơ cấu lại vốn đầu tư ra ngoài doanh nghiệp thực hiện theo quy định tại </w:t>
      </w:r>
      <w:r w:rsidRPr="00C55837">
        <w:rPr>
          <w:rFonts w:ascii="Times New Roman" w:hAnsi="Times New Roman" w:cs="Times New Roman"/>
          <w:bCs/>
          <w:sz w:val="28"/>
          <w:szCs w:val="28"/>
          <w:lang w:val="nl-NL"/>
        </w:rPr>
        <w:t xml:space="preserve">Chương V </w:t>
      </w:r>
      <w:r w:rsidRPr="00C55837">
        <w:rPr>
          <w:rFonts w:ascii="Times New Roman" w:hAnsi="Times New Roman" w:cs="Times New Roman"/>
          <w:sz w:val="28"/>
          <w:szCs w:val="28"/>
          <w:lang w:val="nl-NL"/>
        </w:rPr>
        <w:t>Luật này. Các khoản thu, chi cho hoạt động sắp xếp, cơ cấu lại vốn đầu tư ra ngoài doanh nghiệp được theo dõi, hạch toán vào kết quả hoạt động của doanh nghiệp.</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Đề nghị cấp có thẩm quyền phê duyệt chủ trương đầu tư </w:t>
      </w:r>
      <w:r w:rsidR="00134FD2" w:rsidRPr="00C55837">
        <w:rPr>
          <w:rFonts w:ascii="Times New Roman" w:hAnsi="Times New Roman" w:cs="Times New Roman"/>
          <w:sz w:val="28"/>
          <w:szCs w:val="28"/>
          <w:lang w:val="nl-NL"/>
        </w:rPr>
        <w:t xml:space="preserve">vốn, dự án đầu tư </w:t>
      </w:r>
      <w:r w:rsidRPr="00C55837">
        <w:rPr>
          <w:rFonts w:ascii="Times New Roman" w:hAnsi="Times New Roman" w:cs="Times New Roman"/>
          <w:sz w:val="28"/>
          <w:szCs w:val="28"/>
          <w:lang w:val="nl-NL"/>
        </w:rPr>
        <w:t xml:space="preserve">theo quy định tại </w:t>
      </w:r>
      <w:r w:rsidRPr="00C55837">
        <w:rPr>
          <w:rFonts w:ascii="Times New Roman" w:hAnsi="Times New Roman" w:cs="Times New Roman"/>
          <w:bCs/>
          <w:sz w:val="28"/>
          <w:szCs w:val="28"/>
          <w:lang w:val="nl-NL"/>
        </w:rPr>
        <w:t>Chương IV</w:t>
      </w:r>
      <w:r w:rsidRPr="00C55837">
        <w:rPr>
          <w:rFonts w:ascii="Times New Roman" w:hAnsi="Times New Roman" w:cs="Times New Roman"/>
          <w:sz w:val="28"/>
          <w:szCs w:val="28"/>
          <w:lang w:val="nl-NL"/>
        </w:rPr>
        <w:t xml:space="preserve"> Luật này.</w:t>
      </w:r>
    </w:p>
    <w:p w:rsidR="00765045" w:rsidRPr="00C55837" w:rsidRDefault="00765045" w:rsidP="00765045">
      <w:pPr>
        <w:pStyle w:val="ListParagraph"/>
        <w:numPr>
          <w:ilvl w:val="0"/>
          <w:numId w:val="7"/>
        </w:numPr>
        <w:tabs>
          <w:tab w:val="left" w:pos="99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Xây dựng hệ thống quản trị doanh nghiệp, chuyển đổi số </w:t>
      </w:r>
      <w:r w:rsidR="00807992" w:rsidRPr="00C55837">
        <w:rPr>
          <w:rFonts w:ascii="Times New Roman" w:hAnsi="Times New Roman" w:cs="Times New Roman"/>
          <w:sz w:val="28"/>
          <w:szCs w:val="28"/>
          <w:lang w:val="nl-NL"/>
        </w:rPr>
        <w:t xml:space="preserve">tiên tiến, hiện đại, </w:t>
      </w:r>
      <w:r w:rsidRPr="00C55837">
        <w:rPr>
          <w:rFonts w:ascii="Times New Roman" w:hAnsi="Times New Roman" w:cs="Times New Roman"/>
          <w:sz w:val="28"/>
          <w:szCs w:val="28"/>
          <w:lang w:val="nl-NL"/>
        </w:rPr>
        <w:t>đảm bảo đáp ứng yêu cầu của doanh nghiệp, cơ quan đại diện chủ sở hữu vốn</w:t>
      </w:r>
      <w:r w:rsidR="00807992" w:rsidRPr="00C55837">
        <w:rPr>
          <w:rFonts w:ascii="Times New Roman" w:hAnsi="Times New Roman" w:cs="Times New Roman"/>
          <w:sz w:val="28"/>
          <w:szCs w:val="28"/>
          <w:lang w:val="nl-NL"/>
        </w:rPr>
        <w:t>, phù hợp với thông lệ quốc tế</w:t>
      </w:r>
      <w:r w:rsidRPr="00C55837">
        <w:rPr>
          <w:rFonts w:ascii="Times New Roman" w:hAnsi="Times New Roman" w:cs="Times New Roman"/>
          <w:sz w:val="28"/>
          <w:szCs w:val="28"/>
          <w:lang w:val="nl-NL"/>
        </w:rPr>
        <w:t>. Tổ chức theo dõi, hạch toán, báo cáo đầy đủ, kịp thời, trung thực tình hình sản xuất, kinh doanh và thực trạng tài chính của doanh nghiệp.</w:t>
      </w:r>
    </w:p>
    <w:p w:rsidR="00765045" w:rsidRPr="00C55837" w:rsidRDefault="002751D5" w:rsidP="00765045">
      <w:pPr>
        <w:pStyle w:val="ListParagraph"/>
        <w:numPr>
          <w:ilvl w:val="0"/>
          <w:numId w:val="7"/>
        </w:numPr>
        <w:tabs>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Q</w:t>
      </w:r>
      <w:r w:rsidR="00765045" w:rsidRPr="00C55837">
        <w:rPr>
          <w:rFonts w:ascii="Times New Roman" w:hAnsi="Times New Roman" w:cs="Times New Roman"/>
          <w:sz w:val="28"/>
          <w:szCs w:val="28"/>
          <w:lang w:val="nl-NL"/>
        </w:rPr>
        <w:t>uyết định cử, bổ nhiệm, bổ nhiệm lại, miễn nhiệm, khen thưởng, kỷ luật đối với người đại diện vốn của doanh nghiệp</w:t>
      </w:r>
      <w:r w:rsidR="00567CCC" w:rsidRPr="00C55837">
        <w:rPr>
          <w:rFonts w:ascii="Times New Roman" w:hAnsi="Times New Roman" w:cs="Times New Roman"/>
          <w:sz w:val="28"/>
          <w:szCs w:val="28"/>
          <w:lang w:val="nl-NL"/>
        </w:rPr>
        <w:t>, Kiểm soát viên đối với doanh nghiệp do mình góp vốn</w:t>
      </w:r>
      <w:r w:rsidR="00765045" w:rsidRPr="00C55837">
        <w:rPr>
          <w:rFonts w:ascii="Times New Roman" w:hAnsi="Times New Roman" w:cs="Times New Roman"/>
          <w:sz w:val="28"/>
          <w:szCs w:val="28"/>
          <w:lang w:val="nl-NL"/>
        </w:rPr>
        <w:t xml:space="preserve">; phê duyệt hoặc có ý kiến để thông qua kế hoạch kinh doanh; có ý kiến về việc phân phối lợi nhuận, trích lập các quỹ; thực hiện đầy đủ trách nhiệm, nghĩa vụ của chủ sở hữu vốn tại các doanh nghiệp </w:t>
      </w:r>
      <w:r w:rsidR="00567CCC" w:rsidRPr="00C55837">
        <w:rPr>
          <w:rFonts w:ascii="Times New Roman" w:hAnsi="Times New Roman" w:cs="Times New Roman"/>
          <w:sz w:val="28"/>
          <w:szCs w:val="28"/>
          <w:lang w:val="nl-NL"/>
        </w:rPr>
        <w:t>do doanh nghiệp góp vốn</w:t>
      </w:r>
      <w:r w:rsidR="00765045" w:rsidRPr="00C55837">
        <w:rPr>
          <w:rFonts w:ascii="Times New Roman" w:hAnsi="Times New Roman" w:cs="Times New Roman"/>
          <w:sz w:val="28"/>
          <w:szCs w:val="28"/>
          <w:lang w:val="nl-NL"/>
        </w:rPr>
        <w:t>; cử và ban hành Quy chế quản lý người đại diện; kiểm tra, giám sát hoạt động của người đại diện phần vốn của doanh nghiệp nhằm ngăn chặn, xử lý kịp thời thiếu sót, yếu kém của người đại diện.</w:t>
      </w:r>
    </w:p>
    <w:p w:rsidR="00765045" w:rsidRPr="00C55837" w:rsidRDefault="00765045" w:rsidP="00765045">
      <w:pPr>
        <w:pStyle w:val="ListParagraph"/>
        <w:numPr>
          <w:ilvl w:val="0"/>
          <w:numId w:val="7"/>
        </w:numPr>
        <w:tabs>
          <w:tab w:val="left" w:pos="720"/>
          <w:tab w:val="left" w:pos="990"/>
          <w:tab w:val="left" w:pos="1170"/>
        </w:tabs>
        <w:spacing w:before="120" w:after="120" w:line="240" w:lineRule="auto"/>
        <w:ind w:left="0" w:firstLine="720"/>
        <w:contextualSpacing w:val="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Xây dựng, ban hành, thực hiện quy chế tài chính; quy </w:t>
      </w:r>
      <w:r w:rsidR="00E23326" w:rsidRPr="00C55837">
        <w:rPr>
          <w:rFonts w:ascii="Times New Roman" w:hAnsi="Times New Roman" w:cs="Times New Roman"/>
          <w:sz w:val="28"/>
          <w:szCs w:val="28"/>
          <w:lang w:val="nl-NL"/>
        </w:rPr>
        <w:t xml:space="preserve">chế </w:t>
      </w:r>
      <w:r w:rsidRPr="00C55837">
        <w:rPr>
          <w:rFonts w:ascii="Times New Roman" w:hAnsi="Times New Roman" w:cs="Times New Roman"/>
          <w:sz w:val="28"/>
          <w:szCs w:val="28"/>
          <w:lang w:val="nl-NL"/>
        </w:rPr>
        <w:t>quản lý nợ phải thu, phải trả. Doanh nghiệp chỉ được bán nợ cho tổ chức kinh tế có chức năng kinh doanh mua bán nợ, không được bán trực tiếp cho đối tượng nợ; giá bán do các bên thỏa thuận và chịu trách nhiệm về quyết định của mình.</w:t>
      </w:r>
    </w:p>
    <w:p w:rsidR="00765045" w:rsidRPr="00C55837" w:rsidRDefault="00765045" w:rsidP="00765045">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12. Báo cáo cơ quan đại diện chủ sở hữu </w:t>
      </w:r>
      <w:r w:rsidR="00000460" w:rsidRPr="00C55837">
        <w:rPr>
          <w:rFonts w:ascii="Times New Roman" w:hAnsi="Times New Roman" w:cs="Times New Roman"/>
          <w:sz w:val="28"/>
          <w:szCs w:val="28"/>
          <w:lang w:val="nl-NL"/>
        </w:rPr>
        <w:t xml:space="preserve">vốn </w:t>
      </w:r>
      <w:r w:rsidRPr="00C55837">
        <w:rPr>
          <w:rFonts w:ascii="Times New Roman" w:hAnsi="Times New Roman" w:cs="Times New Roman"/>
          <w:sz w:val="28"/>
          <w:szCs w:val="28"/>
          <w:lang w:val="nl-NL"/>
        </w:rPr>
        <w:t xml:space="preserve">và cơ quan tài chính cùng cấp ngay sau khi có kết luận điều tra, thanh tra, kiểm tra, kiểm toán của các cơ quan có thẩm quyền đối với doanh nghiệp. </w:t>
      </w:r>
    </w:p>
    <w:p w:rsidR="00765045" w:rsidRPr="00C55837" w:rsidRDefault="00765045" w:rsidP="00765045">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13. Doanh nghiệp không được cho công ty có vốn </w:t>
      </w:r>
      <w:r w:rsidR="00000460" w:rsidRPr="00C55837">
        <w:rPr>
          <w:rFonts w:ascii="Times New Roman" w:hAnsi="Times New Roman" w:cs="Times New Roman"/>
          <w:sz w:val="28"/>
          <w:szCs w:val="28"/>
          <w:lang w:val="nl-NL"/>
        </w:rPr>
        <w:t>đầu tư của doanh nghiệp</w:t>
      </w:r>
      <w:r w:rsidRPr="00C55837">
        <w:rPr>
          <w:rFonts w:ascii="Times New Roman" w:hAnsi="Times New Roman" w:cs="Times New Roman"/>
          <w:sz w:val="28"/>
          <w:szCs w:val="28"/>
          <w:lang w:val="nl-NL"/>
        </w:rPr>
        <w:t xml:space="preserve"> vay vốn. Trường hợp doanh nghiệp thực hiện bảo lãnh cho công ty có vốn </w:t>
      </w:r>
      <w:r w:rsidR="00000460" w:rsidRPr="00C55837">
        <w:rPr>
          <w:rFonts w:ascii="Times New Roman" w:hAnsi="Times New Roman" w:cs="Times New Roman"/>
          <w:sz w:val="28"/>
          <w:szCs w:val="28"/>
          <w:lang w:val="nl-NL"/>
        </w:rPr>
        <w:t>đầu tư của doanh nghiệp</w:t>
      </w:r>
      <w:r w:rsidRPr="00C55837">
        <w:rPr>
          <w:rFonts w:ascii="Times New Roman" w:hAnsi="Times New Roman" w:cs="Times New Roman"/>
          <w:sz w:val="28"/>
          <w:szCs w:val="28"/>
          <w:lang w:val="nl-NL"/>
        </w:rPr>
        <w:t xml:space="preserve"> vay vốn tại các tổ chức tín dụng thì tổng giá trị các khoản bảo lãnh không được vượt quá mức vốn của doanh nghiệp </w:t>
      </w:r>
      <w:r w:rsidR="00000460" w:rsidRPr="00C55837">
        <w:rPr>
          <w:rFonts w:ascii="Times New Roman" w:hAnsi="Times New Roman" w:cs="Times New Roman"/>
          <w:sz w:val="28"/>
          <w:szCs w:val="28"/>
          <w:lang w:val="nl-NL"/>
        </w:rPr>
        <w:t xml:space="preserve">đầu tư </w:t>
      </w:r>
      <w:r w:rsidRPr="00C55837">
        <w:rPr>
          <w:rFonts w:ascii="Times New Roman" w:hAnsi="Times New Roman" w:cs="Times New Roman"/>
          <w:sz w:val="28"/>
          <w:szCs w:val="28"/>
          <w:lang w:val="nl-NL"/>
        </w:rPr>
        <w:t xml:space="preserve">tại doanh nghiệp có vốn </w:t>
      </w:r>
      <w:r w:rsidR="00000460" w:rsidRPr="00C55837">
        <w:rPr>
          <w:rFonts w:ascii="Times New Roman" w:hAnsi="Times New Roman" w:cs="Times New Roman"/>
          <w:sz w:val="28"/>
          <w:szCs w:val="28"/>
          <w:lang w:val="nl-NL"/>
        </w:rPr>
        <w:t>đầu tư</w:t>
      </w:r>
      <w:r w:rsidRPr="00C55837">
        <w:rPr>
          <w:rFonts w:ascii="Times New Roman" w:hAnsi="Times New Roman" w:cs="Times New Roman"/>
          <w:sz w:val="28"/>
          <w:szCs w:val="28"/>
          <w:lang w:val="nl-NL"/>
        </w:rPr>
        <w:t>.</w:t>
      </w:r>
    </w:p>
    <w:p w:rsidR="00765045" w:rsidRPr="00C55837" w:rsidRDefault="00765045" w:rsidP="00765045">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14. Doanh nghiệp không được kinh doanh bất động sản, trừ các trường hợp sau:</w:t>
      </w:r>
    </w:p>
    <w:p w:rsidR="00765045" w:rsidRPr="00C55837" w:rsidRDefault="00765045" w:rsidP="00765045">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Doanh nghiệp có ngành nghề kinh doanh chính là ngành nghề kinh doanh bất động sản theo quy định của Luật Kinh doanh bất động sản;</w:t>
      </w:r>
    </w:p>
    <w:p w:rsidR="00765045" w:rsidRPr="00C55837" w:rsidRDefault="00765045" w:rsidP="00765045">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 Cho thuê, khai thác văn phòng, trụ sở làm việc của doanh nghiệp</w:t>
      </w:r>
      <w:r w:rsidR="001710C1" w:rsidRPr="00C55837">
        <w:rPr>
          <w:sz w:val="28"/>
          <w:szCs w:val="28"/>
          <w:lang w:val="nl-NL"/>
        </w:rPr>
        <w:t xml:space="preserve"> </w:t>
      </w:r>
      <w:r w:rsidR="004959FB" w:rsidRPr="00C55837">
        <w:rPr>
          <w:sz w:val="28"/>
          <w:szCs w:val="28"/>
          <w:lang w:val="nl-NL"/>
        </w:rPr>
        <w:t xml:space="preserve">phải </w:t>
      </w:r>
      <w:r w:rsidR="001710C1" w:rsidRPr="00C55837">
        <w:rPr>
          <w:sz w:val="28"/>
          <w:szCs w:val="28"/>
          <w:lang w:val="nl-NL"/>
        </w:rPr>
        <w:t>được cấp có thẩm quyền quy định tại Luật này phê duyệt chủ trương đầu tư dự án hoặc tại quyết định phê duyệt dự án đầu tư</w:t>
      </w:r>
      <w:r w:rsidRPr="00C55837">
        <w:rPr>
          <w:sz w:val="28"/>
          <w:szCs w:val="28"/>
          <w:lang w:val="nl-NL"/>
        </w:rPr>
        <w:t>.</w:t>
      </w:r>
    </w:p>
    <w:p w:rsidR="00765045" w:rsidRPr="00C55837" w:rsidRDefault="00765045" w:rsidP="00765045">
      <w:pPr>
        <w:pStyle w:val="Vnbnnidung0"/>
        <w:spacing w:after="120" w:line="240" w:lineRule="auto"/>
        <w:ind w:firstLine="720"/>
        <w:jc w:val="both"/>
        <w:rPr>
          <w:rFonts w:eastAsia="Times New Roman" w:cs="Times New Roman"/>
          <w:sz w:val="28"/>
          <w:szCs w:val="28"/>
          <w:lang w:val="nl-NL"/>
        </w:rPr>
      </w:pPr>
      <w:r w:rsidRPr="00C55837">
        <w:rPr>
          <w:rFonts w:cs="Times New Roman"/>
          <w:sz w:val="28"/>
          <w:szCs w:val="28"/>
          <w:lang w:val="nl-NL"/>
        </w:rPr>
        <w:t xml:space="preserve">15. Tuân thủ pháp luật, công khai, minh bạch. Thực hiện đầy đủ trách nhiệm của doanh nghiệp trong quản lý </w:t>
      </w:r>
      <w:r w:rsidRPr="00C55837">
        <w:rPr>
          <w:rFonts w:eastAsia="Times New Roman" w:cs="Times New Roman"/>
          <w:sz w:val="28"/>
          <w:szCs w:val="28"/>
          <w:lang w:val="nl-NL"/>
        </w:rPr>
        <w:t>vốn nhà nước đầu tư tại doanh nghiệp theo quy định tại Luật này.</w:t>
      </w:r>
    </w:p>
    <w:p w:rsidR="00A83B5E" w:rsidRPr="00A83B5E" w:rsidRDefault="00A83B5E" w:rsidP="00EF7C2F">
      <w:pPr>
        <w:pStyle w:val="Heading1"/>
        <w:spacing w:before="120" w:after="120"/>
        <w:ind w:firstLine="720"/>
        <w:jc w:val="both"/>
        <w:rPr>
          <w:sz w:val="28"/>
          <w:szCs w:val="28"/>
          <w:highlight w:val="white"/>
        </w:rPr>
      </w:pPr>
      <w:bookmarkStart w:id="150" w:name="_Toc175150216"/>
      <w:r w:rsidRPr="00A83B5E">
        <w:rPr>
          <w:rStyle w:val="Vnbnnidung"/>
          <w:bCs/>
          <w:sz w:val="28"/>
          <w:szCs w:val="28"/>
          <w:highlight w:val="white"/>
          <w:lang w:eastAsia="vi-VN"/>
        </w:rPr>
        <w:t xml:space="preserve">Điều </w:t>
      </w:r>
      <w:r w:rsidR="003A621E">
        <w:rPr>
          <w:rStyle w:val="Vnbnnidung"/>
          <w:bCs/>
          <w:sz w:val="28"/>
          <w:szCs w:val="28"/>
          <w:highlight w:val="white"/>
          <w:lang w:eastAsia="vi-VN"/>
        </w:rPr>
        <w:t>5</w:t>
      </w:r>
      <w:r w:rsidR="00EA39FB">
        <w:rPr>
          <w:rStyle w:val="Vnbnnidung"/>
          <w:bCs/>
          <w:sz w:val="28"/>
          <w:szCs w:val="28"/>
          <w:highlight w:val="white"/>
          <w:lang w:eastAsia="vi-VN"/>
        </w:rPr>
        <w:t>0</w:t>
      </w:r>
      <w:r w:rsidRPr="00A83B5E">
        <w:rPr>
          <w:rStyle w:val="Vnbnnidung"/>
          <w:bCs/>
          <w:sz w:val="28"/>
          <w:szCs w:val="28"/>
          <w:highlight w:val="white"/>
          <w:lang w:eastAsia="vi-VN"/>
        </w:rPr>
        <w:t>. Cơ cấu tổ chức quản lý</w:t>
      </w:r>
      <w:r w:rsidR="005D7357">
        <w:rPr>
          <w:rStyle w:val="Vnbnnidung"/>
          <w:bCs/>
          <w:sz w:val="28"/>
          <w:szCs w:val="28"/>
          <w:highlight w:val="white"/>
          <w:lang w:eastAsia="vi-VN"/>
        </w:rPr>
        <w:t xml:space="preserve"> doanh nghiệp</w:t>
      </w:r>
      <w:bookmarkEnd w:id="150"/>
    </w:p>
    <w:p w:rsidR="00A83B5E" w:rsidRPr="00C55837" w:rsidRDefault="00984FA9"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Cơ cấu tổ chức quản lý doanh nghiệp có vốn nhà nước đầu tư được thực hiện theo quy định về pháp luật doanh nghiệp, Điều lệ công ty. Đối với doanh nghiệp có vốn nhà nước đầu tư dưới hình thức công ty trách nhiệm hữu hạn một </w:t>
      </w:r>
      <w:r w:rsidRPr="00C55837">
        <w:rPr>
          <w:rStyle w:val="Vnbnnidung"/>
          <w:rFonts w:cs="Times New Roman"/>
          <w:sz w:val="28"/>
          <w:szCs w:val="28"/>
          <w:highlight w:val="white"/>
          <w:u w:color="FF0000"/>
          <w:lang w:val="nl-NL" w:eastAsia="vi-VN"/>
        </w:rPr>
        <w:t>thành viên,</w:t>
      </w:r>
      <w:r w:rsidRPr="00C55837">
        <w:rPr>
          <w:rStyle w:val="Vnbnnidung"/>
          <w:rFonts w:cs="Times New Roman"/>
          <w:sz w:val="28"/>
          <w:szCs w:val="28"/>
          <w:highlight w:val="white"/>
          <w:lang w:val="nl-NL" w:eastAsia="vi-VN"/>
        </w:rPr>
        <w:t xml:space="preserve"> c</w:t>
      </w:r>
      <w:r w:rsidR="00A83B5E" w:rsidRPr="00C55837">
        <w:rPr>
          <w:rStyle w:val="Vnbnnidung"/>
          <w:rFonts w:cs="Times New Roman"/>
          <w:sz w:val="28"/>
          <w:szCs w:val="28"/>
          <w:highlight w:val="white"/>
          <w:lang w:val="nl-NL" w:eastAsia="vi-VN"/>
        </w:rPr>
        <w:t xml:space="preserve">ơ quan đại diện chủ sở hữu </w:t>
      </w:r>
      <w:r w:rsidR="005D7357" w:rsidRPr="00C55837">
        <w:rPr>
          <w:rStyle w:val="Vnbnnidung"/>
          <w:rFonts w:cs="Times New Roman"/>
          <w:sz w:val="28"/>
          <w:szCs w:val="28"/>
          <w:highlight w:val="white"/>
          <w:lang w:val="nl-NL" w:eastAsia="vi-VN"/>
        </w:rPr>
        <w:t xml:space="preserve">vốn </w:t>
      </w:r>
      <w:r w:rsidR="00A83B5E" w:rsidRPr="00C55837">
        <w:rPr>
          <w:rStyle w:val="Vnbnnidung"/>
          <w:rFonts w:cs="Times New Roman"/>
          <w:sz w:val="28"/>
          <w:szCs w:val="28"/>
          <w:highlight w:val="white"/>
          <w:lang w:val="nl-NL" w:eastAsia="vi-VN"/>
        </w:rPr>
        <w:t xml:space="preserve">quyết định tổ chức quản lý theo một trong hai mô hình sau </w:t>
      </w:r>
      <w:r w:rsidR="00A83B5E" w:rsidRPr="00C55837">
        <w:rPr>
          <w:rStyle w:val="Vnbnnidung"/>
          <w:rFonts w:cs="Times New Roman"/>
          <w:sz w:val="28"/>
          <w:szCs w:val="28"/>
          <w:highlight w:val="white"/>
          <w:u w:color="FF0000"/>
          <w:lang w:val="nl-NL" w:eastAsia="vi-VN"/>
        </w:rPr>
        <w:t>đ</w:t>
      </w:r>
      <w:r w:rsidR="00A83B5E" w:rsidRPr="00C55837">
        <w:rPr>
          <w:rStyle w:val="Vnbnnidung"/>
          <w:rFonts w:cs="Times New Roman"/>
          <w:sz w:val="28"/>
          <w:szCs w:val="28"/>
          <w:highlight w:val="white"/>
          <w:lang w:val="nl-NL" w:eastAsia="vi-VN"/>
        </w:rPr>
        <w:t>ây:</w:t>
      </w:r>
    </w:p>
    <w:p w:rsidR="00A83B5E" w:rsidRPr="00C55837" w:rsidRDefault="00A83B5E" w:rsidP="00A83B5E">
      <w:pPr>
        <w:pStyle w:val="Vnbnnidung0"/>
        <w:tabs>
          <w:tab w:val="left" w:pos="1386"/>
        </w:tabs>
        <w:spacing w:after="120" w:line="240" w:lineRule="auto"/>
        <w:ind w:firstLine="720"/>
        <w:jc w:val="both"/>
        <w:rPr>
          <w:rFonts w:cs="Times New Roman"/>
          <w:sz w:val="28"/>
          <w:szCs w:val="28"/>
          <w:highlight w:val="white"/>
          <w:lang w:val="nl-NL"/>
        </w:rPr>
      </w:pPr>
      <w:bookmarkStart w:id="151" w:name="bookmark654"/>
      <w:bookmarkEnd w:id="151"/>
      <w:r w:rsidRPr="00C55837">
        <w:rPr>
          <w:rStyle w:val="Vnbnnidung"/>
          <w:rFonts w:cs="Times New Roman"/>
          <w:sz w:val="28"/>
          <w:szCs w:val="28"/>
          <w:highlight w:val="white"/>
          <w:lang w:val="nl-NL" w:eastAsia="vi-VN"/>
        </w:rPr>
        <w:t>1. Chủ tịch công ty, Giám đốc hoặc Tổng giám đốc, Ban kiểm soát;</w:t>
      </w:r>
    </w:p>
    <w:p w:rsidR="00A83B5E" w:rsidRPr="00C55837" w:rsidRDefault="00A83B5E" w:rsidP="00A83B5E">
      <w:pPr>
        <w:pStyle w:val="Vnbnnidung0"/>
        <w:tabs>
          <w:tab w:val="left" w:pos="1414"/>
        </w:tabs>
        <w:spacing w:after="120" w:line="240" w:lineRule="auto"/>
        <w:ind w:firstLine="720"/>
        <w:jc w:val="both"/>
        <w:rPr>
          <w:rFonts w:cs="Times New Roman"/>
          <w:sz w:val="28"/>
          <w:szCs w:val="28"/>
          <w:highlight w:val="white"/>
          <w:lang w:val="nl-NL"/>
        </w:rPr>
      </w:pPr>
      <w:bookmarkStart w:id="152" w:name="bookmark655"/>
      <w:bookmarkEnd w:id="152"/>
      <w:r w:rsidRPr="00C55837">
        <w:rPr>
          <w:rStyle w:val="Vnbnnidung"/>
          <w:rFonts w:cs="Times New Roman"/>
          <w:sz w:val="28"/>
          <w:szCs w:val="28"/>
          <w:highlight w:val="white"/>
          <w:lang w:val="nl-NL" w:eastAsia="vi-VN"/>
        </w:rPr>
        <w:t>2. Hội đồng thành viên, Giám đốc hoặc Tổng giám đốc, Ban kiểm soát.</w:t>
      </w:r>
    </w:p>
    <w:p w:rsidR="00A83B5E" w:rsidRPr="00A83B5E" w:rsidRDefault="00A83B5E" w:rsidP="00EF7C2F">
      <w:pPr>
        <w:pStyle w:val="Heading1"/>
        <w:spacing w:before="120" w:after="120"/>
        <w:ind w:firstLine="720"/>
        <w:jc w:val="both"/>
        <w:rPr>
          <w:sz w:val="28"/>
          <w:szCs w:val="28"/>
          <w:highlight w:val="white"/>
        </w:rPr>
      </w:pPr>
      <w:bookmarkStart w:id="153" w:name="_Toc175150217"/>
      <w:r w:rsidRPr="00A83B5E">
        <w:rPr>
          <w:rStyle w:val="Vnbnnidung"/>
          <w:bCs/>
          <w:sz w:val="28"/>
          <w:szCs w:val="28"/>
          <w:highlight w:val="white"/>
          <w:lang w:eastAsia="vi-VN"/>
        </w:rPr>
        <w:t>Điề</w:t>
      </w:r>
      <w:r w:rsidR="00EA39FB">
        <w:rPr>
          <w:rStyle w:val="Vnbnnidung"/>
          <w:bCs/>
          <w:sz w:val="28"/>
          <w:szCs w:val="28"/>
          <w:highlight w:val="white"/>
          <w:lang w:eastAsia="vi-VN"/>
        </w:rPr>
        <w:t>u 51</w:t>
      </w:r>
      <w:r w:rsidRPr="00A83B5E">
        <w:rPr>
          <w:rStyle w:val="Vnbnnidung"/>
          <w:bCs/>
          <w:sz w:val="28"/>
          <w:szCs w:val="28"/>
          <w:highlight w:val="white"/>
          <w:lang w:eastAsia="vi-VN"/>
        </w:rPr>
        <w:t>. Hội đồng thành viên</w:t>
      </w:r>
      <w:r w:rsidR="00C531CE">
        <w:rPr>
          <w:rStyle w:val="Vnbnnidung"/>
          <w:bCs/>
          <w:sz w:val="28"/>
          <w:szCs w:val="28"/>
          <w:highlight w:val="white"/>
          <w:lang w:eastAsia="vi-VN"/>
        </w:rPr>
        <w:t>, Hội đồng quản trị</w:t>
      </w:r>
      <w:bookmarkEnd w:id="153"/>
    </w:p>
    <w:p w:rsidR="00A83B5E" w:rsidRPr="00C55837" w:rsidRDefault="00A83B5E" w:rsidP="00A83B5E">
      <w:pPr>
        <w:pStyle w:val="Vnbnnidung0"/>
        <w:tabs>
          <w:tab w:val="left" w:pos="1402"/>
        </w:tabs>
        <w:spacing w:after="120" w:line="240" w:lineRule="auto"/>
        <w:ind w:firstLine="720"/>
        <w:jc w:val="both"/>
        <w:rPr>
          <w:rFonts w:cs="Times New Roman"/>
          <w:sz w:val="28"/>
          <w:szCs w:val="28"/>
          <w:highlight w:val="white"/>
          <w:lang w:val="nl-NL"/>
        </w:rPr>
      </w:pPr>
      <w:bookmarkStart w:id="154" w:name="bookmark656"/>
      <w:bookmarkEnd w:id="154"/>
      <w:r w:rsidRPr="00C55837">
        <w:rPr>
          <w:rStyle w:val="Vnbnnidung"/>
          <w:rFonts w:cs="Times New Roman"/>
          <w:sz w:val="28"/>
          <w:szCs w:val="28"/>
          <w:highlight w:val="white"/>
          <w:lang w:val="nl-NL" w:eastAsia="vi-VN"/>
        </w:rPr>
        <w:t xml:space="preserve">1. </w:t>
      </w:r>
      <w:r w:rsidR="005D7357" w:rsidRPr="00C55837">
        <w:rPr>
          <w:rStyle w:val="Vnbnnidung"/>
          <w:rFonts w:cs="Times New Roman"/>
          <w:sz w:val="28"/>
          <w:szCs w:val="28"/>
          <w:highlight w:val="white"/>
          <w:lang w:val="nl-NL" w:eastAsia="vi-VN"/>
        </w:rPr>
        <w:t>Hội đồng thành viên</w:t>
      </w:r>
      <w:r w:rsidR="00C531CE" w:rsidRPr="00C55837">
        <w:rPr>
          <w:rStyle w:val="Vnbnnidung"/>
          <w:rFonts w:cs="Times New Roman"/>
          <w:sz w:val="28"/>
          <w:szCs w:val="28"/>
          <w:highlight w:val="white"/>
          <w:lang w:val="nl-NL" w:eastAsia="vi-VN"/>
        </w:rPr>
        <w:t>, Hội đồng quản trị</w:t>
      </w:r>
      <w:r w:rsidR="005D7357" w:rsidRPr="00C55837">
        <w:rPr>
          <w:rStyle w:val="Vnbnnidung"/>
          <w:rFonts w:cs="Times New Roman"/>
          <w:sz w:val="28"/>
          <w:szCs w:val="28"/>
          <w:highlight w:val="white"/>
          <w:lang w:val="nl-NL" w:eastAsia="vi-VN"/>
        </w:rPr>
        <w:t xml:space="preserve"> nhân danh công ty thực hiện quyền, nghĩa vụ của chủ sở hữu, cổ đông, thành viên đối với công ty do công ty làm chủ sở hữu hoặc sở hữu cổ phần, phần </w:t>
      </w:r>
      <w:r w:rsidR="005D7357" w:rsidRPr="00C55837">
        <w:rPr>
          <w:rStyle w:val="Vnbnnidung"/>
          <w:rFonts w:cs="Times New Roman"/>
          <w:sz w:val="28"/>
          <w:szCs w:val="28"/>
          <w:highlight w:val="white"/>
          <w:lang w:val="nl-NL"/>
        </w:rPr>
        <w:t xml:space="preserve">vốn </w:t>
      </w:r>
      <w:r w:rsidR="005D7357" w:rsidRPr="00C55837">
        <w:rPr>
          <w:rStyle w:val="Vnbnnidung"/>
          <w:rFonts w:cs="Times New Roman"/>
          <w:sz w:val="28"/>
          <w:szCs w:val="28"/>
          <w:highlight w:val="white"/>
          <w:lang w:val="nl-NL" w:eastAsia="vi-VN"/>
        </w:rPr>
        <w:t xml:space="preserve">góp </w:t>
      </w:r>
      <w:r w:rsidRPr="00C55837">
        <w:rPr>
          <w:rStyle w:val="Vnbnnidung"/>
          <w:rFonts w:cs="Times New Roman"/>
          <w:sz w:val="28"/>
          <w:szCs w:val="28"/>
          <w:highlight w:val="white"/>
          <w:lang w:val="nl-NL" w:eastAsia="vi-VN"/>
        </w:rPr>
        <w:t xml:space="preserve">theo quy định của </w:t>
      </w:r>
      <w:r w:rsidR="00416F5C" w:rsidRPr="00C55837">
        <w:rPr>
          <w:rStyle w:val="Vnbnnidung"/>
          <w:rFonts w:cs="Times New Roman"/>
          <w:sz w:val="28"/>
          <w:szCs w:val="28"/>
          <w:highlight w:val="white"/>
          <w:lang w:val="nl-NL" w:eastAsia="vi-VN"/>
        </w:rPr>
        <w:t xml:space="preserve">Luật Doanh nghiệp, </w:t>
      </w:r>
      <w:r w:rsidRPr="00C55837">
        <w:rPr>
          <w:rStyle w:val="Vnbnnidung"/>
          <w:rFonts w:cs="Times New Roman"/>
          <w:sz w:val="28"/>
          <w:szCs w:val="28"/>
          <w:highlight w:val="white"/>
          <w:lang w:val="nl-NL" w:eastAsia="vi-VN"/>
        </w:rPr>
        <w:t>Luật này và quy định khác của pháp luật có liên quan.</w:t>
      </w:r>
    </w:p>
    <w:p w:rsidR="00A83B5E" w:rsidRPr="00C55837" w:rsidRDefault="00A83B5E" w:rsidP="00A83B5E">
      <w:pPr>
        <w:pStyle w:val="Vnbnnidung0"/>
        <w:tabs>
          <w:tab w:val="left" w:pos="928"/>
        </w:tabs>
        <w:spacing w:after="120" w:line="240" w:lineRule="auto"/>
        <w:ind w:firstLine="720"/>
        <w:jc w:val="both"/>
        <w:rPr>
          <w:rFonts w:cs="Times New Roman"/>
          <w:sz w:val="28"/>
          <w:szCs w:val="28"/>
          <w:highlight w:val="white"/>
          <w:lang w:val="nl-NL"/>
        </w:rPr>
      </w:pPr>
      <w:bookmarkStart w:id="155" w:name="bookmark657"/>
      <w:bookmarkStart w:id="156" w:name="bookmark660"/>
      <w:bookmarkEnd w:id="155"/>
      <w:bookmarkEnd w:id="156"/>
      <w:r w:rsidRPr="00C55837">
        <w:rPr>
          <w:rStyle w:val="Vnbnnidung"/>
          <w:rFonts w:cs="Times New Roman"/>
          <w:sz w:val="28"/>
          <w:szCs w:val="28"/>
          <w:highlight w:val="white"/>
          <w:lang w:val="nl-NL" w:eastAsia="vi-VN"/>
        </w:rPr>
        <w:t>2. Hội đồng thành viên</w:t>
      </w:r>
      <w:r w:rsidR="00C531CE" w:rsidRPr="00C55837">
        <w:rPr>
          <w:rStyle w:val="Vnbnnidung"/>
          <w:rFonts w:cs="Times New Roman"/>
          <w:sz w:val="28"/>
          <w:szCs w:val="28"/>
          <w:highlight w:val="white"/>
          <w:lang w:val="nl-NL" w:eastAsia="vi-VN"/>
        </w:rPr>
        <w:t xml:space="preserve">, </w:t>
      </w:r>
      <w:r w:rsidR="00416F5C" w:rsidRPr="00C55837">
        <w:rPr>
          <w:rStyle w:val="Vnbnnidung"/>
          <w:rFonts w:cs="Times New Roman"/>
          <w:sz w:val="28"/>
          <w:szCs w:val="28"/>
          <w:highlight w:val="white"/>
          <w:lang w:val="nl-NL" w:eastAsia="vi-VN"/>
        </w:rPr>
        <w:t>Hội đồng quản trị</w:t>
      </w:r>
      <w:r w:rsidRPr="00C55837">
        <w:rPr>
          <w:rStyle w:val="Vnbnnidung"/>
          <w:rFonts w:cs="Times New Roman"/>
          <w:sz w:val="28"/>
          <w:szCs w:val="28"/>
          <w:highlight w:val="white"/>
          <w:lang w:val="nl-NL" w:eastAsia="vi-VN"/>
        </w:rPr>
        <w:t xml:space="preserve"> có quyền và nghĩa vụ</w:t>
      </w:r>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157" w:name="bookmark661"/>
      <w:bookmarkEnd w:id="157"/>
      <w:r w:rsidRPr="00C55837">
        <w:rPr>
          <w:rStyle w:val="Vnbnnidung"/>
          <w:rFonts w:cs="Times New Roman"/>
          <w:sz w:val="28"/>
          <w:szCs w:val="28"/>
          <w:highlight w:val="white"/>
          <w:lang w:val="nl-NL" w:eastAsia="vi-VN"/>
        </w:rPr>
        <w:t xml:space="preserve">a) Quyết định các nội dung theo quy định </w:t>
      </w:r>
      <w:r w:rsidR="00416F5C" w:rsidRPr="00C55837">
        <w:rPr>
          <w:rStyle w:val="Vnbnnidung"/>
          <w:rFonts w:cs="Times New Roman"/>
          <w:sz w:val="28"/>
          <w:szCs w:val="28"/>
          <w:highlight w:val="white"/>
          <w:lang w:val="nl-NL" w:eastAsia="vi-VN"/>
        </w:rPr>
        <w:t>của Luật Doanh nghiệp và</w:t>
      </w:r>
      <w:r w:rsidRPr="00C55837">
        <w:rPr>
          <w:rStyle w:val="Vnbnnidung"/>
          <w:rFonts w:cs="Times New Roman"/>
          <w:sz w:val="28"/>
          <w:szCs w:val="28"/>
          <w:highlight w:val="white"/>
          <w:lang w:val="nl-NL" w:eastAsia="vi-VN"/>
        </w:rPr>
        <w:t xml:space="preserve"> Luật </w:t>
      </w:r>
      <w:r w:rsidR="005D7357" w:rsidRPr="00C55837">
        <w:rPr>
          <w:rStyle w:val="Vnbnnidung"/>
          <w:rFonts w:cs="Times New Roman"/>
          <w:sz w:val="28"/>
          <w:szCs w:val="28"/>
          <w:highlight w:val="white"/>
          <w:lang w:val="nl-NL" w:eastAsia="vi-VN"/>
        </w:rPr>
        <w:t>này</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81"/>
        </w:tabs>
        <w:spacing w:after="120" w:line="240" w:lineRule="auto"/>
        <w:ind w:firstLine="720"/>
        <w:jc w:val="both"/>
        <w:rPr>
          <w:rFonts w:cs="Times New Roman"/>
          <w:sz w:val="28"/>
          <w:szCs w:val="28"/>
          <w:highlight w:val="white"/>
          <w:lang w:val="nl-NL"/>
        </w:rPr>
      </w:pPr>
      <w:bookmarkStart w:id="158" w:name="bookmark662"/>
      <w:bookmarkEnd w:id="158"/>
      <w:r w:rsidRPr="00C55837">
        <w:rPr>
          <w:rStyle w:val="Vnbnnidung"/>
          <w:rFonts w:cs="Times New Roman"/>
          <w:sz w:val="28"/>
          <w:szCs w:val="28"/>
          <w:highlight w:val="white"/>
          <w:lang w:val="nl-NL" w:eastAsia="vi-VN"/>
        </w:rPr>
        <w:t>b) Quyết định thành lập, tổ chức lại, giải thể chi nhánh, văn phòng đại diện và các đơn vị hạch toán phụ thuộc;</w:t>
      </w:r>
    </w:p>
    <w:p w:rsidR="00A83B5E" w:rsidRPr="00C55837" w:rsidRDefault="00A83B5E" w:rsidP="00A83B5E">
      <w:pPr>
        <w:pStyle w:val="Vnbnnidung0"/>
        <w:tabs>
          <w:tab w:val="left" w:pos="992"/>
        </w:tabs>
        <w:spacing w:after="120" w:line="240" w:lineRule="auto"/>
        <w:ind w:firstLine="720"/>
        <w:jc w:val="both"/>
        <w:rPr>
          <w:rFonts w:cs="Times New Roman"/>
          <w:sz w:val="28"/>
          <w:szCs w:val="28"/>
          <w:highlight w:val="white"/>
          <w:lang w:val="nl-NL"/>
        </w:rPr>
      </w:pPr>
      <w:bookmarkStart w:id="159" w:name="bookmark663"/>
      <w:bookmarkEnd w:id="159"/>
      <w:r w:rsidRPr="00C55837">
        <w:rPr>
          <w:rStyle w:val="Vnbnnidung"/>
          <w:rFonts w:cs="Times New Roman"/>
          <w:sz w:val="28"/>
          <w:szCs w:val="28"/>
          <w:highlight w:val="white"/>
          <w:lang w:val="nl-NL" w:eastAsia="vi-VN"/>
        </w:rPr>
        <w:t>c) Quyết định kế hoạch sản xuấ</w:t>
      </w:r>
      <w:r w:rsidR="00416F5C" w:rsidRPr="00C55837">
        <w:rPr>
          <w:rStyle w:val="Vnbnnidung"/>
          <w:rFonts w:cs="Times New Roman"/>
          <w:sz w:val="28"/>
          <w:szCs w:val="28"/>
          <w:highlight w:val="white"/>
          <w:lang w:val="nl-NL" w:eastAsia="vi-VN"/>
        </w:rPr>
        <w:t>t</w:t>
      </w:r>
      <w:r w:rsidRPr="00C55837">
        <w:rPr>
          <w:rStyle w:val="Vnbnnidung"/>
          <w:rFonts w:cs="Times New Roman"/>
          <w:sz w:val="28"/>
          <w:szCs w:val="28"/>
          <w:highlight w:val="white"/>
          <w:lang w:val="nl-NL" w:eastAsia="vi-VN"/>
        </w:rPr>
        <w:t xml:space="preserve"> kinh doanh hằ</w:t>
      </w:r>
      <w:r w:rsidR="005D7357" w:rsidRPr="00C55837">
        <w:rPr>
          <w:rStyle w:val="Vnbnnidung"/>
          <w:rFonts w:cs="Times New Roman"/>
          <w:sz w:val="28"/>
          <w:szCs w:val="28"/>
          <w:highlight w:val="white"/>
          <w:lang w:val="nl-NL" w:eastAsia="vi-VN"/>
        </w:rPr>
        <w:t>ng năm;</w:t>
      </w:r>
      <w:r w:rsidRPr="00C55837">
        <w:rPr>
          <w:rStyle w:val="Vnbnnidung"/>
          <w:rFonts w:cs="Times New Roman"/>
          <w:sz w:val="28"/>
          <w:szCs w:val="28"/>
          <w:highlight w:val="white"/>
          <w:lang w:val="nl-NL" w:eastAsia="vi-VN"/>
        </w:rPr>
        <w:t xml:space="preserve"> chủ </w:t>
      </w:r>
      <w:r w:rsidRPr="00C55837">
        <w:rPr>
          <w:rStyle w:val="Vnbnnidung"/>
          <w:rFonts w:cs="Times New Roman"/>
          <w:sz w:val="28"/>
          <w:szCs w:val="28"/>
          <w:highlight w:val="white"/>
          <w:u w:color="FF0000"/>
          <w:lang w:val="nl-NL" w:eastAsia="vi-VN"/>
        </w:rPr>
        <w:t>trương</w:t>
      </w:r>
      <w:r w:rsidRPr="00C55837">
        <w:rPr>
          <w:rStyle w:val="Vnbnnidung"/>
          <w:rFonts w:cs="Times New Roman"/>
          <w:sz w:val="28"/>
          <w:szCs w:val="28"/>
          <w:highlight w:val="white"/>
          <w:lang w:val="nl-NL" w:eastAsia="vi-VN"/>
        </w:rPr>
        <w:t xml:space="preserve"> phát triển thị trường, tiếp thị và </w:t>
      </w:r>
      <w:r w:rsidR="005D7357" w:rsidRPr="00C55837">
        <w:rPr>
          <w:rStyle w:val="Vnbnnidung"/>
          <w:rFonts w:cs="Times New Roman"/>
          <w:sz w:val="28"/>
          <w:szCs w:val="28"/>
          <w:highlight w:val="white"/>
          <w:lang w:val="nl-NL" w:eastAsia="vi-VN"/>
        </w:rPr>
        <w:t xml:space="preserve">áp dung </w:t>
      </w:r>
      <w:r w:rsidRPr="00C55837">
        <w:rPr>
          <w:rStyle w:val="Vnbnnidung"/>
          <w:rFonts w:cs="Times New Roman"/>
          <w:sz w:val="28"/>
          <w:szCs w:val="28"/>
          <w:highlight w:val="white"/>
          <w:lang w:val="nl-NL" w:eastAsia="vi-VN"/>
        </w:rPr>
        <w:t>công nghệ của công ty;</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160" w:name="bookmark664"/>
      <w:bookmarkEnd w:id="160"/>
      <w:r w:rsidRPr="00C55837">
        <w:rPr>
          <w:rStyle w:val="Vnbnnidung"/>
          <w:rFonts w:cs="Times New Roman"/>
          <w:sz w:val="28"/>
          <w:szCs w:val="28"/>
          <w:highlight w:val="white"/>
          <w:lang w:val="nl-NL" w:eastAsia="vi-VN"/>
        </w:rPr>
        <w:t>d) Tổ chức hoạt động kiểm toán nội bộ và quyết định thành lập đơn vị kiểm toán nội bộ của công ty;</w:t>
      </w:r>
    </w:p>
    <w:p w:rsidR="00A83B5E" w:rsidRPr="00C55837" w:rsidRDefault="00A83B5E" w:rsidP="00A83B5E">
      <w:pPr>
        <w:pStyle w:val="Vnbnnidung0"/>
        <w:spacing w:after="120" w:line="240" w:lineRule="auto"/>
        <w:ind w:firstLine="720"/>
        <w:jc w:val="both"/>
        <w:rPr>
          <w:rStyle w:val="Vnbnnidung"/>
          <w:rFonts w:cs="Times New Roman"/>
          <w:sz w:val="28"/>
          <w:szCs w:val="28"/>
          <w:highlight w:val="white"/>
          <w:lang w:val="nl-NL" w:eastAsia="vi-VN"/>
        </w:rPr>
      </w:pPr>
      <w:r w:rsidRPr="00C55837">
        <w:rPr>
          <w:rStyle w:val="Vnbnnidung"/>
          <w:rFonts w:cs="Times New Roman"/>
          <w:sz w:val="28"/>
          <w:szCs w:val="28"/>
          <w:highlight w:val="white"/>
          <w:lang w:val="nl-NL" w:eastAsia="vi-VN"/>
        </w:rPr>
        <w:t xml:space="preserve">đ) Quyền và nghĩa vụ khác theo quy định của Điều lệ công ty, </w:t>
      </w:r>
      <w:r w:rsidR="005D7357" w:rsidRPr="00C55837">
        <w:rPr>
          <w:rStyle w:val="Vnbnnidung"/>
          <w:rFonts w:cs="Times New Roman"/>
          <w:sz w:val="28"/>
          <w:szCs w:val="28"/>
          <w:highlight w:val="white"/>
          <w:lang w:val="nl-NL" w:eastAsia="vi-VN"/>
        </w:rPr>
        <w:t xml:space="preserve">pháp luật về doanh nghiệp, </w:t>
      </w:r>
      <w:r w:rsidRPr="00C55837">
        <w:rPr>
          <w:rStyle w:val="Vnbnnidung"/>
          <w:rFonts w:cs="Times New Roman"/>
          <w:sz w:val="28"/>
          <w:szCs w:val="28"/>
          <w:highlight w:val="white"/>
          <w:lang w:val="nl-NL" w:eastAsia="vi-VN"/>
        </w:rPr>
        <w:t>Luật này và quy định khác của pháp luật có liên quan.</w:t>
      </w:r>
    </w:p>
    <w:p w:rsidR="002E6099" w:rsidRPr="00C55837" w:rsidRDefault="002E6099"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3. </w:t>
      </w:r>
      <w:r w:rsidRPr="00C55837">
        <w:rPr>
          <w:rFonts w:eastAsia="Times New Roman" w:cs="Times New Roman"/>
          <w:sz w:val="28"/>
          <w:szCs w:val="28"/>
          <w:lang w:val="nl-NL"/>
        </w:rPr>
        <w:t>Chính phủ hướng dẫn nội dung quy định tại Điều này.</w:t>
      </w:r>
    </w:p>
    <w:p w:rsidR="00A83B5E" w:rsidRPr="00A83B5E" w:rsidRDefault="00A83B5E" w:rsidP="00EF7C2F">
      <w:pPr>
        <w:pStyle w:val="Heading1"/>
        <w:spacing w:before="120" w:after="120"/>
        <w:ind w:firstLine="720"/>
        <w:jc w:val="both"/>
        <w:rPr>
          <w:sz w:val="28"/>
          <w:szCs w:val="28"/>
          <w:highlight w:val="white"/>
        </w:rPr>
      </w:pPr>
      <w:bookmarkStart w:id="161" w:name="_Toc175150218"/>
      <w:r w:rsidRPr="00A83B5E">
        <w:rPr>
          <w:rStyle w:val="Vnbnnidung"/>
          <w:bCs/>
          <w:sz w:val="28"/>
          <w:szCs w:val="28"/>
          <w:highlight w:val="white"/>
          <w:lang w:eastAsia="vi-VN"/>
        </w:rPr>
        <w:t>Điề</w:t>
      </w:r>
      <w:r w:rsidR="00372339">
        <w:rPr>
          <w:rStyle w:val="Vnbnnidung"/>
          <w:bCs/>
          <w:sz w:val="28"/>
          <w:szCs w:val="28"/>
          <w:highlight w:val="white"/>
          <w:lang w:eastAsia="vi-VN"/>
        </w:rPr>
        <w:t xml:space="preserve">u </w:t>
      </w:r>
      <w:r w:rsidR="00EA39FB">
        <w:rPr>
          <w:rStyle w:val="Vnbnnidung"/>
          <w:bCs/>
          <w:sz w:val="28"/>
          <w:szCs w:val="28"/>
          <w:highlight w:val="white"/>
          <w:lang w:eastAsia="vi-VN"/>
        </w:rPr>
        <w:t>52</w:t>
      </w:r>
      <w:r w:rsidRPr="00A83B5E">
        <w:rPr>
          <w:rStyle w:val="Vnbnnidung"/>
          <w:bCs/>
          <w:sz w:val="28"/>
          <w:szCs w:val="28"/>
          <w:highlight w:val="white"/>
          <w:lang w:eastAsia="vi-VN"/>
        </w:rPr>
        <w:t>. Tiêu chuẩn và điều kiện của thành viên Hội đồng thành viên</w:t>
      </w:r>
      <w:r w:rsidR="00416F5C">
        <w:rPr>
          <w:rStyle w:val="Vnbnnidung"/>
          <w:bCs/>
          <w:sz w:val="28"/>
          <w:szCs w:val="28"/>
          <w:highlight w:val="white"/>
          <w:lang w:eastAsia="vi-VN"/>
        </w:rPr>
        <w:t>, Hội đồng quản trị</w:t>
      </w:r>
      <w:bookmarkEnd w:id="161"/>
    </w:p>
    <w:p w:rsidR="00A83B5E" w:rsidRPr="00C55837" w:rsidRDefault="00A83B5E" w:rsidP="00A83B5E">
      <w:pPr>
        <w:pStyle w:val="Vnbnnidung0"/>
        <w:tabs>
          <w:tab w:val="left" w:pos="906"/>
        </w:tabs>
        <w:spacing w:after="120" w:line="240" w:lineRule="auto"/>
        <w:ind w:firstLine="720"/>
        <w:jc w:val="both"/>
        <w:rPr>
          <w:rFonts w:cs="Times New Roman"/>
          <w:sz w:val="28"/>
          <w:szCs w:val="28"/>
          <w:highlight w:val="white"/>
          <w:lang w:val="nl-NL"/>
        </w:rPr>
      </w:pPr>
      <w:bookmarkStart w:id="162" w:name="bookmark665"/>
      <w:bookmarkEnd w:id="162"/>
      <w:r w:rsidRPr="00C55837">
        <w:rPr>
          <w:rStyle w:val="Vnbnnidung"/>
          <w:rFonts w:cs="Times New Roman"/>
          <w:sz w:val="28"/>
          <w:szCs w:val="28"/>
          <w:highlight w:val="white"/>
          <w:lang w:val="nl-NL" w:eastAsia="vi-VN"/>
        </w:rPr>
        <w:t xml:space="preserve">1. </w:t>
      </w:r>
      <w:r w:rsidRPr="00C55837">
        <w:rPr>
          <w:rStyle w:val="Vnbnnidung"/>
          <w:rFonts w:cs="Times New Roman"/>
          <w:sz w:val="28"/>
          <w:szCs w:val="28"/>
          <w:highlight w:val="white"/>
          <w:u w:color="FF0000"/>
          <w:lang w:val="nl-NL" w:eastAsia="vi-VN"/>
        </w:rPr>
        <w:t>Không thuộc</w:t>
      </w:r>
      <w:r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 xml:space="preserve">ối tượng quy định tại khoản 2 Điều 17 của Luật </w:t>
      </w:r>
      <w:r w:rsidR="005D7357"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53"/>
        </w:tabs>
        <w:spacing w:after="120" w:line="240" w:lineRule="auto"/>
        <w:ind w:firstLine="720"/>
        <w:jc w:val="both"/>
        <w:rPr>
          <w:rFonts w:cs="Times New Roman"/>
          <w:sz w:val="28"/>
          <w:szCs w:val="28"/>
          <w:highlight w:val="white"/>
          <w:lang w:val="nl-NL"/>
        </w:rPr>
      </w:pPr>
      <w:bookmarkStart w:id="163" w:name="bookmark666"/>
      <w:bookmarkEnd w:id="163"/>
      <w:r w:rsidRPr="00C55837">
        <w:rPr>
          <w:rStyle w:val="Vnbnnidung"/>
          <w:rFonts w:cs="Times New Roman"/>
          <w:sz w:val="28"/>
          <w:szCs w:val="28"/>
          <w:highlight w:val="white"/>
          <w:lang w:val="nl-NL" w:eastAsia="vi-VN"/>
        </w:rPr>
        <w:t>2. Có trình độ chuyên môn, kinh nghiệm trong quản trị kinh doanh hoặc trong lĩnh vực, ngành, nghề hoạt động của doanh nghiệp.</w:t>
      </w:r>
    </w:p>
    <w:p w:rsidR="00A83B5E" w:rsidRPr="00C55837" w:rsidRDefault="00A83B5E" w:rsidP="00A83B5E">
      <w:pPr>
        <w:pStyle w:val="Vnbnnidung0"/>
        <w:tabs>
          <w:tab w:val="left" w:pos="959"/>
        </w:tabs>
        <w:spacing w:after="120" w:line="240" w:lineRule="auto"/>
        <w:ind w:firstLine="720"/>
        <w:jc w:val="both"/>
        <w:rPr>
          <w:rFonts w:cs="Times New Roman"/>
          <w:sz w:val="28"/>
          <w:szCs w:val="28"/>
          <w:highlight w:val="white"/>
          <w:lang w:val="nl-NL"/>
        </w:rPr>
      </w:pPr>
      <w:bookmarkStart w:id="164" w:name="bookmark667"/>
      <w:bookmarkEnd w:id="164"/>
      <w:r w:rsidRPr="00C55837">
        <w:rPr>
          <w:rStyle w:val="Vnbnnidung"/>
          <w:rFonts w:cs="Times New Roman"/>
          <w:sz w:val="28"/>
          <w:szCs w:val="28"/>
          <w:highlight w:val="white"/>
          <w:lang w:val="nl-NL" w:eastAsia="vi-VN"/>
        </w:rPr>
        <w:t xml:space="preserve">3. Không phải là người có quan hệ gia đình của người đứng đầu, cấp phó của người đứng đầu cơ quan đại diện chủ sở hữu; thành viên Hội đồng thành viên; </w:t>
      </w:r>
      <w:r w:rsidR="00334D83"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Giám đốc</w:t>
      </w:r>
      <w:r w:rsidR="00F97C97"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Tổng giám đốc và Kế toán trưởng của </w:t>
      </w:r>
      <w:r w:rsidR="00F97C97"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Kiể</w:t>
      </w:r>
      <w:r w:rsidR="00F97C97" w:rsidRPr="00C55837">
        <w:rPr>
          <w:rStyle w:val="Vnbnnidung"/>
          <w:rFonts w:cs="Times New Roman"/>
          <w:sz w:val="28"/>
          <w:szCs w:val="28"/>
          <w:highlight w:val="white"/>
          <w:lang w:val="nl-NL" w:eastAsia="vi-VN"/>
        </w:rPr>
        <w:t>m soát viên</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34"/>
        </w:tabs>
        <w:spacing w:after="120" w:line="240" w:lineRule="auto"/>
        <w:ind w:firstLine="720"/>
        <w:jc w:val="both"/>
        <w:rPr>
          <w:rFonts w:cs="Times New Roman"/>
          <w:sz w:val="28"/>
          <w:szCs w:val="28"/>
          <w:highlight w:val="white"/>
          <w:lang w:val="nl-NL"/>
        </w:rPr>
      </w:pPr>
      <w:bookmarkStart w:id="165" w:name="bookmark668"/>
      <w:bookmarkEnd w:id="165"/>
      <w:r w:rsidRPr="00C55837">
        <w:rPr>
          <w:rStyle w:val="Vnbnnidung"/>
          <w:rFonts w:cs="Times New Roman"/>
          <w:sz w:val="28"/>
          <w:szCs w:val="28"/>
          <w:highlight w:val="white"/>
          <w:lang w:val="nl-NL" w:eastAsia="vi-VN"/>
        </w:rPr>
        <w:t>4. Không phải là người quản lý doanh nghiệp thành viên.</w:t>
      </w:r>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166" w:name="bookmark669"/>
      <w:bookmarkEnd w:id="166"/>
      <w:r w:rsidRPr="00C55837">
        <w:rPr>
          <w:rStyle w:val="Vnbnnidung"/>
          <w:rFonts w:cs="Times New Roman"/>
          <w:sz w:val="28"/>
          <w:szCs w:val="28"/>
          <w:highlight w:val="white"/>
          <w:lang w:val="nl-NL" w:eastAsia="vi-VN"/>
        </w:rPr>
        <w:t xml:space="preserve">5. Trừ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w:t>
      </w:r>
      <w:r w:rsidR="00FA146C" w:rsidRPr="00C55837">
        <w:rPr>
          <w:rStyle w:val="Vnbnnidung"/>
          <w:rFonts w:cs="Times New Roman"/>
          <w:sz w:val="28"/>
          <w:szCs w:val="28"/>
          <w:highlight w:val="white"/>
          <w:lang w:val="nl-NL" w:eastAsia="vi-VN"/>
        </w:rPr>
        <w:t>ng thành viên và</w:t>
      </w:r>
      <w:r w:rsidRPr="00C55837">
        <w:rPr>
          <w:rStyle w:val="Vnbnnidung"/>
          <w:rFonts w:cs="Times New Roman"/>
          <w:sz w:val="28"/>
          <w:szCs w:val="28"/>
          <w:highlight w:val="white"/>
          <w:lang w:val="nl-NL" w:eastAsia="vi-VN"/>
        </w:rPr>
        <w:t xml:space="preserve"> </w:t>
      </w:r>
      <w:r w:rsidR="00FA146C" w:rsidRPr="00C55837">
        <w:rPr>
          <w:rStyle w:val="Vnbnnidung"/>
          <w:rFonts w:cs="Times New Roman"/>
          <w:sz w:val="28"/>
          <w:szCs w:val="28"/>
          <w:highlight w:val="white"/>
          <w:u w:color="FF0000"/>
          <w:lang w:val="nl-NL" w:eastAsia="vi-VN"/>
        </w:rPr>
        <w:t>Chủ tịch</w:t>
      </w:r>
      <w:r w:rsidR="00FA146C" w:rsidRPr="00C55837">
        <w:rPr>
          <w:rStyle w:val="Vnbnnidung"/>
          <w:rFonts w:cs="Times New Roman"/>
          <w:sz w:val="28"/>
          <w:szCs w:val="28"/>
          <w:highlight w:val="white"/>
          <w:lang w:val="nl-NL" w:eastAsia="vi-VN"/>
        </w:rPr>
        <w:t xml:space="preserve"> Hội đồng quản trị, </w:t>
      </w:r>
      <w:r w:rsidRPr="00C55837">
        <w:rPr>
          <w:rStyle w:val="Vnbnnidung"/>
          <w:rFonts w:cs="Times New Roman"/>
          <w:sz w:val="28"/>
          <w:szCs w:val="28"/>
          <w:highlight w:val="white"/>
          <w:lang w:val="nl-NL" w:eastAsia="vi-VN"/>
        </w:rPr>
        <w:t>thành viên khác của Hội đồng thành viên</w:t>
      </w:r>
      <w:r w:rsidR="00FA146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có thể kiêm Giám đốc, Tổng giám đốc công ty đó hoặc công ty khác không phải là doanh nghiệp thành viên theo quyết định của cơ quan đại diện chủ sở hữu</w:t>
      </w:r>
      <w:r w:rsidR="00FA146C"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53"/>
        </w:tabs>
        <w:spacing w:after="120" w:line="240" w:lineRule="auto"/>
        <w:ind w:firstLine="720"/>
        <w:jc w:val="both"/>
        <w:rPr>
          <w:rFonts w:cs="Times New Roman"/>
          <w:sz w:val="28"/>
          <w:szCs w:val="28"/>
          <w:highlight w:val="white"/>
          <w:lang w:val="nl-NL"/>
        </w:rPr>
      </w:pPr>
      <w:bookmarkStart w:id="167" w:name="bookmark670"/>
      <w:bookmarkEnd w:id="167"/>
      <w:r w:rsidRPr="00C55837">
        <w:rPr>
          <w:rStyle w:val="Vnbnnidung"/>
          <w:rFonts w:cs="Times New Roman"/>
          <w:sz w:val="28"/>
          <w:szCs w:val="28"/>
          <w:highlight w:val="white"/>
          <w:lang w:val="nl-NL" w:eastAsia="vi-VN"/>
        </w:rPr>
        <w:t xml:space="preserve">6. Chưa từng bị cách chức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thành viên, </w:t>
      </w:r>
      <w:r w:rsidR="00FA146C" w:rsidRPr="00C55837">
        <w:rPr>
          <w:rStyle w:val="Vnbnnidung"/>
          <w:rFonts w:cs="Times New Roman"/>
          <w:sz w:val="28"/>
          <w:szCs w:val="28"/>
          <w:highlight w:val="white"/>
          <w:lang w:val="nl-NL" w:eastAsia="vi-VN"/>
        </w:rPr>
        <w:t xml:space="preserve">Chủ tịch Hội đồng quản trị, </w:t>
      </w:r>
      <w:r w:rsidRPr="00C55837">
        <w:rPr>
          <w:rStyle w:val="Vnbnnidung"/>
          <w:rFonts w:cs="Times New Roman"/>
          <w:sz w:val="28"/>
          <w:szCs w:val="28"/>
          <w:highlight w:val="white"/>
          <w:lang w:val="nl-NL" w:eastAsia="vi-VN"/>
        </w:rPr>
        <w:t>thành viên Hội đồng thành viên</w:t>
      </w:r>
      <w:r w:rsidR="00FA146C"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hoặc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công ty, Giám đốc, Tổng giám đốc của doanh nghiệp </w:t>
      </w:r>
      <w:r w:rsidR="00FA146C" w:rsidRPr="00C55837">
        <w:rPr>
          <w:rStyle w:val="Vnbnnidung"/>
          <w:rFonts w:cs="Times New Roman"/>
          <w:sz w:val="28"/>
          <w:szCs w:val="28"/>
          <w:highlight w:val="white"/>
          <w:lang w:val="nl-NL" w:eastAsia="vi-VN"/>
        </w:rPr>
        <w:t xml:space="preserve">có vốn </w:t>
      </w:r>
      <w:r w:rsidRPr="00C55837">
        <w:rPr>
          <w:rStyle w:val="Vnbnnidung"/>
          <w:rFonts w:cs="Times New Roman"/>
          <w:sz w:val="28"/>
          <w:szCs w:val="28"/>
          <w:highlight w:val="white"/>
          <w:lang w:val="nl-NL" w:eastAsia="vi-VN"/>
        </w:rPr>
        <w:t>nhà nước</w:t>
      </w:r>
      <w:r w:rsidR="00FA146C" w:rsidRPr="00C55837">
        <w:rPr>
          <w:rStyle w:val="Vnbnnidung"/>
          <w:rFonts w:cs="Times New Roman"/>
          <w:sz w:val="28"/>
          <w:szCs w:val="28"/>
          <w:highlight w:val="white"/>
          <w:lang w:val="nl-NL" w:eastAsia="vi-VN"/>
        </w:rPr>
        <w:t xml:space="preserve"> đầu tư trên 50% vốn điều lệ</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68"/>
        </w:tabs>
        <w:spacing w:after="120" w:line="240" w:lineRule="auto"/>
        <w:ind w:firstLine="720"/>
        <w:jc w:val="both"/>
        <w:rPr>
          <w:rFonts w:cs="Times New Roman"/>
          <w:sz w:val="28"/>
          <w:szCs w:val="28"/>
          <w:highlight w:val="white"/>
          <w:lang w:val="nl-NL"/>
        </w:rPr>
      </w:pPr>
      <w:bookmarkStart w:id="168" w:name="bookmark671"/>
      <w:bookmarkEnd w:id="168"/>
      <w:r w:rsidRPr="00C55837">
        <w:rPr>
          <w:rStyle w:val="Vnbnnidung"/>
          <w:rFonts w:cs="Times New Roman"/>
          <w:sz w:val="28"/>
          <w:szCs w:val="28"/>
          <w:highlight w:val="white"/>
          <w:lang w:val="nl-NL" w:eastAsia="vi-VN"/>
        </w:rPr>
        <w:t>7. Tiêu chuẩn và điều kiện khác quy định tại Điều lệ công ty.</w:t>
      </w:r>
    </w:p>
    <w:p w:rsidR="00A83B5E" w:rsidRPr="00FA146C" w:rsidRDefault="00A83B5E" w:rsidP="00EF7C2F">
      <w:pPr>
        <w:pStyle w:val="Heading1"/>
        <w:spacing w:before="120" w:after="120"/>
        <w:ind w:firstLine="720"/>
        <w:jc w:val="both"/>
        <w:rPr>
          <w:b w:val="0"/>
          <w:sz w:val="28"/>
          <w:szCs w:val="28"/>
          <w:highlight w:val="white"/>
        </w:rPr>
      </w:pPr>
      <w:bookmarkStart w:id="169" w:name="_Toc175150219"/>
      <w:r w:rsidRPr="00A83B5E">
        <w:rPr>
          <w:rStyle w:val="Vnbnnidung"/>
          <w:bCs/>
          <w:sz w:val="28"/>
          <w:szCs w:val="28"/>
          <w:highlight w:val="white"/>
          <w:lang w:eastAsia="vi-VN"/>
        </w:rPr>
        <w:t>Điề</w:t>
      </w:r>
      <w:r w:rsidR="00372339">
        <w:rPr>
          <w:rStyle w:val="Vnbnnidung"/>
          <w:bCs/>
          <w:sz w:val="28"/>
          <w:szCs w:val="28"/>
          <w:highlight w:val="white"/>
          <w:lang w:eastAsia="vi-VN"/>
        </w:rPr>
        <w:t xml:space="preserve">u </w:t>
      </w:r>
      <w:r w:rsidR="00EA39FB">
        <w:rPr>
          <w:rStyle w:val="Vnbnnidung"/>
          <w:bCs/>
          <w:sz w:val="28"/>
          <w:szCs w:val="28"/>
          <w:highlight w:val="white"/>
          <w:lang w:eastAsia="vi-VN"/>
        </w:rPr>
        <w:t>53</w:t>
      </w:r>
      <w:r w:rsidRPr="00A83B5E">
        <w:rPr>
          <w:rStyle w:val="Vnbnnidung"/>
          <w:bCs/>
          <w:sz w:val="28"/>
          <w:szCs w:val="28"/>
          <w:highlight w:val="white"/>
          <w:lang w:eastAsia="vi-VN"/>
        </w:rPr>
        <w:t>. Miễn nhiệm, cách chức thành viên Hội đồng thành viên</w:t>
      </w:r>
      <w:r w:rsidR="00FA146C" w:rsidRPr="00FA146C">
        <w:rPr>
          <w:rStyle w:val="Vnbnnidung"/>
          <w:bCs/>
          <w:sz w:val="28"/>
          <w:szCs w:val="28"/>
          <w:highlight w:val="white"/>
          <w:lang w:eastAsia="vi-VN"/>
        </w:rPr>
        <w:t>,</w:t>
      </w:r>
      <w:r w:rsidR="00FA146C" w:rsidRPr="00FA146C">
        <w:rPr>
          <w:rStyle w:val="Vnbnnidung"/>
          <w:sz w:val="28"/>
          <w:szCs w:val="28"/>
          <w:highlight w:val="white"/>
          <w:lang w:eastAsia="vi-VN"/>
        </w:rPr>
        <w:t xml:space="preserve"> Hội đồng quản trị</w:t>
      </w:r>
      <w:bookmarkEnd w:id="169"/>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170" w:name="bookmark672"/>
      <w:bookmarkEnd w:id="170"/>
      <w:r w:rsidRPr="00C55837">
        <w:rPr>
          <w:rStyle w:val="Vnbnnidung"/>
          <w:rFonts w:cs="Times New Roman"/>
          <w:sz w:val="28"/>
          <w:szCs w:val="28"/>
          <w:highlight w:val="white"/>
          <w:lang w:val="nl-NL" w:eastAsia="vi-VN"/>
        </w:rPr>
        <w:t xml:space="preserve">1.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và thành viên khác của Hội đồng thành viên</w:t>
      </w:r>
      <w:r w:rsidR="00FA146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bị miễn nhiệm trong trường hợp</w:t>
      </w:r>
    </w:p>
    <w:p w:rsidR="00A83B5E" w:rsidRPr="00C55837" w:rsidRDefault="00A83B5E" w:rsidP="00A83B5E">
      <w:pPr>
        <w:pStyle w:val="Vnbnnidung0"/>
        <w:tabs>
          <w:tab w:val="left" w:pos="985"/>
        </w:tabs>
        <w:spacing w:after="120" w:line="240" w:lineRule="auto"/>
        <w:ind w:firstLine="720"/>
        <w:jc w:val="both"/>
        <w:rPr>
          <w:rFonts w:cs="Times New Roman"/>
          <w:sz w:val="28"/>
          <w:szCs w:val="28"/>
          <w:highlight w:val="white"/>
          <w:lang w:val="nl-NL"/>
        </w:rPr>
      </w:pPr>
      <w:bookmarkStart w:id="171" w:name="bookmark673"/>
      <w:bookmarkEnd w:id="171"/>
      <w:r w:rsidRPr="00C55837">
        <w:rPr>
          <w:rStyle w:val="Vnbnnidung"/>
          <w:rFonts w:cs="Times New Roman"/>
          <w:sz w:val="28"/>
          <w:szCs w:val="28"/>
          <w:highlight w:val="white"/>
          <w:lang w:val="nl-NL" w:eastAsia="vi-VN"/>
        </w:rPr>
        <w:t xml:space="preserve">a) Không còn đủ tiêu chuẩn và điều kiện quy định tại Điều </w:t>
      </w:r>
      <w:r w:rsidR="004B37BE" w:rsidRPr="00C55837">
        <w:rPr>
          <w:rStyle w:val="Vnbnnidung"/>
          <w:rFonts w:cs="Times New Roman"/>
          <w:sz w:val="28"/>
          <w:szCs w:val="28"/>
          <w:highlight w:val="white"/>
          <w:lang w:val="nl-NL" w:eastAsia="vi-VN"/>
        </w:rPr>
        <w:t>52</w:t>
      </w:r>
      <w:r w:rsidR="00485F3A"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Luật này;</w:t>
      </w:r>
    </w:p>
    <w:p w:rsidR="00A83B5E" w:rsidRPr="00C55837" w:rsidRDefault="00A83B5E" w:rsidP="00A83B5E">
      <w:pPr>
        <w:pStyle w:val="Vnbnnidung0"/>
        <w:tabs>
          <w:tab w:val="left" w:pos="1003"/>
        </w:tabs>
        <w:spacing w:after="120" w:line="240" w:lineRule="auto"/>
        <w:ind w:firstLine="720"/>
        <w:jc w:val="both"/>
        <w:rPr>
          <w:rFonts w:cs="Times New Roman"/>
          <w:sz w:val="28"/>
          <w:szCs w:val="28"/>
          <w:highlight w:val="white"/>
          <w:lang w:val="nl-NL"/>
        </w:rPr>
      </w:pPr>
      <w:bookmarkStart w:id="172" w:name="bookmark674"/>
      <w:bookmarkEnd w:id="172"/>
      <w:r w:rsidRPr="00C55837">
        <w:rPr>
          <w:rStyle w:val="Vnbnnidung"/>
          <w:rFonts w:cs="Times New Roman"/>
          <w:sz w:val="28"/>
          <w:szCs w:val="28"/>
          <w:highlight w:val="white"/>
          <w:lang w:val="nl-NL" w:eastAsia="vi-VN"/>
        </w:rPr>
        <w:t xml:space="preserve">b) Có đơn xin từ chức và được </w:t>
      </w:r>
      <w:r w:rsidR="002E6099" w:rsidRPr="00C55837">
        <w:rPr>
          <w:rStyle w:val="Vnbnnidung"/>
          <w:rFonts w:cs="Times New Roman"/>
          <w:sz w:val="28"/>
          <w:szCs w:val="28"/>
          <w:highlight w:val="white"/>
          <w:lang w:val="nl-NL" w:eastAsia="vi-VN"/>
        </w:rPr>
        <w:t xml:space="preserve">cấp có thẩm quyền quyết định hoặc cho ý kiến </w:t>
      </w:r>
      <w:r w:rsidR="005F201C" w:rsidRPr="00C55837">
        <w:rPr>
          <w:rStyle w:val="Vnbnnidung"/>
          <w:rFonts w:cs="Times New Roman"/>
          <w:sz w:val="28"/>
          <w:szCs w:val="28"/>
          <w:highlight w:val="white"/>
          <w:lang w:val="nl-NL" w:eastAsia="vi-VN"/>
        </w:rPr>
        <w:t>chấp thuận bằng văn bản</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173" w:name="bookmark675"/>
      <w:bookmarkEnd w:id="173"/>
      <w:r w:rsidRPr="00C55837">
        <w:rPr>
          <w:rStyle w:val="Vnbnnidung"/>
          <w:rFonts w:cs="Times New Roman"/>
          <w:sz w:val="28"/>
          <w:szCs w:val="28"/>
          <w:highlight w:val="white"/>
          <w:lang w:val="nl-NL" w:eastAsia="vi-VN"/>
        </w:rPr>
        <w:t>c) Có quyết định điều chuyển, bố trí công việc khác hoặc nghỉ hưu;</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174" w:name="bookmark676"/>
      <w:bookmarkEnd w:id="174"/>
      <w:r w:rsidRPr="00C55837">
        <w:rPr>
          <w:rStyle w:val="Vnbnnidung"/>
          <w:rFonts w:cs="Times New Roman"/>
          <w:sz w:val="28"/>
          <w:szCs w:val="28"/>
          <w:highlight w:val="white"/>
          <w:lang w:val="nl-NL" w:eastAsia="vi-VN"/>
        </w:rPr>
        <w:t>d) Không đủ năng lực, trình độ đảm nhận công việc được giao;</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đ) Không đủ sức khỏe hoặc không còn uy tín để giữ chức vụ thành viên Hội đồng thành viên.</w:t>
      </w:r>
    </w:p>
    <w:p w:rsidR="00A83B5E" w:rsidRPr="00C55837" w:rsidRDefault="00A83B5E" w:rsidP="00A83B5E">
      <w:pPr>
        <w:pStyle w:val="Vnbnnidung0"/>
        <w:tabs>
          <w:tab w:val="left" w:pos="959"/>
        </w:tabs>
        <w:spacing w:after="120" w:line="240" w:lineRule="auto"/>
        <w:ind w:firstLine="720"/>
        <w:jc w:val="both"/>
        <w:rPr>
          <w:rFonts w:cs="Times New Roman"/>
          <w:sz w:val="28"/>
          <w:szCs w:val="28"/>
          <w:highlight w:val="white"/>
          <w:lang w:val="nl-NL"/>
        </w:rPr>
      </w:pPr>
      <w:bookmarkStart w:id="175" w:name="bookmark677"/>
      <w:bookmarkEnd w:id="175"/>
      <w:r w:rsidRPr="00C55837">
        <w:rPr>
          <w:rStyle w:val="Vnbnnidung"/>
          <w:rFonts w:cs="Times New Roman"/>
          <w:sz w:val="28"/>
          <w:szCs w:val="28"/>
          <w:highlight w:val="white"/>
          <w:lang w:val="nl-NL" w:eastAsia="vi-VN"/>
        </w:rPr>
        <w:t>2. Chủ tịch và thành viên khác của Hội đồng thành viên</w:t>
      </w:r>
      <w:r w:rsidR="00FA146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bị cách chức trong trường hợp</w:t>
      </w:r>
    </w:p>
    <w:p w:rsidR="00A83B5E" w:rsidRPr="00C55837" w:rsidRDefault="00A83B5E" w:rsidP="00A83B5E">
      <w:pPr>
        <w:pStyle w:val="Vnbnnidung0"/>
        <w:tabs>
          <w:tab w:val="left" w:pos="981"/>
        </w:tabs>
        <w:spacing w:after="120" w:line="240" w:lineRule="auto"/>
        <w:ind w:firstLine="720"/>
        <w:jc w:val="both"/>
        <w:rPr>
          <w:rFonts w:cs="Times New Roman"/>
          <w:sz w:val="28"/>
          <w:szCs w:val="28"/>
          <w:highlight w:val="white"/>
          <w:lang w:val="nl-NL"/>
        </w:rPr>
      </w:pPr>
      <w:bookmarkStart w:id="176" w:name="bookmark678"/>
      <w:bookmarkEnd w:id="176"/>
      <w:r w:rsidRPr="00C55837">
        <w:rPr>
          <w:rStyle w:val="Vnbnnidung"/>
          <w:rFonts w:cs="Times New Roman"/>
          <w:sz w:val="28"/>
          <w:szCs w:val="28"/>
          <w:highlight w:val="white"/>
          <w:lang w:val="nl-NL" w:eastAsia="vi-VN"/>
        </w:rPr>
        <w:t xml:space="preserve">a) Công ty không hoàn thành các mục tiêu, chỉ tiêu kế hoạch </w:t>
      </w:r>
      <w:r w:rsidR="00FA146C" w:rsidRPr="00C55837">
        <w:rPr>
          <w:rStyle w:val="Vnbnnidung"/>
          <w:rFonts w:cs="Times New Roman"/>
          <w:sz w:val="28"/>
          <w:szCs w:val="28"/>
          <w:highlight w:val="white"/>
          <w:lang w:val="nl-NL" w:eastAsia="vi-VN"/>
        </w:rPr>
        <w:t xml:space="preserve">sản xuất kinh doanh </w:t>
      </w:r>
      <w:r w:rsidRPr="00C55837">
        <w:rPr>
          <w:rStyle w:val="Vnbnnidung"/>
          <w:rFonts w:cs="Times New Roman"/>
          <w:sz w:val="28"/>
          <w:szCs w:val="28"/>
          <w:highlight w:val="white"/>
          <w:lang w:val="nl-NL" w:eastAsia="vi-VN"/>
        </w:rPr>
        <w:t xml:space="preserve">hằng năm, không bảo toàn và phát triển vốn đầu tư theo yêu cầu của cơ quan đại diện chủ sở hữu </w:t>
      </w:r>
      <w:r w:rsidR="002E6099"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 xml:space="preserve">mà không giải trình được nguyên nhân khách quan hoặc giải trình nguyên nhân nhưng không được cơ quan đại diện chủ sở hữu </w:t>
      </w:r>
      <w:r w:rsidR="00FA146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chấp thuận;</w:t>
      </w:r>
    </w:p>
    <w:p w:rsidR="00A83B5E" w:rsidRPr="00C55837" w:rsidRDefault="00A83B5E" w:rsidP="00A83B5E">
      <w:pPr>
        <w:pStyle w:val="Vnbnnidung0"/>
        <w:tabs>
          <w:tab w:val="left" w:pos="987"/>
        </w:tabs>
        <w:spacing w:after="120" w:line="240" w:lineRule="auto"/>
        <w:ind w:firstLine="720"/>
        <w:jc w:val="both"/>
        <w:rPr>
          <w:rFonts w:cs="Times New Roman"/>
          <w:sz w:val="28"/>
          <w:szCs w:val="28"/>
          <w:highlight w:val="white"/>
          <w:lang w:val="nl-NL"/>
        </w:rPr>
      </w:pPr>
      <w:bookmarkStart w:id="177" w:name="bookmark679"/>
      <w:bookmarkEnd w:id="177"/>
      <w:r w:rsidRPr="00C55837">
        <w:rPr>
          <w:rStyle w:val="Vnbnnidung"/>
          <w:rFonts w:cs="Times New Roman"/>
          <w:sz w:val="28"/>
          <w:szCs w:val="28"/>
          <w:highlight w:val="white"/>
          <w:lang w:val="nl-NL" w:eastAsia="vi-VN"/>
        </w:rPr>
        <w:t>b) Bị Tòa án kết án và bản án, quyết định của Tòa án đã có hiệu lực pháp luật;</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178" w:name="bookmark680"/>
      <w:bookmarkEnd w:id="178"/>
      <w:r w:rsidRPr="00C55837">
        <w:rPr>
          <w:rStyle w:val="Vnbnnidung"/>
          <w:rFonts w:cs="Times New Roman"/>
          <w:sz w:val="28"/>
          <w:szCs w:val="28"/>
          <w:highlight w:val="white"/>
          <w:lang w:val="nl-NL" w:eastAsia="vi-VN"/>
        </w:rPr>
        <w:t>c) Không trung thực trong thực thi quyền, nghĩa vụ hoặc lạm dụng địa vị, chức vụ, sử dụng tài sản của công ty để tư lợi hoặc phục vụ lợi ích của tổ chức, cá nhân khác; báo cáo không trung thực tình hình tài chính và kết quả sản xuấ</w:t>
      </w:r>
      <w:r w:rsidR="00D3355D" w:rsidRPr="00C55837">
        <w:rPr>
          <w:rStyle w:val="Vnbnnidung"/>
          <w:rFonts w:cs="Times New Roman"/>
          <w:sz w:val="28"/>
          <w:szCs w:val="28"/>
          <w:highlight w:val="white"/>
          <w:lang w:val="nl-NL" w:eastAsia="vi-VN"/>
        </w:rPr>
        <w:t>t</w:t>
      </w:r>
      <w:r w:rsidRPr="00C55837">
        <w:rPr>
          <w:rStyle w:val="Vnbnnidung"/>
          <w:rFonts w:cs="Times New Roman"/>
          <w:sz w:val="28"/>
          <w:szCs w:val="28"/>
          <w:highlight w:val="white"/>
          <w:lang w:val="nl-NL" w:eastAsia="vi-VN"/>
        </w:rPr>
        <w:t xml:space="preserve"> kinh doanh của </w:t>
      </w:r>
      <w:r w:rsidR="00D3355D"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59"/>
        </w:tabs>
        <w:spacing w:after="120" w:line="240" w:lineRule="auto"/>
        <w:ind w:firstLine="720"/>
        <w:jc w:val="both"/>
        <w:rPr>
          <w:rFonts w:cs="Times New Roman"/>
          <w:sz w:val="28"/>
          <w:szCs w:val="28"/>
          <w:highlight w:val="white"/>
          <w:lang w:val="nl-NL"/>
        </w:rPr>
      </w:pPr>
      <w:bookmarkStart w:id="179" w:name="bookmark681"/>
      <w:bookmarkEnd w:id="179"/>
      <w:r w:rsidRPr="00C55837">
        <w:rPr>
          <w:rStyle w:val="Vnbnnidung"/>
          <w:rFonts w:cs="Times New Roman"/>
          <w:sz w:val="28"/>
          <w:szCs w:val="28"/>
          <w:highlight w:val="white"/>
          <w:lang w:val="nl-NL" w:eastAsia="vi-VN"/>
        </w:rPr>
        <w:t>3. Trong thời hạn 60 ngày kể từ ngày có quyết định miễn nhiệm hoặc cách chức Chủ tịch và thành viên khác của Hội đồng thành viên,</w:t>
      </w:r>
      <w:r w:rsidR="00D3355D" w:rsidRPr="00C55837">
        <w:rPr>
          <w:rStyle w:val="Vnbnnidung"/>
          <w:rFonts w:cs="Times New Roman"/>
          <w:sz w:val="28"/>
          <w:szCs w:val="28"/>
          <w:highlight w:val="white"/>
          <w:lang w:val="nl-NL" w:eastAsia="vi-VN"/>
        </w:rPr>
        <w:t xml:space="preserve"> Hội đồng quản trị</w:t>
      </w:r>
      <w:r w:rsidRPr="00C55837">
        <w:rPr>
          <w:rStyle w:val="Vnbnnidung"/>
          <w:rFonts w:cs="Times New Roman"/>
          <w:sz w:val="28"/>
          <w:szCs w:val="28"/>
          <w:highlight w:val="white"/>
          <w:lang w:val="nl-NL" w:eastAsia="vi-VN"/>
        </w:rPr>
        <w:t xml:space="preserve"> </w:t>
      </w:r>
      <w:r w:rsidR="002E6099" w:rsidRPr="00C55837">
        <w:rPr>
          <w:rStyle w:val="Vnbnnidung"/>
          <w:rFonts w:cs="Times New Roman"/>
          <w:sz w:val="28"/>
          <w:szCs w:val="28"/>
          <w:highlight w:val="white"/>
          <w:lang w:val="nl-NL" w:eastAsia="vi-VN"/>
        </w:rPr>
        <w:t>cấp có thẩm quyền quy định tại Luật này</w:t>
      </w:r>
      <w:r w:rsidR="002E6099" w:rsidRPr="00C55837">
        <w:rPr>
          <w:rStyle w:val="Vnbnnidung"/>
          <w:rFonts w:cs="Times New Roman"/>
          <w:color w:val="FF0000"/>
          <w:sz w:val="28"/>
          <w:szCs w:val="28"/>
          <w:highlight w:val="white"/>
          <w:lang w:val="nl-NL" w:eastAsia="vi-VN"/>
        </w:rPr>
        <w:t xml:space="preserve"> </w:t>
      </w:r>
      <w:r w:rsidRPr="00C55837">
        <w:rPr>
          <w:rStyle w:val="Vnbnnidung"/>
          <w:rFonts w:cs="Times New Roman"/>
          <w:sz w:val="28"/>
          <w:szCs w:val="28"/>
          <w:highlight w:val="white"/>
          <w:lang w:val="nl-NL" w:eastAsia="vi-VN"/>
        </w:rPr>
        <w:t>xem xét, quyết định tuyển chọn, bổ nhiệm người khác thay thế.</w:t>
      </w:r>
    </w:p>
    <w:p w:rsidR="00A83B5E" w:rsidRPr="00A83B5E" w:rsidRDefault="00A83B5E" w:rsidP="00EF7C2F">
      <w:pPr>
        <w:pStyle w:val="Heading1"/>
        <w:spacing w:before="120" w:after="120"/>
        <w:ind w:firstLine="720"/>
        <w:jc w:val="both"/>
        <w:rPr>
          <w:sz w:val="28"/>
          <w:szCs w:val="28"/>
          <w:highlight w:val="white"/>
        </w:rPr>
      </w:pPr>
      <w:bookmarkStart w:id="180" w:name="_Toc175150220"/>
      <w:r w:rsidRPr="00A83B5E">
        <w:rPr>
          <w:rStyle w:val="Vnbnnidung"/>
          <w:bCs/>
          <w:sz w:val="28"/>
          <w:szCs w:val="28"/>
          <w:highlight w:val="white"/>
          <w:lang w:eastAsia="vi-VN"/>
        </w:rPr>
        <w:t>Điề</w:t>
      </w:r>
      <w:r w:rsidR="00EA39FB">
        <w:rPr>
          <w:rStyle w:val="Vnbnnidung"/>
          <w:bCs/>
          <w:sz w:val="28"/>
          <w:szCs w:val="28"/>
          <w:highlight w:val="white"/>
          <w:lang w:eastAsia="vi-VN"/>
        </w:rPr>
        <w:t>u 54</w:t>
      </w:r>
      <w:r w:rsidRPr="00A83B5E">
        <w:rPr>
          <w:rStyle w:val="Vnbnnidung"/>
          <w:bCs/>
          <w:sz w:val="28"/>
          <w:szCs w:val="28"/>
          <w:highlight w:val="white"/>
          <w:lang w:eastAsia="vi-VN"/>
        </w:rPr>
        <w:t xml:space="preserve">. </w:t>
      </w:r>
      <w:r w:rsidR="00372339" w:rsidRPr="00A83B5E">
        <w:rPr>
          <w:rStyle w:val="Vnbnnidung"/>
          <w:bCs/>
          <w:sz w:val="28"/>
          <w:szCs w:val="28"/>
          <w:highlight w:val="white"/>
          <w:lang w:eastAsia="vi-VN"/>
        </w:rPr>
        <w:t>Quyền</w:t>
      </w:r>
      <w:r w:rsidR="00372339">
        <w:rPr>
          <w:rStyle w:val="Vnbnnidung"/>
          <w:bCs/>
          <w:sz w:val="28"/>
          <w:szCs w:val="28"/>
          <w:highlight w:val="white"/>
          <w:lang w:eastAsia="vi-VN"/>
        </w:rPr>
        <w:t xml:space="preserve">, </w:t>
      </w:r>
      <w:r w:rsidR="00372339" w:rsidRPr="00A83B5E">
        <w:rPr>
          <w:rStyle w:val="Vnbnnidung"/>
          <w:bCs/>
          <w:sz w:val="28"/>
          <w:szCs w:val="28"/>
          <w:highlight w:val="white"/>
          <w:lang w:eastAsia="vi-VN"/>
        </w:rPr>
        <w:t xml:space="preserve">nghĩa vụ </w:t>
      </w:r>
      <w:r w:rsidR="00372339">
        <w:rPr>
          <w:rStyle w:val="Vnbnnidung"/>
          <w:bCs/>
          <w:sz w:val="28"/>
          <w:szCs w:val="28"/>
          <w:highlight w:val="white"/>
          <w:lang w:eastAsia="vi-VN"/>
        </w:rPr>
        <w:t xml:space="preserve">và trách nhiệm </w:t>
      </w:r>
      <w:r w:rsidR="00372339" w:rsidRPr="00A83B5E">
        <w:rPr>
          <w:rStyle w:val="Vnbnnidung"/>
          <w:bCs/>
          <w:sz w:val="28"/>
          <w:szCs w:val="28"/>
          <w:highlight w:val="white"/>
          <w:lang w:eastAsia="vi-VN"/>
        </w:rPr>
        <w:t xml:space="preserve">của </w:t>
      </w:r>
      <w:r w:rsidRPr="00A83B5E">
        <w:rPr>
          <w:rStyle w:val="Vnbnnidung"/>
          <w:bCs/>
          <w:sz w:val="28"/>
          <w:szCs w:val="28"/>
          <w:highlight w:val="white"/>
          <w:lang w:eastAsia="vi-VN"/>
        </w:rPr>
        <w:t>Chủ tịch Hội đồng thành viên</w:t>
      </w:r>
      <w:r w:rsidR="003634A9">
        <w:rPr>
          <w:rStyle w:val="Vnbnnidung"/>
          <w:bCs/>
          <w:sz w:val="28"/>
          <w:szCs w:val="28"/>
          <w:highlight w:val="white"/>
          <w:lang w:eastAsia="vi-VN"/>
        </w:rPr>
        <w:t>, Chủ tị</w:t>
      </w:r>
      <w:r w:rsidR="003634A9" w:rsidRPr="003634A9">
        <w:rPr>
          <w:rStyle w:val="Vnbnnidung"/>
          <w:bCs/>
          <w:sz w:val="28"/>
          <w:szCs w:val="28"/>
          <w:highlight w:val="white"/>
          <w:lang w:eastAsia="vi-VN"/>
        </w:rPr>
        <w:t xml:space="preserve">ch </w:t>
      </w:r>
      <w:r w:rsidR="003634A9" w:rsidRPr="003634A9">
        <w:rPr>
          <w:rStyle w:val="Vnbnnidung"/>
          <w:sz w:val="28"/>
          <w:szCs w:val="28"/>
          <w:highlight w:val="white"/>
          <w:lang w:eastAsia="vi-VN"/>
        </w:rPr>
        <w:t>Hội đồng quản trị</w:t>
      </w:r>
      <w:bookmarkEnd w:id="180"/>
    </w:p>
    <w:p w:rsidR="00A83B5E" w:rsidRPr="00C55837" w:rsidRDefault="00A83B5E" w:rsidP="00A83B5E">
      <w:pPr>
        <w:pStyle w:val="Vnbnnidung0"/>
        <w:tabs>
          <w:tab w:val="left" w:pos="964"/>
        </w:tabs>
        <w:spacing w:after="120" w:line="240" w:lineRule="auto"/>
        <w:ind w:firstLine="720"/>
        <w:jc w:val="both"/>
        <w:rPr>
          <w:rFonts w:cs="Times New Roman"/>
          <w:sz w:val="28"/>
          <w:szCs w:val="28"/>
          <w:highlight w:val="white"/>
          <w:lang w:val="nl-NL"/>
        </w:rPr>
      </w:pPr>
      <w:bookmarkStart w:id="181" w:name="bookmark682"/>
      <w:bookmarkEnd w:id="181"/>
      <w:r w:rsidRPr="00C55837">
        <w:rPr>
          <w:rStyle w:val="Vnbnnidung"/>
          <w:rFonts w:cs="Times New Roman"/>
          <w:sz w:val="28"/>
          <w:szCs w:val="28"/>
          <w:highlight w:val="white"/>
          <w:lang w:val="nl-NL" w:eastAsia="vi-VN"/>
        </w:rPr>
        <w:t>1. Chủ tịch Hội đồng thành viên</w:t>
      </w:r>
      <w:r w:rsidR="003634A9"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do </w:t>
      </w:r>
      <w:r w:rsidR="00BA218E" w:rsidRPr="00C55837">
        <w:rPr>
          <w:rStyle w:val="Vnbnnidung"/>
          <w:rFonts w:cs="Times New Roman"/>
          <w:sz w:val="28"/>
          <w:szCs w:val="28"/>
          <w:highlight w:val="white"/>
          <w:lang w:val="nl-NL" w:eastAsia="vi-VN"/>
        </w:rPr>
        <w:t>cấp có thẩm quyền</w:t>
      </w:r>
      <w:r w:rsidRPr="00C55837">
        <w:rPr>
          <w:rStyle w:val="Vnbnnidung"/>
          <w:rFonts w:cs="Times New Roman"/>
          <w:sz w:val="28"/>
          <w:szCs w:val="28"/>
          <w:highlight w:val="white"/>
          <w:lang w:val="nl-NL" w:eastAsia="vi-VN"/>
        </w:rPr>
        <w:t xml:space="preserve"> bổ nhiệm </w:t>
      </w:r>
      <w:r w:rsidR="003634A9" w:rsidRPr="00C55837">
        <w:rPr>
          <w:rStyle w:val="Vnbnnidung"/>
          <w:rFonts w:cs="Times New Roman"/>
          <w:sz w:val="28"/>
          <w:szCs w:val="28"/>
          <w:highlight w:val="white"/>
          <w:lang w:val="nl-NL" w:eastAsia="vi-VN"/>
        </w:rPr>
        <w:t xml:space="preserve">hoặc giới thiệu, cử, thuê để bổ nhiệm </w:t>
      </w:r>
      <w:r w:rsidRPr="00C55837">
        <w:rPr>
          <w:rStyle w:val="Vnbnnidung"/>
          <w:rFonts w:cs="Times New Roman"/>
          <w:sz w:val="28"/>
          <w:szCs w:val="28"/>
          <w:highlight w:val="white"/>
          <w:lang w:val="nl-NL" w:eastAsia="vi-VN"/>
        </w:rPr>
        <w:t xml:space="preserve">theo quy định của </w:t>
      </w:r>
      <w:r w:rsidR="00BA218E" w:rsidRPr="00C55837">
        <w:rPr>
          <w:rStyle w:val="Vnbnnidung"/>
          <w:rFonts w:cs="Times New Roman"/>
          <w:sz w:val="28"/>
          <w:szCs w:val="28"/>
          <w:highlight w:val="white"/>
          <w:lang w:val="nl-NL" w:eastAsia="vi-VN"/>
        </w:rPr>
        <w:t>Luật này</w:t>
      </w:r>
      <w:r w:rsidR="00DB7140" w:rsidRPr="00C55837">
        <w:rPr>
          <w:rStyle w:val="Vnbnnidung"/>
          <w:rFonts w:cs="Times New Roman"/>
          <w:sz w:val="28"/>
          <w:szCs w:val="28"/>
          <w:highlight w:val="white"/>
          <w:lang w:val="nl-NL" w:eastAsia="vi-VN"/>
        </w:rPr>
        <w:t xml:space="preserve"> và Điều lệ công ty</w:t>
      </w:r>
      <w:r w:rsidRPr="00C55837">
        <w:rPr>
          <w:rStyle w:val="Vnbnnidung"/>
          <w:rFonts w:cs="Times New Roman"/>
          <w:sz w:val="28"/>
          <w:szCs w:val="28"/>
          <w:highlight w:val="white"/>
          <w:lang w:val="nl-NL" w:eastAsia="vi-VN"/>
        </w:rPr>
        <w:t>. Chủ tịch Hội đồng thành viên</w:t>
      </w:r>
      <w:r w:rsidR="003634A9"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không được kiêm Giám đốc hoặc Tổng giám đốc của công ty và doanh nghiệp khác.</w:t>
      </w:r>
    </w:p>
    <w:p w:rsidR="00A83B5E" w:rsidRPr="00C55837" w:rsidRDefault="00A83B5E" w:rsidP="00A83B5E">
      <w:pPr>
        <w:pStyle w:val="Vnbnnidung0"/>
        <w:tabs>
          <w:tab w:val="left" w:pos="974"/>
        </w:tabs>
        <w:spacing w:after="120" w:line="240" w:lineRule="auto"/>
        <w:ind w:firstLine="720"/>
        <w:jc w:val="both"/>
        <w:rPr>
          <w:rFonts w:cs="Times New Roman"/>
          <w:sz w:val="28"/>
          <w:szCs w:val="28"/>
          <w:highlight w:val="white"/>
          <w:lang w:val="nl-NL"/>
        </w:rPr>
      </w:pPr>
      <w:bookmarkStart w:id="182" w:name="bookmark683"/>
      <w:bookmarkEnd w:id="182"/>
      <w:r w:rsidRPr="00C55837">
        <w:rPr>
          <w:rStyle w:val="Vnbnnidung"/>
          <w:rFonts w:cs="Times New Roman"/>
          <w:sz w:val="28"/>
          <w:szCs w:val="28"/>
          <w:highlight w:val="white"/>
          <w:lang w:val="nl-NL" w:eastAsia="vi-VN"/>
        </w:rPr>
        <w:t>2. Chủ tịch Hội đồng thành viên</w:t>
      </w:r>
      <w:r w:rsidR="007F02A7"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có quyền</w:t>
      </w:r>
      <w:r w:rsidR="00372339" w:rsidRPr="00C55837">
        <w:rPr>
          <w:rStyle w:val="Vnbnnidung"/>
          <w:rFonts w:cs="Times New Roman"/>
          <w:sz w:val="28"/>
          <w:szCs w:val="28"/>
          <w:highlight w:val="white"/>
          <w:lang w:val="nl-NL" w:eastAsia="vi-VN"/>
        </w:rPr>
        <w:t xml:space="preserve"> và</w:t>
      </w:r>
      <w:r w:rsidRPr="00C55837">
        <w:rPr>
          <w:rStyle w:val="Vnbnnidung"/>
          <w:rFonts w:cs="Times New Roman"/>
          <w:sz w:val="28"/>
          <w:szCs w:val="28"/>
          <w:highlight w:val="white"/>
          <w:lang w:val="nl-NL" w:eastAsia="vi-VN"/>
        </w:rPr>
        <w:t xml:space="preserve"> nghĩa vụ </w:t>
      </w:r>
    </w:p>
    <w:p w:rsidR="00A83B5E" w:rsidRPr="00C55837" w:rsidRDefault="00A83B5E" w:rsidP="00A83B5E">
      <w:pPr>
        <w:pStyle w:val="Vnbnnidung0"/>
        <w:tabs>
          <w:tab w:val="left" w:pos="975"/>
        </w:tabs>
        <w:spacing w:after="120" w:line="240" w:lineRule="auto"/>
        <w:ind w:firstLine="720"/>
        <w:jc w:val="both"/>
        <w:rPr>
          <w:rFonts w:cs="Times New Roman"/>
          <w:sz w:val="28"/>
          <w:szCs w:val="28"/>
          <w:highlight w:val="white"/>
          <w:lang w:val="nl-NL"/>
        </w:rPr>
      </w:pPr>
      <w:bookmarkStart w:id="183" w:name="bookmark684"/>
      <w:bookmarkEnd w:id="183"/>
      <w:r w:rsidRPr="00C55837">
        <w:rPr>
          <w:rStyle w:val="Vnbnnidung"/>
          <w:rFonts w:cs="Times New Roman"/>
          <w:sz w:val="28"/>
          <w:szCs w:val="28"/>
          <w:highlight w:val="white"/>
          <w:lang w:val="nl-NL" w:eastAsia="vi-VN"/>
        </w:rPr>
        <w:t xml:space="preserve">a) Xây dựng kế hoạch hoạt động </w:t>
      </w:r>
      <w:r w:rsidRPr="00C55837">
        <w:rPr>
          <w:rStyle w:val="Vnbnnidung"/>
          <w:rFonts w:cs="Times New Roman"/>
          <w:sz w:val="28"/>
          <w:szCs w:val="28"/>
          <w:highlight w:val="white"/>
          <w:u w:color="FF0000"/>
          <w:lang w:val="nl-NL" w:eastAsia="vi-VN"/>
        </w:rPr>
        <w:t>hằng quý</w:t>
      </w:r>
      <w:r w:rsidRPr="00C55837">
        <w:rPr>
          <w:rStyle w:val="Vnbnnidung"/>
          <w:rFonts w:cs="Times New Roman"/>
          <w:sz w:val="28"/>
          <w:szCs w:val="28"/>
          <w:highlight w:val="white"/>
          <w:lang w:val="nl-NL" w:eastAsia="vi-VN"/>
        </w:rPr>
        <w:t xml:space="preserve"> và hằng năm của Hội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ồng thành viên</w:t>
      </w:r>
      <w:r w:rsidR="007F02A7"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81"/>
        </w:tabs>
        <w:spacing w:after="120" w:line="240" w:lineRule="auto"/>
        <w:ind w:firstLine="720"/>
        <w:jc w:val="both"/>
        <w:rPr>
          <w:rFonts w:cs="Times New Roman"/>
          <w:sz w:val="28"/>
          <w:szCs w:val="28"/>
          <w:highlight w:val="white"/>
          <w:lang w:val="nl-NL"/>
        </w:rPr>
      </w:pPr>
      <w:bookmarkStart w:id="184" w:name="bookmark685"/>
      <w:bookmarkEnd w:id="184"/>
      <w:r w:rsidRPr="00C55837">
        <w:rPr>
          <w:rStyle w:val="Vnbnnidung"/>
          <w:rFonts w:cs="Times New Roman"/>
          <w:sz w:val="28"/>
          <w:szCs w:val="28"/>
          <w:highlight w:val="white"/>
          <w:lang w:val="nl-NL" w:eastAsia="vi-VN"/>
        </w:rPr>
        <w:t>b) Chuẩn bị chương trình, nội dung, tài liệu cuộc họp Hội đồng thành viên</w:t>
      </w:r>
      <w:r w:rsidR="007F02A7"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lấy ý kiến các thành viên Hội đồng thành viên</w:t>
      </w:r>
      <w:r w:rsidR="007F02A7"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75"/>
        </w:tabs>
        <w:spacing w:after="120" w:line="240" w:lineRule="auto"/>
        <w:ind w:firstLine="720"/>
        <w:jc w:val="both"/>
        <w:rPr>
          <w:rFonts w:cs="Times New Roman"/>
          <w:sz w:val="28"/>
          <w:szCs w:val="28"/>
          <w:highlight w:val="white"/>
          <w:lang w:val="nl-NL"/>
        </w:rPr>
      </w:pPr>
      <w:bookmarkStart w:id="185" w:name="bookmark686"/>
      <w:bookmarkEnd w:id="185"/>
      <w:r w:rsidRPr="00C55837">
        <w:rPr>
          <w:rStyle w:val="Vnbnnidung"/>
          <w:rFonts w:cs="Times New Roman"/>
          <w:sz w:val="28"/>
          <w:szCs w:val="28"/>
          <w:highlight w:val="white"/>
          <w:lang w:val="nl-NL" w:eastAsia="vi-VN"/>
        </w:rPr>
        <w:t>c) Triệu tập, chủ trì và làm chủ tọa cuộc họp Hội đồng thành viên</w:t>
      </w:r>
      <w:r w:rsidR="007F02A7"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w:t>
      </w:r>
      <w:r w:rsidR="007F02A7"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hoặc tổ chức việc lấy ý kiến các thành viên Hội đồng thành viên</w:t>
      </w:r>
      <w:r w:rsidR="007F02A7" w:rsidRPr="00C55837">
        <w:rPr>
          <w:rStyle w:val="Vnbnnidung"/>
          <w:rFonts w:cs="Times New Roman"/>
          <w:sz w:val="28"/>
          <w:szCs w:val="28"/>
          <w:highlight w:val="white"/>
          <w:lang w:val="nl-NL" w:eastAsia="vi-VN"/>
        </w:rPr>
        <w:t xml:space="preserve">, </w:t>
      </w:r>
      <w:r w:rsidR="00732944" w:rsidRPr="00C55837">
        <w:rPr>
          <w:rStyle w:val="Vnbnnidung"/>
          <w:rFonts w:cs="Times New Roman"/>
          <w:sz w:val="28"/>
          <w:szCs w:val="28"/>
          <w:highlight w:val="white"/>
          <w:lang w:val="nl-NL" w:eastAsia="vi-VN"/>
        </w:rPr>
        <w:t xml:space="preserve">thành viên </w:t>
      </w:r>
      <w:r w:rsidR="007F02A7" w:rsidRPr="00C55837">
        <w:rPr>
          <w:rStyle w:val="Vnbnnidung"/>
          <w:rFonts w:cs="Times New Roman"/>
          <w:sz w:val="28"/>
          <w:szCs w:val="28"/>
          <w:highlight w:val="white"/>
          <w:lang w:val="nl-NL" w:eastAsia="vi-VN"/>
        </w:rPr>
        <w:t>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86"/>
        </w:tabs>
        <w:spacing w:after="120" w:line="240" w:lineRule="auto"/>
        <w:ind w:firstLine="720"/>
        <w:jc w:val="both"/>
        <w:rPr>
          <w:rFonts w:cs="Times New Roman"/>
          <w:sz w:val="28"/>
          <w:szCs w:val="28"/>
          <w:highlight w:val="white"/>
          <w:lang w:val="nl-NL"/>
        </w:rPr>
      </w:pPr>
      <w:bookmarkStart w:id="186" w:name="bookmark687"/>
      <w:bookmarkEnd w:id="186"/>
      <w:r w:rsidRPr="00C55837">
        <w:rPr>
          <w:rStyle w:val="Vnbnnidung"/>
          <w:rFonts w:cs="Times New Roman"/>
          <w:sz w:val="28"/>
          <w:szCs w:val="28"/>
          <w:highlight w:val="white"/>
          <w:lang w:val="nl-NL" w:eastAsia="vi-VN"/>
        </w:rPr>
        <w:t xml:space="preserve">d) Tổ chức thực hiện quyết định của cơ quan đại diện chủ sở hữu </w:t>
      </w:r>
      <w:r w:rsidR="00732944"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và nghị quyết Hội đồng thành viên</w:t>
      </w:r>
      <w:r w:rsidR="00732944"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đ) Tổ chức giám sát, trực tiếp giám sát và đánh giá kết quả thực hiện mục tiêu chiến lược</w:t>
      </w:r>
      <w:r w:rsidR="00732944" w:rsidRPr="00C55837">
        <w:rPr>
          <w:rStyle w:val="Vnbnnidung"/>
          <w:rFonts w:cs="Times New Roman"/>
          <w:sz w:val="28"/>
          <w:szCs w:val="28"/>
          <w:highlight w:val="white"/>
          <w:lang w:val="nl-NL" w:eastAsia="vi-VN"/>
        </w:rPr>
        <w:t xml:space="preserve"> kinh doanh</w:t>
      </w:r>
      <w:r w:rsidRPr="00C55837">
        <w:rPr>
          <w:rStyle w:val="Vnbnnidung"/>
          <w:rFonts w:cs="Times New Roman"/>
          <w:sz w:val="28"/>
          <w:szCs w:val="28"/>
          <w:highlight w:val="white"/>
          <w:lang w:val="nl-NL" w:eastAsia="vi-VN"/>
        </w:rPr>
        <w:t xml:space="preserve">, kết quả hoạt động của </w:t>
      </w:r>
      <w:r w:rsidR="0073294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kết quả quản lý, điều hành của Giám đốc hoặc Tổng giám đốc </w:t>
      </w:r>
      <w:r w:rsidR="0073294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92"/>
        </w:tabs>
        <w:spacing w:after="120" w:line="240" w:lineRule="auto"/>
        <w:ind w:firstLine="720"/>
        <w:jc w:val="both"/>
        <w:rPr>
          <w:rStyle w:val="Vnbnnidung"/>
          <w:rFonts w:cs="Times New Roman"/>
          <w:sz w:val="28"/>
          <w:szCs w:val="28"/>
          <w:highlight w:val="white"/>
          <w:lang w:val="nl-NL" w:eastAsia="vi-VN"/>
        </w:rPr>
      </w:pPr>
      <w:bookmarkStart w:id="187" w:name="bookmark688"/>
      <w:bookmarkEnd w:id="187"/>
      <w:r w:rsidRPr="00C55837">
        <w:rPr>
          <w:rStyle w:val="Vnbnnidung"/>
          <w:rFonts w:cs="Times New Roman"/>
          <w:sz w:val="28"/>
          <w:szCs w:val="28"/>
          <w:highlight w:val="white"/>
          <w:lang w:val="nl-NL" w:eastAsia="vi-VN"/>
        </w:rPr>
        <w:t>e) Tổ chức công bố, công khai thông tin về công ty theo quy định của pháp luật; chịu trách nhiệm về tính đầy đủ, kịp thời, chính xác, trung thực và tính hệ thống của thông tin được công bố.</w:t>
      </w:r>
    </w:p>
    <w:p w:rsidR="00BA218E" w:rsidRPr="00C55837" w:rsidRDefault="00372339" w:rsidP="00A83B5E">
      <w:pPr>
        <w:pStyle w:val="Vnbnnidung0"/>
        <w:tabs>
          <w:tab w:val="left" w:pos="992"/>
        </w:tabs>
        <w:spacing w:after="120" w:line="240" w:lineRule="auto"/>
        <w:ind w:firstLine="720"/>
        <w:jc w:val="both"/>
        <w:rPr>
          <w:rFonts w:cs="Times New Roman"/>
          <w:color w:val="FF0000"/>
          <w:sz w:val="28"/>
          <w:szCs w:val="28"/>
          <w:highlight w:val="white"/>
          <w:lang w:val="nl-NL"/>
        </w:rPr>
      </w:pPr>
      <w:r w:rsidRPr="00C55837">
        <w:rPr>
          <w:rStyle w:val="Vnbnnidung"/>
          <w:rFonts w:cs="Times New Roman"/>
          <w:sz w:val="28"/>
          <w:szCs w:val="28"/>
          <w:highlight w:val="white"/>
          <w:lang w:val="nl-NL" w:eastAsia="vi-VN"/>
        </w:rPr>
        <w:t>3. Chủ tịch Hội đồng thành viên</w:t>
      </w:r>
      <w:r w:rsidR="00732944"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có trách nhiệm</w:t>
      </w:r>
      <w:r w:rsidR="00BA218E"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t</w:t>
      </w:r>
      <w:r w:rsidR="00BA218E" w:rsidRPr="00C55837">
        <w:rPr>
          <w:rStyle w:val="Vnbnnidung"/>
          <w:rFonts w:cs="Times New Roman"/>
          <w:sz w:val="28"/>
          <w:szCs w:val="28"/>
          <w:highlight w:val="white"/>
          <w:lang w:val="nl-NL" w:eastAsia="vi-VN"/>
        </w:rPr>
        <w:t>hực hiện đầy đủ trách nhiệm của thành viên Hội đồng thành viên</w:t>
      </w:r>
      <w:r w:rsidR="00732944"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quy định tại khoản </w:t>
      </w:r>
      <w:r w:rsidR="00DB7140" w:rsidRPr="00C55837">
        <w:rPr>
          <w:rStyle w:val="Vnbnnidung"/>
          <w:rFonts w:cs="Times New Roman"/>
          <w:sz w:val="28"/>
          <w:szCs w:val="28"/>
          <w:highlight w:val="white"/>
          <w:lang w:val="nl-NL" w:eastAsia="vi-VN"/>
        </w:rPr>
        <w:t xml:space="preserve">2 </w:t>
      </w:r>
      <w:r w:rsidRPr="00C55837">
        <w:rPr>
          <w:rStyle w:val="Vnbnnidung"/>
          <w:rFonts w:cs="Times New Roman"/>
          <w:sz w:val="28"/>
          <w:szCs w:val="28"/>
          <w:highlight w:val="white"/>
          <w:lang w:val="nl-NL" w:eastAsia="vi-VN"/>
        </w:rPr>
        <w:t xml:space="preserve">Điều </w:t>
      </w:r>
      <w:r w:rsidR="004B37BE" w:rsidRPr="00C55837">
        <w:rPr>
          <w:rStyle w:val="Vnbnnidung"/>
          <w:rFonts w:cs="Times New Roman"/>
          <w:sz w:val="28"/>
          <w:szCs w:val="28"/>
          <w:highlight w:val="white"/>
          <w:lang w:val="nl-NL" w:eastAsia="vi-VN"/>
        </w:rPr>
        <w:t>55</w:t>
      </w:r>
      <w:r w:rsidR="0052453F" w:rsidRPr="00C55837">
        <w:rPr>
          <w:rStyle w:val="Vnbnnidung"/>
          <w:rFonts w:cs="Times New Roman"/>
          <w:sz w:val="28"/>
          <w:szCs w:val="28"/>
          <w:highlight w:val="white"/>
          <w:lang w:val="nl-NL" w:eastAsia="vi-VN"/>
        </w:rPr>
        <w:t xml:space="preserve"> Luật này.</w:t>
      </w:r>
    </w:p>
    <w:p w:rsidR="00A83B5E" w:rsidRPr="00C55837" w:rsidRDefault="00372339" w:rsidP="00A83B5E">
      <w:pPr>
        <w:pStyle w:val="Vnbnnidung0"/>
        <w:tabs>
          <w:tab w:val="left" w:pos="959"/>
        </w:tabs>
        <w:spacing w:after="120" w:line="240" w:lineRule="auto"/>
        <w:ind w:firstLine="720"/>
        <w:jc w:val="both"/>
        <w:rPr>
          <w:rFonts w:cs="Times New Roman"/>
          <w:sz w:val="28"/>
          <w:szCs w:val="28"/>
          <w:highlight w:val="white"/>
          <w:lang w:val="nl-NL"/>
        </w:rPr>
      </w:pPr>
      <w:bookmarkStart w:id="188" w:name="bookmark689"/>
      <w:bookmarkEnd w:id="188"/>
      <w:r w:rsidRPr="00C55837">
        <w:rPr>
          <w:rStyle w:val="Vnbnnidung"/>
          <w:rFonts w:cs="Times New Roman"/>
          <w:sz w:val="28"/>
          <w:szCs w:val="28"/>
          <w:highlight w:val="white"/>
          <w:lang w:val="nl-NL" w:eastAsia="vi-VN"/>
        </w:rPr>
        <w:t>4</w:t>
      </w:r>
      <w:r w:rsidR="00A83B5E" w:rsidRPr="00C55837">
        <w:rPr>
          <w:rStyle w:val="Vnbnnidung"/>
          <w:rFonts w:cs="Times New Roman"/>
          <w:sz w:val="28"/>
          <w:szCs w:val="28"/>
          <w:highlight w:val="white"/>
          <w:lang w:val="nl-NL" w:eastAsia="vi-VN"/>
        </w:rPr>
        <w:t xml:space="preserve">. Ngoài trường hợp quy định tại Điều </w:t>
      </w:r>
      <w:r w:rsidR="004B37BE" w:rsidRPr="00C55837">
        <w:rPr>
          <w:rStyle w:val="Vnbnnidung"/>
          <w:rFonts w:cs="Times New Roman"/>
          <w:sz w:val="28"/>
          <w:szCs w:val="28"/>
          <w:highlight w:val="white"/>
          <w:lang w:val="nl-NL" w:eastAsia="vi-VN"/>
        </w:rPr>
        <w:t>53</w:t>
      </w:r>
      <w:r w:rsidR="00A83B5E" w:rsidRPr="00C55837">
        <w:rPr>
          <w:rStyle w:val="Vnbnnidung"/>
          <w:rFonts w:cs="Times New Roman"/>
          <w:sz w:val="28"/>
          <w:szCs w:val="28"/>
          <w:highlight w:val="white"/>
          <w:lang w:val="nl-NL" w:eastAsia="vi-VN"/>
        </w:rPr>
        <w:t xml:space="preserve"> Luật này, </w:t>
      </w:r>
      <w:r w:rsidR="00A83B5E" w:rsidRPr="00C55837">
        <w:rPr>
          <w:rStyle w:val="Vnbnnidung"/>
          <w:rFonts w:cs="Times New Roman"/>
          <w:sz w:val="28"/>
          <w:szCs w:val="28"/>
          <w:highlight w:val="white"/>
          <w:u w:color="FF0000"/>
          <w:lang w:val="nl-NL" w:eastAsia="vi-VN"/>
        </w:rPr>
        <w:t>Chủ tịch</w:t>
      </w:r>
      <w:r w:rsidR="00A83B5E" w:rsidRPr="00C55837">
        <w:rPr>
          <w:rStyle w:val="Vnbnnidung"/>
          <w:rFonts w:cs="Times New Roman"/>
          <w:sz w:val="28"/>
          <w:szCs w:val="28"/>
          <w:highlight w:val="white"/>
          <w:lang w:val="nl-NL" w:eastAsia="vi-VN"/>
        </w:rPr>
        <w:t xml:space="preserve"> Hội đồng thành viên</w:t>
      </w:r>
      <w:r w:rsidR="00732944" w:rsidRPr="00C55837">
        <w:rPr>
          <w:rStyle w:val="Vnbnnidung"/>
          <w:rFonts w:cs="Times New Roman"/>
          <w:sz w:val="28"/>
          <w:szCs w:val="28"/>
          <w:highlight w:val="white"/>
          <w:lang w:val="nl-NL" w:eastAsia="vi-VN"/>
        </w:rPr>
        <w:t>, Chủ tịch Hội đồng quản trị</w:t>
      </w:r>
      <w:r w:rsidR="00A83B5E" w:rsidRPr="00C55837">
        <w:rPr>
          <w:rStyle w:val="Vnbnnidung"/>
          <w:rFonts w:cs="Times New Roman"/>
          <w:sz w:val="28"/>
          <w:szCs w:val="28"/>
          <w:highlight w:val="white"/>
          <w:lang w:val="nl-NL" w:eastAsia="vi-VN"/>
        </w:rPr>
        <w:t xml:space="preserve"> có thể bị miễn nhiệm, cách chức nếu không thực hiện quyền và nghĩa vụ quy định tại khoản 2 Điều này.</w:t>
      </w:r>
    </w:p>
    <w:p w:rsidR="00A83B5E" w:rsidRPr="00A83B5E" w:rsidRDefault="00A83B5E" w:rsidP="00EF7C2F">
      <w:pPr>
        <w:pStyle w:val="Heading1"/>
        <w:spacing w:before="120" w:after="120"/>
        <w:ind w:firstLine="720"/>
        <w:jc w:val="both"/>
        <w:rPr>
          <w:sz w:val="28"/>
          <w:szCs w:val="28"/>
          <w:highlight w:val="white"/>
        </w:rPr>
      </w:pPr>
      <w:bookmarkStart w:id="189" w:name="_Toc175150221"/>
      <w:r w:rsidRPr="00A83B5E">
        <w:rPr>
          <w:rStyle w:val="Vnbnnidung"/>
          <w:bCs/>
          <w:sz w:val="28"/>
          <w:szCs w:val="28"/>
          <w:highlight w:val="white"/>
          <w:lang w:eastAsia="vi-VN"/>
        </w:rPr>
        <w:t>Điề</w:t>
      </w:r>
      <w:r w:rsidR="00EA39FB">
        <w:rPr>
          <w:rStyle w:val="Vnbnnidung"/>
          <w:bCs/>
          <w:sz w:val="28"/>
          <w:szCs w:val="28"/>
          <w:highlight w:val="white"/>
          <w:lang w:eastAsia="vi-VN"/>
        </w:rPr>
        <w:t>u 55</w:t>
      </w:r>
      <w:r w:rsidRPr="00A83B5E">
        <w:rPr>
          <w:rStyle w:val="Vnbnnidung"/>
          <w:bCs/>
          <w:sz w:val="28"/>
          <w:szCs w:val="28"/>
          <w:highlight w:val="white"/>
          <w:lang w:eastAsia="vi-VN"/>
        </w:rPr>
        <w:t>. Quyền</w:t>
      </w:r>
      <w:r w:rsidR="00F344A2">
        <w:rPr>
          <w:rStyle w:val="Vnbnnidung"/>
          <w:bCs/>
          <w:sz w:val="28"/>
          <w:szCs w:val="28"/>
          <w:highlight w:val="white"/>
          <w:lang w:eastAsia="vi-VN"/>
        </w:rPr>
        <w:t xml:space="preserve">, </w:t>
      </w:r>
      <w:r w:rsidRPr="00A83B5E">
        <w:rPr>
          <w:rStyle w:val="Vnbnnidung"/>
          <w:bCs/>
          <w:sz w:val="28"/>
          <w:szCs w:val="28"/>
          <w:highlight w:val="white"/>
          <w:lang w:eastAsia="vi-VN"/>
        </w:rPr>
        <w:t xml:space="preserve">nghĩa vụ </w:t>
      </w:r>
      <w:r w:rsidR="00F344A2">
        <w:rPr>
          <w:rStyle w:val="Vnbnnidung"/>
          <w:bCs/>
          <w:sz w:val="28"/>
          <w:szCs w:val="28"/>
          <w:highlight w:val="white"/>
          <w:lang w:eastAsia="vi-VN"/>
        </w:rPr>
        <w:t xml:space="preserve">và trách nhiệm </w:t>
      </w:r>
      <w:r w:rsidRPr="00A83B5E">
        <w:rPr>
          <w:rStyle w:val="Vnbnnidung"/>
          <w:bCs/>
          <w:sz w:val="28"/>
          <w:szCs w:val="28"/>
          <w:highlight w:val="white"/>
          <w:lang w:eastAsia="vi-VN"/>
        </w:rPr>
        <w:t>của thành viên Hội đồng thành viên</w:t>
      </w:r>
      <w:r w:rsidR="000A6043">
        <w:rPr>
          <w:rStyle w:val="Vnbnnidung"/>
          <w:bCs/>
          <w:sz w:val="28"/>
          <w:szCs w:val="28"/>
          <w:highlight w:val="white"/>
          <w:lang w:eastAsia="vi-VN"/>
        </w:rPr>
        <w:t xml:space="preserve">, </w:t>
      </w:r>
      <w:r w:rsidR="000A6043" w:rsidRPr="00A83B5E">
        <w:rPr>
          <w:rStyle w:val="Vnbnnidung"/>
          <w:bCs/>
          <w:sz w:val="28"/>
          <w:szCs w:val="28"/>
          <w:highlight w:val="white"/>
          <w:lang w:eastAsia="vi-VN"/>
        </w:rPr>
        <w:t>thành viên Hội đồng</w:t>
      </w:r>
      <w:r w:rsidR="000A6043">
        <w:rPr>
          <w:rStyle w:val="Vnbnnidung"/>
          <w:bCs/>
          <w:sz w:val="28"/>
          <w:szCs w:val="28"/>
          <w:highlight w:val="white"/>
          <w:lang w:eastAsia="vi-VN"/>
        </w:rPr>
        <w:t xml:space="preserve"> quản trị</w:t>
      </w:r>
      <w:bookmarkEnd w:id="189"/>
    </w:p>
    <w:p w:rsidR="00F344A2" w:rsidRPr="00C55837" w:rsidRDefault="00A83B5E" w:rsidP="00A83B5E">
      <w:pPr>
        <w:pStyle w:val="Vnbnnidung0"/>
        <w:tabs>
          <w:tab w:val="left" w:pos="948"/>
        </w:tabs>
        <w:spacing w:after="120" w:line="240" w:lineRule="auto"/>
        <w:ind w:firstLine="720"/>
        <w:jc w:val="both"/>
        <w:rPr>
          <w:rStyle w:val="Vnbnnidung"/>
          <w:rFonts w:cs="Times New Roman"/>
          <w:sz w:val="28"/>
          <w:szCs w:val="28"/>
          <w:highlight w:val="white"/>
          <w:lang w:val="nl-NL" w:eastAsia="vi-VN"/>
        </w:rPr>
      </w:pPr>
      <w:bookmarkStart w:id="190" w:name="bookmark690"/>
      <w:bookmarkEnd w:id="190"/>
      <w:r w:rsidRPr="00C55837">
        <w:rPr>
          <w:rStyle w:val="Vnbnnidung"/>
          <w:rFonts w:cs="Times New Roman"/>
          <w:sz w:val="28"/>
          <w:szCs w:val="28"/>
          <w:highlight w:val="white"/>
          <w:lang w:val="nl-NL" w:eastAsia="vi-VN"/>
        </w:rPr>
        <w:t xml:space="preserve">1. </w:t>
      </w:r>
      <w:r w:rsidR="00F344A2" w:rsidRPr="00C55837">
        <w:rPr>
          <w:rStyle w:val="Vnbnnidung"/>
          <w:rFonts w:cs="Times New Roman"/>
          <w:sz w:val="28"/>
          <w:szCs w:val="28"/>
          <w:highlight w:val="white"/>
          <w:lang w:val="nl-NL" w:eastAsia="vi-VN"/>
        </w:rPr>
        <w:t>Thành viên Hội đồng thành viên</w:t>
      </w:r>
      <w:r w:rsidR="000A6043" w:rsidRPr="00C55837">
        <w:rPr>
          <w:rStyle w:val="Vnbnnidung"/>
          <w:rFonts w:cs="Times New Roman"/>
          <w:sz w:val="28"/>
          <w:szCs w:val="28"/>
          <w:highlight w:val="white"/>
          <w:lang w:val="nl-NL" w:eastAsia="vi-VN"/>
        </w:rPr>
        <w:t>, thành viên Hội đồng quản trị</w:t>
      </w:r>
      <w:r w:rsidR="00F344A2" w:rsidRPr="00C55837">
        <w:rPr>
          <w:rStyle w:val="Vnbnnidung"/>
          <w:rFonts w:cs="Times New Roman"/>
          <w:sz w:val="28"/>
          <w:szCs w:val="28"/>
          <w:highlight w:val="white"/>
          <w:lang w:val="nl-NL" w:eastAsia="vi-VN"/>
        </w:rPr>
        <w:t xml:space="preserve"> có quyền và nghĩa vụ</w:t>
      </w:r>
    </w:p>
    <w:p w:rsidR="00A83B5E" w:rsidRPr="00C55837" w:rsidRDefault="00D77153" w:rsidP="00A83B5E">
      <w:pPr>
        <w:pStyle w:val="Vnbnnidung0"/>
        <w:tabs>
          <w:tab w:val="left" w:pos="948"/>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a) </w:t>
      </w:r>
      <w:r w:rsidR="00A83B5E" w:rsidRPr="00C55837">
        <w:rPr>
          <w:rStyle w:val="Vnbnnidung"/>
          <w:rFonts w:cs="Times New Roman"/>
          <w:sz w:val="28"/>
          <w:szCs w:val="28"/>
          <w:highlight w:val="white"/>
          <w:lang w:val="nl-NL" w:eastAsia="vi-VN"/>
        </w:rPr>
        <w:t xml:space="preserve">Tham dự cuộc họp Hội đồng thành viên, </w:t>
      </w:r>
      <w:r w:rsidR="000A6043" w:rsidRPr="00C55837">
        <w:rPr>
          <w:rStyle w:val="Vnbnnidung"/>
          <w:rFonts w:cs="Times New Roman"/>
          <w:sz w:val="28"/>
          <w:szCs w:val="28"/>
          <w:highlight w:val="white"/>
          <w:lang w:val="nl-NL" w:eastAsia="vi-VN"/>
        </w:rPr>
        <w:t xml:space="preserve">Hội đồng quản trị </w:t>
      </w:r>
      <w:r w:rsidR="00A83B5E" w:rsidRPr="00C55837">
        <w:rPr>
          <w:rStyle w:val="Vnbnnidung"/>
          <w:rFonts w:cs="Times New Roman"/>
          <w:sz w:val="28"/>
          <w:szCs w:val="28"/>
          <w:highlight w:val="white"/>
          <w:lang w:val="nl-NL" w:eastAsia="vi-VN"/>
        </w:rPr>
        <w:t>thảo luận, kiến nghị, biểu quyết các vấn đề thuộc thẩm quyền của Hội đồng thành viên</w:t>
      </w:r>
      <w:r w:rsidR="000A6043" w:rsidRPr="00C55837">
        <w:rPr>
          <w:rStyle w:val="Vnbnnidung"/>
          <w:rFonts w:cs="Times New Roman"/>
          <w:sz w:val="28"/>
          <w:szCs w:val="28"/>
          <w:highlight w:val="white"/>
          <w:lang w:val="nl-NL" w:eastAsia="vi-VN"/>
        </w:rPr>
        <w:t>, Hội đồng quản trị</w:t>
      </w:r>
      <w:r w:rsidR="00A83B5E" w:rsidRPr="00C55837">
        <w:rPr>
          <w:rStyle w:val="Vnbnnidung"/>
          <w:rFonts w:cs="Times New Roman"/>
          <w:sz w:val="28"/>
          <w:szCs w:val="28"/>
          <w:highlight w:val="white"/>
          <w:lang w:val="nl-NL" w:eastAsia="vi-VN"/>
        </w:rPr>
        <w:t>.</w:t>
      </w:r>
    </w:p>
    <w:p w:rsidR="00A83B5E" w:rsidRPr="00C55837" w:rsidRDefault="00D77153" w:rsidP="00A83B5E">
      <w:pPr>
        <w:pStyle w:val="Vnbnnidung0"/>
        <w:tabs>
          <w:tab w:val="left" w:pos="948"/>
        </w:tabs>
        <w:spacing w:after="120" w:line="240" w:lineRule="auto"/>
        <w:ind w:firstLine="720"/>
        <w:jc w:val="both"/>
        <w:rPr>
          <w:rFonts w:cs="Times New Roman"/>
          <w:sz w:val="28"/>
          <w:szCs w:val="28"/>
          <w:highlight w:val="white"/>
          <w:lang w:val="nl-NL"/>
        </w:rPr>
      </w:pPr>
      <w:bookmarkStart w:id="191" w:name="bookmark691"/>
      <w:bookmarkEnd w:id="191"/>
      <w:r w:rsidRPr="00C55837">
        <w:rPr>
          <w:rStyle w:val="Vnbnnidung"/>
          <w:rFonts w:cs="Times New Roman"/>
          <w:sz w:val="28"/>
          <w:szCs w:val="28"/>
          <w:highlight w:val="white"/>
          <w:lang w:val="nl-NL" w:eastAsia="vi-VN"/>
        </w:rPr>
        <w:t>b)</w:t>
      </w:r>
      <w:r w:rsidR="00A83B5E" w:rsidRPr="00C55837">
        <w:rPr>
          <w:rStyle w:val="Vnbnnidung"/>
          <w:rFonts w:cs="Times New Roman"/>
          <w:sz w:val="28"/>
          <w:szCs w:val="28"/>
          <w:highlight w:val="white"/>
          <w:lang w:val="nl-NL" w:eastAsia="vi-VN"/>
        </w:rPr>
        <w:t xml:space="preserve"> Kiểm tra, xem xét, tra cứu, sao chép, trích lục sổ ghi chép và theo dõi hợp đồng, giao dịch, sổ kế toán, báo cáo tài chính, sổ biên bản họp Hội đồng thành viên, </w:t>
      </w:r>
      <w:r w:rsidR="000A6043" w:rsidRPr="00C55837">
        <w:rPr>
          <w:rStyle w:val="Vnbnnidung"/>
          <w:rFonts w:cs="Times New Roman"/>
          <w:sz w:val="28"/>
          <w:szCs w:val="28"/>
          <w:highlight w:val="white"/>
          <w:lang w:val="nl-NL" w:eastAsia="vi-VN"/>
        </w:rPr>
        <w:t xml:space="preserve">Hội đồng quản trị, </w:t>
      </w:r>
      <w:r w:rsidR="00A83B5E" w:rsidRPr="00C55837">
        <w:rPr>
          <w:rStyle w:val="Vnbnnidung"/>
          <w:rFonts w:cs="Times New Roman"/>
          <w:sz w:val="28"/>
          <w:szCs w:val="28"/>
          <w:highlight w:val="white"/>
          <w:lang w:val="nl-NL" w:eastAsia="vi-VN"/>
        </w:rPr>
        <w:t>các giấy tờ và tài liệu khác của công ty.</w:t>
      </w:r>
    </w:p>
    <w:p w:rsidR="00A83B5E" w:rsidRPr="00C55837" w:rsidRDefault="00D77153" w:rsidP="00A83B5E">
      <w:pPr>
        <w:pStyle w:val="Vnbnnidung0"/>
        <w:tabs>
          <w:tab w:val="left" w:pos="948"/>
        </w:tabs>
        <w:spacing w:after="120" w:line="240" w:lineRule="auto"/>
        <w:ind w:firstLine="720"/>
        <w:jc w:val="both"/>
        <w:rPr>
          <w:rStyle w:val="Vnbnnidung"/>
          <w:rFonts w:cs="Times New Roman"/>
          <w:sz w:val="28"/>
          <w:szCs w:val="28"/>
          <w:highlight w:val="white"/>
          <w:lang w:val="nl-NL" w:eastAsia="vi-VN"/>
        </w:rPr>
      </w:pPr>
      <w:bookmarkStart w:id="192" w:name="bookmark692"/>
      <w:bookmarkEnd w:id="192"/>
      <w:r w:rsidRPr="00C55837">
        <w:rPr>
          <w:rStyle w:val="Vnbnnidung"/>
          <w:rFonts w:cs="Times New Roman"/>
          <w:sz w:val="28"/>
          <w:szCs w:val="28"/>
          <w:highlight w:val="white"/>
          <w:lang w:val="nl-NL" w:eastAsia="vi-VN"/>
        </w:rPr>
        <w:t>c)</w:t>
      </w:r>
      <w:r w:rsidR="00A83B5E" w:rsidRPr="00C55837">
        <w:rPr>
          <w:rStyle w:val="Vnbnnidung"/>
          <w:rFonts w:cs="Times New Roman"/>
          <w:sz w:val="28"/>
          <w:szCs w:val="28"/>
          <w:highlight w:val="white"/>
          <w:lang w:val="nl-NL" w:eastAsia="vi-VN"/>
        </w:rPr>
        <w:t xml:space="preserve"> Quyền và nghĩa vụ khác theo quy định của Điều lệ công ty, </w:t>
      </w:r>
      <w:r w:rsidR="000A6043" w:rsidRPr="00C55837">
        <w:rPr>
          <w:rStyle w:val="Vnbnnidung"/>
          <w:rFonts w:cs="Times New Roman"/>
          <w:sz w:val="28"/>
          <w:szCs w:val="28"/>
          <w:highlight w:val="white"/>
          <w:lang w:val="nl-NL" w:eastAsia="vi-VN"/>
        </w:rPr>
        <w:t xml:space="preserve">Luật Doanh nghiệp, </w:t>
      </w:r>
      <w:r w:rsidR="00A83B5E" w:rsidRPr="00C55837">
        <w:rPr>
          <w:rStyle w:val="Vnbnnidung"/>
          <w:rFonts w:cs="Times New Roman"/>
          <w:sz w:val="28"/>
          <w:szCs w:val="28"/>
          <w:highlight w:val="white"/>
          <w:lang w:val="nl-NL" w:eastAsia="vi-VN"/>
        </w:rPr>
        <w:t>Luật này và quy định khác của pháp luật có liên quan.</w:t>
      </w:r>
    </w:p>
    <w:p w:rsidR="00D77153" w:rsidRPr="00C55837" w:rsidRDefault="00D77153" w:rsidP="00D77153">
      <w:pPr>
        <w:pStyle w:val="Vnbnnidung0"/>
        <w:tabs>
          <w:tab w:val="left" w:pos="948"/>
        </w:tabs>
        <w:spacing w:after="120" w:line="240" w:lineRule="auto"/>
        <w:ind w:firstLine="720"/>
        <w:jc w:val="both"/>
        <w:rPr>
          <w:rStyle w:val="Vnbnnidung"/>
          <w:rFonts w:cs="Times New Roman"/>
          <w:sz w:val="28"/>
          <w:szCs w:val="28"/>
          <w:highlight w:val="white"/>
          <w:lang w:val="nl-NL" w:eastAsia="vi-VN"/>
        </w:rPr>
      </w:pPr>
      <w:r w:rsidRPr="00C55837">
        <w:rPr>
          <w:rStyle w:val="Vnbnnidung"/>
          <w:rFonts w:cs="Times New Roman"/>
          <w:sz w:val="28"/>
          <w:szCs w:val="28"/>
          <w:highlight w:val="white"/>
          <w:lang w:val="nl-NL" w:eastAsia="vi-VN"/>
        </w:rPr>
        <w:t>2. Thành viên Hội đồng thành viên</w:t>
      </w:r>
      <w:r w:rsidR="000A6043"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có trách nhiệm</w:t>
      </w:r>
    </w:p>
    <w:p w:rsidR="00A83B5E" w:rsidRPr="00C55837" w:rsidRDefault="00D77153" w:rsidP="00A83B5E">
      <w:pPr>
        <w:pStyle w:val="Vnbnnidung0"/>
        <w:tabs>
          <w:tab w:val="left" w:pos="942"/>
        </w:tabs>
        <w:spacing w:after="120" w:line="240" w:lineRule="auto"/>
        <w:ind w:firstLine="720"/>
        <w:jc w:val="both"/>
        <w:rPr>
          <w:rFonts w:cs="Times New Roman"/>
          <w:sz w:val="28"/>
          <w:szCs w:val="28"/>
          <w:highlight w:val="white"/>
          <w:lang w:val="nl-NL"/>
        </w:rPr>
      </w:pPr>
      <w:bookmarkStart w:id="193" w:name="bookmark693"/>
      <w:bookmarkEnd w:id="193"/>
      <w:r w:rsidRPr="00C55837">
        <w:rPr>
          <w:rStyle w:val="Vnbnnidung"/>
          <w:rFonts w:cs="Times New Roman"/>
          <w:sz w:val="28"/>
          <w:szCs w:val="28"/>
          <w:highlight w:val="white"/>
          <w:lang w:val="nl-NL" w:eastAsia="vi-VN"/>
        </w:rPr>
        <w:t>a)</w:t>
      </w:r>
      <w:r w:rsidR="00A83B5E" w:rsidRPr="00C55837">
        <w:rPr>
          <w:rStyle w:val="Vnbnnidung"/>
          <w:rFonts w:cs="Times New Roman"/>
          <w:sz w:val="28"/>
          <w:szCs w:val="28"/>
          <w:highlight w:val="white"/>
          <w:lang w:val="nl-NL" w:eastAsia="vi-VN"/>
        </w:rPr>
        <w:t xml:space="preserve"> </w:t>
      </w:r>
      <w:r w:rsidR="00A83B5E" w:rsidRPr="00C55837">
        <w:rPr>
          <w:rStyle w:val="Vnbnnidung"/>
          <w:rFonts w:cs="Times New Roman"/>
          <w:sz w:val="28"/>
          <w:szCs w:val="28"/>
          <w:highlight w:val="white"/>
          <w:u w:color="FF0000"/>
          <w:lang w:val="nl-NL" w:eastAsia="vi-VN"/>
        </w:rPr>
        <w:t>Tuân thủ</w:t>
      </w:r>
      <w:r w:rsidR="00A83B5E" w:rsidRPr="00C55837">
        <w:rPr>
          <w:rStyle w:val="Vnbnnidung"/>
          <w:rFonts w:cs="Times New Roman"/>
          <w:sz w:val="28"/>
          <w:szCs w:val="28"/>
          <w:highlight w:val="white"/>
          <w:lang w:val="nl-NL" w:eastAsia="vi-VN"/>
        </w:rPr>
        <w:t xml:space="preserve"> Điều lệ công ty, quyết định của chủ sở hữu </w:t>
      </w:r>
      <w:r w:rsidR="000A6043" w:rsidRPr="00C55837">
        <w:rPr>
          <w:rStyle w:val="Vnbnnidung"/>
          <w:rFonts w:cs="Times New Roman"/>
          <w:sz w:val="28"/>
          <w:szCs w:val="28"/>
          <w:highlight w:val="white"/>
          <w:lang w:val="nl-NL" w:eastAsia="vi-VN"/>
        </w:rPr>
        <w:t xml:space="preserve">doanh nghiệp </w:t>
      </w:r>
      <w:r w:rsidR="00A83B5E" w:rsidRPr="00C55837">
        <w:rPr>
          <w:rStyle w:val="Vnbnnidung"/>
          <w:rFonts w:cs="Times New Roman"/>
          <w:sz w:val="28"/>
          <w:szCs w:val="28"/>
          <w:highlight w:val="white"/>
          <w:lang w:val="nl-NL" w:eastAsia="vi-VN"/>
        </w:rPr>
        <w:t>và quy định của pháp luật.</w:t>
      </w:r>
    </w:p>
    <w:p w:rsidR="00A83B5E" w:rsidRPr="00C55837" w:rsidRDefault="00D77153" w:rsidP="00A83B5E">
      <w:pPr>
        <w:pStyle w:val="Vnbnnidung0"/>
        <w:tabs>
          <w:tab w:val="left" w:pos="942"/>
        </w:tabs>
        <w:spacing w:after="120" w:line="240" w:lineRule="auto"/>
        <w:ind w:firstLine="720"/>
        <w:jc w:val="both"/>
        <w:rPr>
          <w:rFonts w:cs="Times New Roman"/>
          <w:sz w:val="28"/>
          <w:szCs w:val="28"/>
          <w:highlight w:val="white"/>
          <w:lang w:val="nl-NL"/>
        </w:rPr>
      </w:pPr>
      <w:bookmarkStart w:id="194" w:name="bookmark694"/>
      <w:bookmarkEnd w:id="194"/>
      <w:r w:rsidRPr="00C55837">
        <w:rPr>
          <w:rStyle w:val="Vnbnnidung"/>
          <w:rFonts w:cs="Times New Roman"/>
          <w:sz w:val="28"/>
          <w:szCs w:val="28"/>
          <w:highlight w:val="white"/>
          <w:lang w:val="nl-NL" w:eastAsia="vi-VN"/>
        </w:rPr>
        <w:t>b)</w:t>
      </w:r>
      <w:r w:rsidR="00A83B5E" w:rsidRPr="00C55837">
        <w:rPr>
          <w:rStyle w:val="Vnbnnidung"/>
          <w:rFonts w:cs="Times New Roman"/>
          <w:sz w:val="28"/>
          <w:szCs w:val="28"/>
          <w:highlight w:val="white"/>
          <w:lang w:val="nl-NL" w:eastAsia="vi-VN"/>
        </w:rPr>
        <w:t xml:space="preserve"> Thực hiện quyền và nghĩa vụ một cách trung thực, cẩn trọng, tốt nhất nhằm bảo đảm tối đa lợi ích hợp pháp của </w:t>
      </w:r>
      <w:r w:rsidR="000A6043" w:rsidRPr="00C55837">
        <w:rPr>
          <w:rStyle w:val="Vnbnnidung"/>
          <w:rFonts w:cs="Times New Roman"/>
          <w:sz w:val="28"/>
          <w:szCs w:val="28"/>
          <w:highlight w:val="white"/>
          <w:lang w:val="nl-NL" w:eastAsia="vi-VN"/>
        </w:rPr>
        <w:t>doanh nghiệp</w:t>
      </w:r>
      <w:r w:rsidR="00A83B5E" w:rsidRPr="00C55837">
        <w:rPr>
          <w:rStyle w:val="Vnbnnidung"/>
          <w:rFonts w:cs="Times New Roman"/>
          <w:sz w:val="28"/>
          <w:szCs w:val="28"/>
          <w:highlight w:val="white"/>
          <w:lang w:val="nl-NL" w:eastAsia="vi-VN"/>
        </w:rPr>
        <w:t xml:space="preserve"> và Nhà nước.</w:t>
      </w:r>
    </w:p>
    <w:p w:rsidR="00A83B5E" w:rsidRPr="00C55837" w:rsidRDefault="00D77153" w:rsidP="00A83B5E">
      <w:pPr>
        <w:pStyle w:val="Vnbnnidung0"/>
        <w:tabs>
          <w:tab w:val="left" w:pos="948"/>
        </w:tabs>
        <w:spacing w:after="120" w:line="240" w:lineRule="auto"/>
        <w:ind w:firstLine="720"/>
        <w:jc w:val="both"/>
        <w:rPr>
          <w:rFonts w:cs="Times New Roman"/>
          <w:sz w:val="28"/>
          <w:szCs w:val="28"/>
          <w:highlight w:val="white"/>
          <w:lang w:val="nl-NL"/>
        </w:rPr>
      </w:pPr>
      <w:bookmarkStart w:id="195" w:name="bookmark695"/>
      <w:bookmarkEnd w:id="195"/>
      <w:r w:rsidRPr="00C55837">
        <w:rPr>
          <w:rStyle w:val="Vnbnnidung"/>
          <w:rFonts w:cs="Times New Roman"/>
          <w:sz w:val="28"/>
          <w:szCs w:val="28"/>
          <w:highlight w:val="white"/>
          <w:lang w:val="nl-NL" w:eastAsia="vi-VN"/>
        </w:rPr>
        <w:t>c)</w:t>
      </w:r>
      <w:r w:rsidR="00A83B5E" w:rsidRPr="00C55837">
        <w:rPr>
          <w:rStyle w:val="Vnbnnidung"/>
          <w:rFonts w:cs="Times New Roman"/>
          <w:sz w:val="28"/>
          <w:szCs w:val="28"/>
          <w:highlight w:val="white"/>
          <w:lang w:val="nl-NL" w:eastAsia="vi-VN"/>
        </w:rPr>
        <w:t xml:space="preserve"> Trung thành với lợi ích của </w:t>
      </w:r>
      <w:r w:rsidR="000A6043" w:rsidRPr="00C55837">
        <w:rPr>
          <w:rStyle w:val="Vnbnnidung"/>
          <w:rFonts w:cs="Times New Roman"/>
          <w:sz w:val="28"/>
          <w:szCs w:val="28"/>
          <w:highlight w:val="white"/>
          <w:lang w:val="nl-NL" w:eastAsia="vi-VN"/>
        </w:rPr>
        <w:t>doanh nghiệp</w:t>
      </w:r>
      <w:r w:rsidR="00A83B5E" w:rsidRPr="00C55837">
        <w:rPr>
          <w:rStyle w:val="Vnbnnidung"/>
          <w:rFonts w:cs="Times New Roman"/>
          <w:sz w:val="28"/>
          <w:szCs w:val="28"/>
          <w:highlight w:val="white"/>
          <w:lang w:val="nl-NL" w:eastAsia="vi-VN"/>
        </w:rPr>
        <w:t xml:space="preserve"> và Nhà nước; không lạm dụng địa vị, chức vụ và sử dụng thông tin, bí quyết, cơ hội kinh doanh, tài sản khác của công ty để tư lợi hoặc phục vụ lợi ích của tổ chức, cá nhân khác.</w:t>
      </w:r>
    </w:p>
    <w:p w:rsidR="00A83B5E" w:rsidRPr="00C55837" w:rsidRDefault="00D77153" w:rsidP="00A83B5E">
      <w:pPr>
        <w:pStyle w:val="Vnbnnidung0"/>
        <w:tabs>
          <w:tab w:val="left" w:pos="953"/>
        </w:tabs>
        <w:spacing w:after="120" w:line="240" w:lineRule="auto"/>
        <w:ind w:firstLine="720"/>
        <w:jc w:val="both"/>
        <w:rPr>
          <w:rFonts w:cs="Times New Roman"/>
          <w:sz w:val="28"/>
          <w:szCs w:val="28"/>
          <w:highlight w:val="white"/>
          <w:lang w:val="nl-NL"/>
        </w:rPr>
      </w:pPr>
      <w:bookmarkStart w:id="196" w:name="bookmark696"/>
      <w:bookmarkEnd w:id="196"/>
      <w:r w:rsidRPr="00C55837">
        <w:rPr>
          <w:rStyle w:val="Vnbnnidung"/>
          <w:rFonts w:cs="Times New Roman"/>
          <w:sz w:val="28"/>
          <w:szCs w:val="28"/>
          <w:highlight w:val="white"/>
          <w:lang w:val="nl-NL" w:eastAsia="vi-VN"/>
        </w:rPr>
        <w:t>d)</w:t>
      </w:r>
      <w:r w:rsidR="00A83B5E" w:rsidRPr="00C55837">
        <w:rPr>
          <w:rStyle w:val="Vnbnnidung"/>
          <w:rFonts w:cs="Times New Roman"/>
          <w:sz w:val="28"/>
          <w:szCs w:val="28"/>
          <w:highlight w:val="white"/>
          <w:lang w:val="nl-NL" w:eastAsia="vi-VN"/>
        </w:rPr>
        <w:t xml:space="preserve">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hợp và lưu giữ tại trụ sở chính của </w:t>
      </w:r>
      <w:r w:rsidR="000A6043" w:rsidRPr="00C55837">
        <w:rPr>
          <w:rStyle w:val="Vnbnnidung"/>
          <w:rFonts w:cs="Times New Roman"/>
          <w:sz w:val="28"/>
          <w:szCs w:val="28"/>
          <w:highlight w:val="white"/>
          <w:lang w:val="nl-NL" w:eastAsia="vi-VN"/>
        </w:rPr>
        <w:t>doanh nghiệp</w:t>
      </w:r>
      <w:r w:rsidR="00A83B5E" w:rsidRPr="00C55837">
        <w:rPr>
          <w:rStyle w:val="Vnbnnidung"/>
          <w:rFonts w:cs="Times New Roman"/>
          <w:sz w:val="28"/>
          <w:szCs w:val="28"/>
          <w:highlight w:val="white"/>
          <w:lang w:val="nl-NL" w:eastAsia="vi-VN"/>
        </w:rPr>
        <w:t>.</w:t>
      </w:r>
    </w:p>
    <w:p w:rsidR="00A83B5E" w:rsidRPr="00C55837" w:rsidRDefault="00D77153" w:rsidP="00A83B5E">
      <w:pPr>
        <w:pStyle w:val="Vnbnnidung0"/>
        <w:tabs>
          <w:tab w:val="left" w:pos="915"/>
        </w:tabs>
        <w:spacing w:after="120" w:line="240" w:lineRule="auto"/>
        <w:ind w:firstLine="720"/>
        <w:jc w:val="both"/>
        <w:rPr>
          <w:rFonts w:cs="Times New Roman"/>
          <w:sz w:val="28"/>
          <w:szCs w:val="28"/>
          <w:highlight w:val="white"/>
          <w:lang w:val="nl-NL"/>
        </w:rPr>
      </w:pPr>
      <w:bookmarkStart w:id="197" w:name="bookmark697"/>
      <w:bookmarkEnd w:id="197"/>
      <w:r w:rsidRPr="00C55837">
        <w:rPr>
          <w:rStyle w:val="Vnbnnidung"/>
          <w:rFonts w:cs="Times New Roman"/>
          <w:sz w:val="28"/>
          <w:szCs w:val="28"/>
          <w:highlight w:val="white"/>
          <w:lang w:val="nl-NL" w:eastAsia="vi-VN"/>
        </w:rPr>
        <w:t>đ)</w:t>
      </w:r>
      <w:r w:rsidR="00A83B5E" w:rsidRPr="00C55837">
        <w:rPr>
          <w:rStyle w:val="Vnbnnidung"/>
          <w:rFonts w:cs="Times New Roman"/>
          <w:sz w:val="28"/>
          <w:szCs w:val="28"/>
          <w:highlight w:val="white"/>
          <w:lang w:val="nl-NL" w:eastAsia="vi-VN"/>
        </w:rPr>
        <w:t xml:space="preserve"> Chấp hành nghị quyết Hội đồng thành viên</w:t>
      </w:r>
      <w:r w:rsidR="000A6043" w:rsidRPr="00C55837">
        <w:rPr>
          <w:rStyle w:val="Vnbnnidung"/>
          <w:rFonts w:cs="Times New Roman"/>
          <w:sz w:val="28"/>
          <w:szCs w:val="28"/>
          <w:highlight w:val="white"/>
          <w:lang w:val="nl-NL" w:eastAsia="vi-VN"/>
        </w:rPr>
        <w:t>, Hội đồng quản trị</w:t>
      </w:r>
      <w:r w:rsidR="00A83B5E" w:rsidRPr="00C55837">
        <w:rPr>
          <w:rStyle w:val="Vnbnnidung"/>
          <w:rFonts w:cs="Times New Roman"/>
          <w:sz w:val="28"/>
          <w:szCs w:val="28"/>
          <w:highlight w:val="white"/>
          <w:lang w:val="nl-NL" w:eastAsia="vi-VN"/>
        </w:rPr>
        <w:t>.</w:t>
      </w:r>
    </w:p>
    <w:p w:rsidR="00A83B5E" w:rsidRPr="00C55837" w:rsidRDefault="00D77153" w:rsidP="00A83B5E">
      <w:pPr>
        <w:pStyle w:val="Vnbnnidung0"/>
        <w:tabs>
          <w:tab w:val="left" w:pos="915"/>
        </w:tabs>
        <w:spacing w:after="120" w:line="240" w:lineRule="auto"/>
        <w:ind w:firstLine="720"/>
        <w:jc w:val="both"/>
        <w:rPr>
          <w:rFonts w:cs="Times New Roman"/>
          <w:sz w:val="28"/>
          <w:szCs w:val="28"/>
          <w:highlight w:val="white"/>
          <w:lang w:val="nl-NL"/>
        </w:rPr>
      </w:pPr>
      <w:bookmarkStart w:id="198" w:name="bookmark698"/>
      <w:bookmarkEnd w:id="198"/>
      <w:r w:rsidRPr="00C55837">
        <w:rPr>
          <w:rStyle w:val="Vnbnnidung"/>
          <w:rFonts w:cs="Times New Roman"/>
          <w:sz w:val="28"/>
          <w:szCs w:val="28"/>
          <w:highlight w:val="white"/>
          <w:lang w:val="nl-NL" w:eastAsia="vi-VN"/>
        </w:rPr>
        <w:t>3.</w:t>
      </w:r>
      <w:r w:rsidR="00A83B5E"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Thành viên Hội đồng thành viên</w:t>
      </w:r>
      <w:r w:rsidR="000A6043"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c</w:t>
      </w:r>
      <w:r w:rsidR="00A83B5E" w:rsidRPr="00C55837">
        <w:rPr>
          <w:rStyle w:val="Vnbnnidung"/>
          <w:rFonts w:cs="Times New Roman"/>
          <w:sz w:val="28"/>
          <w:szCs w:val="28"/>
          <w:highlight w:val="white"/>
          <w:lang w:val="nl-NL" w:eastAsia="vi-VN"/>
        </w:rPr>
        <w:t>hịu trách nhiệm cá nhân khi thực hiện các hành vi</w:t>
      </w:r>
    </w:p>
    <w:p w:rsidR="00A83B5E" w:rsidRPr="00C55837" w:rsidRDefault="00A83B5E" w:rsidP="00A83B5E">
      <w:pPr>
        <w:pStyle w:val="Vnbnnidung0"/>
        <w:tabs>
          <w:tab w:val="left" w:pos="931"/>
        </w:tabs>
        <w:spacing w:after="120" w:line="240" w:lineRule="auto"/>
        <w:ind w:firstLine="720"/>
        <w:jc w:val="both"/>
        <w:rPr>
          <w:rFonts w:cs="Times New Roman"/>
          <w:sz w:val="28"/>
          <w:szCs w:val="28"/>
          <w:highlight w:val="white"/>
          <w:lang w:val="nl-NL"/>
        </w:rPr>
      </w:pPr>
      <w:bookmarkStart w:id="199" w:name="bookmark699"/>
      <w:bookmarkEnd w:id="199"/>
      <w:r w:rsidRPr="00C55837">
        <w:rPr>
          <w:rStyle w:val="Vnbnnidung"/>
          <w:rFonts w:cs="Times New Roman"/>
          <w:sz w:val="28"/>
          <w:szCs w:val="28"/>
          <w:highlight w:val="white"/>
          <w:lang w:val="nl-NL" w:eastAsia="vi-VN"/>
        </w:rPr>
        <w:t>a) Lợi dụ</w:t>
      </w:r>
      <w:r w:rsidR="000A6043" w:rsidRPr="00C55837">
        <w:rPr>
          <w:rStyle w:val="Vnbnnidung"/>
          <w:rFonts w:cs="Times New Roman"/>
          <w:sz w:val="28"/>
          <w:szCs w:val="28"/>
          <w:highlight w:val="white"/>
          <w:lang w:val="nl-NL" w:eastAsia="vi-VN"/>
        </w:rPr>
        <w:t>ng danh nghĩa công ty, doanh nghiệp</w:t>
      </w:r>
      <w:r w:rsidRPr="00C55837">
        <w:rPr>
          <w:rStyle w:val="Vnbnnidung"/>
          <w:rFonts w:cs="Times New Roman"/>
          <w:sz w:val="28"/>
          <w:szCs w:val="28"/>
          <w:highlight w:val="white"/>
          <w:lang w:val="nl-NL" w:eastAsia="vi-VN"/>
        </w:rPr>
        <w:t xml:space="preserve"> thực hiện hành vi vi phạm pháp luật;</w:t>
      </w:r>
    </w:p>
    <w:p w:rsidR="00A83B5E" w:rsidRPr="00C55837" w:rsidRDefault="00A83B5E" w:rsidP="00A83B5E">
      <w:pPr>
        <w:pStyle w:val="Vnbnnidung0"/>
        <w:tabs>
          <w:tab w:val="left" w:pos="938"/>
        </w:tabs>
        <w:spacing w:after="120" w:line="240" w:lineRule="auto"/>
        <w:ind w:firstLine="720"/>
        <w:jc w:val="both"/>
        <w:rPr>
          <w:rFonts w:cs="Times New Roman"/>
          <w:sz w:val="28"/>
          <w:szCs w:val="28"/>
          <w:highlight w:val="white"/>
          <w:lang w:val="nl-NL"/>
        </w:rPr>
      </w:pPr>
      <w:bookmarkStart w:id="200" w:name="bookmark700"/>
      <w:bookmarkEnd w:id="200"/>
      <w:r w:rsidRPr="00C55837">
        <w:rPr>
          <w:rStyle w:val="Vnbnnidung"/>
          <w:rFonts w:cs="Times New Roman"/>
          <w:sz w:val="28"/>
          <w:szCs w:val="28"/>
          <w:highlight w:val="white"/>
          <w:lang w:val="nl-NL" w:eastAsia="vi-VN"/>
        </w:rPr>
        <w:t xml:space="preserve">b) Tiến hành kinh doanh hoặc giao dịch khác không nhằm phục vụ lợi ích của </w:t>
      </w:r>
      <w:r w:rsidR="000A604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và gây thiệt hại cho tổ chức, cá nhân khác;</w:t>
      </w:r>
    </w:p>
    <w:p w:rsidR="00A83B5E" w:rsidRPr="00C55837" w:rsidRDefault="00A83B5E" w:rsidP="00A83B5E">
      <w:pPr>
        <w:pStyle w:val="Vnbnnidung0"/>
        <w:tabs>
          <w:tab w:val="left" w:pos="961"/>
        </w:tabs>
        <w:spacing w:after="120" w:line="240" w:lineRule="auto"/>
        <w:ind w:firstLine="720"/>
        <w:jc w:val="both"/>
        <w:rPr>
          <w:rFonts w:cs="Times New Roman"/>
          <w:sz w:val="28"/>
          <w:szCs w:val="28"/>
          <w:highlight w:val="white"/>
          <w:lang w:val="nl-NL"/>
        </w:rPr>
      </w:pPr>
      <w:bookmarkStart w:id="201" w:name="bookmark701"/>
      <w:bookmarkEnd w:id="201"/>
      <w:r w:rsidRPr="00C55837">
        <w:rPr>
          <w:rStyle w:val="Vnbnnidung"/>
          <w:rFonts w:cs="Times New Roman"/>
          <w:sz w:val="28"/>
          <w:szCs w:val="28"/>
          <w:highlight w:val="white"/>
          <w:lang w:val="nl-NL" w:eastAsia="vi-VN"/>
        </w:rPr>
        <w:t xml:space="preserve">c) Thanh toán các khoản nợ chưa đến hạn khi nguy cơ rủi ro tài chính có thể xảy ra đối với </w:t>
      </w:r>
      <w:r w:rsidR="000A604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775D6D" w:rsidP="00A83B5E">
      <w:pPr>
        <w:pStyle w:val="Vnbnnidung0"/>
        <w:tabs>
          <w:tab w:val="left" w:pos="916"/>
        </w:tabs>
        <w:spacing w:after="120" w:line="240" w:lineRule="auto"/>
        <w:ind w:firstLine="720"/>
        <w:jc w:val="both"/>
        <w:rPr>
          <w:rFonts w:cs="Times New Roman"/>
          <w:sz w:val="28"/>
          <w:szCs w:val="28"/>
          <w:highlight w:val="white"/>
          <w:lang w:val="nl-NL"/>
        </w:rPr>
      </w:pPr>
      <w:bookmarkStart w:id="202" w:name="bookmark702"/>
      <w:bookmarkEnd w:id="202"/>
      <w:r w:rsidRPr="00C55837">
        <w:rPr>
          <w:rStyle w:val="Vnbnnidung"/>
          <w:rFonts w:cs="Times New Roman"/>
          <w:sz w:val="28"/>
          <w:szCs w:val="28"/>
          <w:highlight w:val="white"/>
          <w:lang w:val="nl-NL" w:eastAsia="vi-VN"/>
        </w:rPr>
        <w:t>4</w:t>
      </w:r>
      <w:r w:rsidR="00A83B5E" w:rsidRPr="00C55837">
        <w:rPr>
          <w:rStyle w:val="Vnbnnidung"/>
          <w:rFonts w:cs="Times New Roman"/>
          <w:sz w:val="28"/>
          <w:szCs w:val="28"/>
          <w:highlight w:val="white"/>
          <w:lang w:val="nl-NL" w:eastAsia="vi-VN"/>
        </w:rPr>
        <w:t>. Trường hợp thành viên Hội đồng thành viên</w:t>
      </w:r>
      <w:r w:rsidR="000A6043" w:rsidRPr="00C55837">
        <w:rPr>
          <w:rStyle w:val="Vnbnnidung"/>
          <w:rFonts w:cs="Times New Roman"/>
          <w:sz w:val="28"/>
          <w:szCs w:val="28"/>
          <w:highlight w:val="white"/>
          <w:lang w:val="nl-NL" w:eastAsia="vi-VN"/>
        </w:rPr>
        <w:t>, thành viên Hội đồng quản trị</w:t>
      </w:r>
      <w:r w:rsidR="00A83B5E" w:rsidRPr="00C55837">
        <w:rPr>
          <w:rStyle w:val="Vnbnnidung"/>
          <w:rFonts w:cs="Times New Roman"/>
          <w:sz w:val="28"/>
          <w:szCs w:val="28"/>
          <w:highlight w:val="white"/>
          <w:lang w:val="nl-NL" w:eastAsia="vi-VN"/>
        </w:rPr>
        <w:t xml:space="preserve"> phát hiện có thành viên Hội đồng thành viên</w:t>
      </w:r>
      <w:r w:rsidR="000A6043" w:rsidRPr="00C55837">
        <w:rPr>
          <w:rStyle w:val="Vnbnnidung"/>
          <w:rFonts w:cs="Times New Roman"/>
          <w:sz w:val="28"/>
          <w:szCs w:val="28"/>
          <w:highlight w:val="white"/>
          <w:lang w:val="nl-NL" w:eastAsia="vi-VN"/>
        </w:rPr>
        <w:t>, thành viên Hội đồng quản trị</w:t>
      </w:r>
      <w:r w:rsidR="00A83B5E" w:rsidRPr="00C55837">
        <w:rPr>
          <w:rStyle w:val="Vnbnnidung"/>
          <w:rFonts w:cs="Times New Roman"/>
          <w:sz w:val="28"/>
          <w:szCs w:val="28"/>
          <w:highlight w:val="white"/>
          <w:lang w:val="nl-NL" w:eastAsia="vi-VN"/>
        </w:rPr>
        <w:t xml:space="preserve"> khác có hành vi vi phạm trong thực hiện quyền</w:t>
      </w:r>
      <w:r w:rsidRPr="00C55837">
        <w:rPr>
          <w:rStyle w:val="Vnbnnidung"/>
          <w:rFonts w:cs="Times New Roman"/>
          <w:sz w:val="28"/>
          <w:szCs w:val="28"/>
          <w:highlight w:val="white"/>
          <w:lang w:val="nl-NL" w:eastAsia="vi-VN"/>
        </w:rPr>
        <w:t xml:space="preserve"> và</w:t>
      </w:r>
      <w:r w:rsidR="00A83B5E" w:rsidRPr="00C55837">
        <w:rPr>
          <w:rStyle w:val="Vnbnnidung"/>
          <w:rFonts w:cs="Times New Roman"/>
          <w:sz w:val="28"/>
          <w:szCs w:val="28"/>
          <w:highlight w:val="white"/>
          <w:lang w:val="nl-NL" w:eastAsia="vi-VN"/>
        </w:rPr>
        <w:t xml:space="preserve"> nghĩa vụ</w:t>
      </w:r>
      <w:r w:rsidRPr="00C55837">
        <w:rPr>
          <w:rStyle w:val="Vnbnnidung"/>
          <w:rFonts w:cs="Times New Roman"/>
          <w:sz w:val="28"/>
          <w:szCs w:val="28"/>
          <w:highlight w:val="white"/>
          <w:lang w:val="nl-NL" w:eastAsia="vi-VN"/>
        </w:rPr>
        <w:t xml:space="preserve"> </w:t>
      </w:r>
      <w:r w:rsidR="00A83B5E" w:rsidRPr="00C55837">
        <w:rPr>
          <w:rStyle w:val="Vnbnnidung"/>
          <w:rFonts w:cs="Times New Roman"/>
          <w:sz w:val="28"/>
          <w:szCs w:val="28"/>
          <w:highlight w:val="white"/>
          <w:lang w:val="nl-NL" w:eastAsia="vi-VN"/>
        </w:rPr>
        <w:t>được giao thì có trách nhiệm báo cáo bằng văn bản với cơ quan đại diện chủ sở hữu</w:t>
      </w:r>
      <w:r w:rsidRPr="00C55837">
        <w:rPr>
          <w:rStyle w:val="Vnbnnidung"/>
          <w:rFonts w:cs="Times New Roman"/>
          <w:sz w:val="28"/>
          <w:szCs w:val="28"/>
          <w:highlight w:val="white"/>
          <w:lang w:val="nl-NL" w:eastAsia="vi-VN"/>
        </w:rPr>
        <w:t xml:space="preserve"> vốn, Ban Kiểm soát, cơ quan khác có li</w:t>
      </w:r>
      <w:r w:rsidR="000A6043" w:rsidRPr="00C55837">
        <w:rPr>
          <w:rStyle w:val="Vnbnnidung"/>
          <w:rFonts w:cs="Times New Roman"/>
          <w:sz w:val="28"/>
          <w:szCs w:val="28"/>
          <w:highlight w:val="white"/>
          <w:lang w:val="nl-NL" w:eastAsia="vi-VN"/>
        </w:rPr>
        <w:t>ê</w:t>
      </w:r>
      <w:r w:rsidRPr="00C55837">
        <w:rPr>
          <w:rStyle w:val="Vnbnnidung"/>
          <w:rFonts w:cs="Times New Roman"/>
          <w:sz w:val="28"/>
          <w:szCs w:val="28"/>
          <w:highlight w:val="white"/>
          <w:lang w:val="nl-NL" w:eastAsia="vi-VN"/>
        </w:rPr>
        <w:t>n quan</w:t>
      </w:r>
      <w:r w:rsidR="00A83B5E" w:rsidRPr="00C55837">
        <w:rPr>
          <w:rStyle w:val="Vnbnnidung"/>
          <w:rFonts w:cs="Times New Roman"/>
          <w:sz w:val="28"/>
          <w:szCs w:val="28"/>
          <w:highlight w:val="white"/>
          <w:lang w:val="nl-NL" w:eastAsia="vi-VN"/>
        </w:rPr>
        <w:t>; yêu cầu thành viên vi phạm chấm dứt hành vi vi phạm và khắc phục hậu quả.</w:t>
      </w:r>
    </w:p>
    <w:p w:rsidR="00A83B5E" w:rsidRPr="00A83B5E" w:rsidRDefault="00A83B5E" w:rsidP="00EF7C2F">
      <w:pPr>
        <w:pStyle w:val="Heading1"/>
        <w:spacing w:before="120" w:after="120"/>
        <w:ind w:firstLine="720"/>
        <w:jc w:val="both"/>
        <w:rPr>
          <w:sz w:val="28"/>
          <w:szCs w:val="28"/>
          <w:highlight w:val="white"/>
        </w:rPr>
      </w:pPr>
      <w:bookmarkStart w:id="203" w:name="_Toc175150222"/>
      <w:r w:rsidRPr="00A83B5E">
        <w:rPr>
          <w:rStyle w:val="Vnbnnidung"/>
          <w:bCs/>
          <w:sz w:val="28"/>
          <w:szCs w:val="28"/>
          <w:highlight w:val="white"/>
          <w:lang w:eastAsia="vi-VN"/>
        </w:rPr>
        <w:t>Điề</w:t>
      </w:r>
      <w:r w:rsidR="00EA39FB">
        <w:rPr>
          <w:rStyle w:val="Vnbnnidung"/>
          <w:bCs/>
          <w:sz w:val="28"/>
          <w:szCs w:val="28"/>
          <w:highlight w:val="white"/>
          <w:lang w:eastAsia="vi-VN"/>
        </w:rPr>
        <w:t>u 56</w:t>
      </w:r>
      <w:r w:rsidRPr="00A83B5E">
        <w:rPr>
          <w:rStyle w:val="Vnbnnidung"/>
          <w:bCs/>
          <w:sz w:val="28"/>
          <w:szCs w:val="28"/>
          <w:highlight w:val="white"/>
          <w:lang w:eastAsia="vi-VN"/>
        </w:rPr>
        <w:t>. Chế độ làm việc, điều kiện và thể thức tiến hành họp Hội đồng thành viên</w:t>
      </w:r>
      <w:r w:rsidR="00B376F4">
        <w:rPr>
          <w:rStyle w:val="Vnbnnidung"/>
          <w:bCs/>
          <w:sz w:val="28"/>
          <w:szCs w:val="28"/>
          <w:highlight w:val="white"/>
          <w:lang w:eastAsia="vi-VN"/>
        </w:rPr>
        <w:t>, Hội đồng quản trị</w:t>
      </w:r>
      <w:bookmarkEnd w:id="203"/>
    </w:p>
    <w:p w:rsidR="00A83B5E" w:rsidRPr="00C55837" w:rsidRDefault="00A83B5E" w:rsidP="00A83B5E">
      <w:pPr>
        <w:pStyle w:val="Vnbnnidung0"/>
        <w:tabs>
          <w:tab w:val="left" w:pos="887"/>
        </w:tabs>
        <w:spacing w:after="120" w:line="240" w:lineRule="auto"/>
        <w:ind w:firstLine="720"/>
        <w:jc w:val="both"/>
        <w:rPr>
          <w:rFonts w:cs="Times New Roman"/>
          <w:sz w:val="28"/>
          <w:szCs w:val="28"/>
          <w:highlight w:val="white"/>
          <w:lang w:val="nl-NL"/>
        </w:rPr>
      </w:pPr>
      <w:bookmarkStart w:id="204" w:name="bookmark703"/>
      <w:bookmarkEnd w:id="204"/>
      <w:r w:rsidRPr="00C55837">
        <w:rPr>
          <w:rStyle w:val="Vnbnnidung"/>
          <w:rFonts w:cs="Times New Roman"/>
          <w:sz w:val="28"/>
          <w:szCs w:val="28"/>
          <w:highlight w:val="white"/>
          <w:lang w:val="nl-NL" w:eastAsia="vi-VN"/>
        </w:rPr>
        <w:t>1. Hội đồng thành viên</w:t>
      </w:r>
      <w:r w:rsidR="00B376F4"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làm việc theo chế độ tập thể; họp ít nhất một lần trong một quý để xem xét, quyết định những vấn đề thuộc quyền, nghĩa vụ của mình. Đối với những vấn đề không yêu cầu thảo luận thì Hội đồng thành viên</w:t>
      </w:r>
      <w:r w:rsidR="00B376F4"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có thể lấy ý kiến các thành viên bằng văn bản theo quy định tại Điều lệ công ty. Hội đồng thành viên</w:t>
      </w:r>
      <w:r w:rsidR="00B376F4"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có thể họp bất thường để giải quyết những vấn đề cấp bách theo yêu cầu của cơ quan đại diện chủ sở hữu công ty, theo đề nghị của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thành viên</w:t>
      </w:r>
      <w:r w:rsidR="00B376F4" w:rsidRPr="00C55837">
        <w:rPr>
          <w:rStyle w:val="Vnbnnidung"/>
          <w:rFonts w:cs="Times New Roman"/>
          <w:sz w:val="28"/>
          <w:szCs w:val="28"/>
          <w:highlight w:val="white"/>
          <w:lang w:val="nl-NL" w:eastAsia="vi-VN"/>
        </w:rPr>
        <w:t>, Chủ tịch</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hoặc trên 50% tổng số thành viên Hội đồng thành viên</w:t>
      </w:r>
      <w:r w:rsidR="00B376F4" w:rsidRPr="00C55837">
        <w:rPr>
          <w:rStyle w:val="Vnbnnidung"/>
          <w:rFonts w:cs="Times New Roman"/>
          <w:sz w:val="28"/>
          <w:szCs w:val="28"/>
          <w:highlight w:val="white"/>
          <w:lang w:val="nl-NL" w:eastAsia="vi-VN"/>
        </w:rPr>
        <w:t>, thành viên</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hoặc Giám đốc hoặc Tổng giám đốc.</w:t>
      </w:r>
    </w:p>
    <w:p w:rsidR="00A83B5E" w:rsidRPr="00C55837" w:rsidRDefault="00A83B5E" w:rsidP="00A83B5E">
      <w:pPr>
        <w:pStyle w:val="Vnbnnidung0"/>
        <w:tabs>
          <w:tab w:val="left" w:pos="911"/>
        </w:tabs>
        <w:spacing w:after="120" w:line="240" w:lineRule="auto"/>
        <w:ind w:firstLine="720"/>
        <w:jc w:val="both"/>
        <w:rPr>
          <w:rFonts w:cs="Times New Roman"/>
          <w:sz w:val="28"/>
          <w:szCs w:val="28"/>
          <w:highlight w:val="white"/>
          <w:lang w:val="nl-NL"/>
        </w:rPr>
      </w:pPr>
      <w:bookmarkStart w:id="205" w:name="bookmark704"/>
      <w:bookmarkEnd w:id="205"/>
      <w:r w:rsidRPr="00C55837">
        <w:rPr>
          <w:rStyle w:val="Vnbnnidung"/>
          <w:rFonts w:cs="Times New Roman"/>
          <w:sz w:val="28"/>
          <w:szCs w:val="28"/>
          <w:highlight w:val="white"/>
          <w:lang w:val="nl-NL" w:eastAsia="vi-VN"/>
        </w:rPr>
        <w:t xml:space="preserve">2.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thành viên</w:t>
      </w:r>
      <w:r w:rsidR="00B376F4" w:rsidRPr="00C55837">
        <w:rPr>
          <w:rStyle w:val="Vnbnnidung"/>
          <w:rFonts w:cs="Times New Roman"/>
          <w:sz w:val="28"/>
          <w:szCs w:val="28"/>
          <w:highlight w:val="white"/>
          <w:lang w:val="nl-NL" w:eastAsia="vi-VN"/>
        </w:rPr>
        <w:t>, Chủ tịch</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hoặc thành viên được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thành viên</w:t>
      </w:r>
      <w:r w:rsidR="00B376F4" w:rsidRPr="00C55837">
        <w:rPr>
          <w:rStyle w:val="Vnbnnidung"/>
          <w:rFonts w:cs="Times New Roman"/>
          <w:sz w:val="28"/>
          <w:szCs w:val="28"/>
          <w:highlight w:val="white"/>
          <w:lang w:val="nl-NL" w:eastAsia="vi-VN"/>
        </w:rPr>
        <w:t>, Chủ tịch</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ủy quyền có trách nhiệm chuẩn bị chương trình, nội dung tài liệu, triệu tập, chủ trì và làm chủ tọa cuộc họp Hội đồng thành viên</w:t>
      </w:r>
      <w:r w:rsidR="00B376F4"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Các thành viên Hội đồng thành viên</w:t>
      </w:r>
      <w:r w:rsidR="00B376F4" w:rsidRPr="00C55837">
        <w:rPr>
          <w:rStyle w:val="Vnbnnidung"/>
          <w:rFonts w:cs="Times New Roman"/>
          <w:sz w:val="28"/>
          <w:szCs w:val="28"/>
          <w:highlight w:val="white"/>
          <w:lang w:val="nl-NL" w:eastAsia="vi-VN"/>
        </w:rPr>
        <w:t>, thành viên</w:t>
      </w:r>
      <w:r w:rsidRPr="00C55837">
        <w:rPr>
          <w:rStyle w:val="Vnbnnidung"/>
          <w:rFonts w:cs="Times New Roman"/>
          <w:sz w:val="28"/>
          <w:szCs w:val="28"/>
          <w:highlight w:val="white"/>
          <w:lang w:val="nl-NL" w:eastAsia="vi-VN"/>
        </w:rPr>
        <w:t xml:space="preserve"> </w:t>
      </w:r>
      <w:r w:rsidR="00B376F4"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có quyền kiến nghị bằng văn bản về chương trình họp. Nội dung và các tài liệu cuộc họp phải gửi đến các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và người được </w:t>
      </w:r>
      <w:r w:rsidRPr="00C55837">
        <w:rPr>
          <w:rStyle w:val="Vnbnnidung"/>
          <w:rFonts w:cs="Times New Roman"/>
          <w:sz w:val="28"/>
          <w:szCs w:val="28"/>
          <w:highlight w:val="white"/>
          <w:u w:color="FF0000"/>
          <w:lang w:val="nl-NL" w:eastAsia="vi-VN"/>
        </w:rPr>
        <w:t>mời dự họp</w:t>
      </w:r>
      <w:r w:rsidRPr="00C55837">
        <w:rPr>
          <w:rStyle w:val="Vnbnnidung"/>
          <w:rFonts w:cs="Times New Roman"/>
          <w:sz w:val="28"/>
          <w:szCs w:val="28"/>
          <w:highlight w:val="white"/>
          <w:lang w:val="nl-NL" w:eastAsia="vi-VN"/>
        </w:rPr>
        <w:t xml:space="preserve"> chậm nhất là 03 ngày làm việc trước ngày họp. Tài liệu sử dụng trong cuộc họp liên quan đến việc kiến nghị cơ quan đại diện chủ sở hữu </w:t>
      </w:r>
      <w:r w:rsidR="0031062B" w:rsidRPr="00C55837">
        <w:rPr>
          <w:rStyle w:val="Vnbnnidung"/>
          <w:rFonts w:cs="Times New Roman"/>
          <w:sz w:val="28"/>
          <w:szCs w:val="28"/>
          <w:highlight w:val="white"/>
          <w:lang w:val="nl-NL" w:eastAsia="vi-VN"/>
        </w:rPr>
        <w:t>vốn</w:t>
      </w:r>
      <w:r w:rsidRPr="00C55837">
        <w:rPr>
          <w:rStyle w:val="Vnbnnidung"/>
          <w:rFonts w:cs="Times New Roman"/>
          <w:sz w:val="28"/>
          <w:szCs w:val="28"/>
          <w:highlight w:val="white"/>
          <w:lang w:val="nl-NL" w:eastAsia="vi-VN"/>
        </w:rPr>
        <w:t xml:space="preserve"> sửa đổi, bổ sung Điều lệ công ty, thông qua phương hướng phát triển </w:t>
      </w:r>
      <w:r w:rsidR="009E06AD"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thông qua báo cáo tài chính hằng năm, tổ chức lại hoặc giải thể </w:t>
      </w:r>
      <w:r w:rsidR="009E06AD"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phải được gửi đến các thành viên chậm nhất là 05 ngày làm việc trước ngày họp.</w:t>
      </w:r>
    </w:p>
    <w:p w:rsidR="00A83B5E" w:rsidRPr="00C55837" w:rsidRDefault="00A83B5E" w:rsidP="00A83B5E">
      <w:pPr>
        <w:pStyle w:val="Vnbnnidung0"/>
        <w:tabs>
          <w:tab w:val="left" w:pos="911"/>
        </w:tabs>
        <w:spacing w:after="120" w:line="240" w:lineRule="auto"/>
        <w:ind w:firstLine="720"/>
        <w:jc w:val="both"/>
        <w:rPr>
          <w:rFonts w:cs="Times New Roman"/>
          <w:sz w:val="28"/>
          <w:szCs w:val="28"/>
          <w:highlight w:val="white"/>
          <w:lang w:val="nl-NL"/>
        </w:rPr>
      </w:pPr>
      <w:bookmarkStart w:id="206" w:name="bookmark705"/>
      <w:bookmarkEnd w:id="206"/>
      <w:r w:rsidRPr="00C55837">
        <w:rPr>
          <w:rStyle w:val="Vnbnnidung"/>
          <w:rFonts w:cs="Times New Roman"/>
          <w:sz w:val="28"/>
          <w:szCs w:val="28"/>
          <w:highlight w:val="white"/>
          <w:lang w:val="nl-NL" w:eastAsia="vi-VN"/>
        </w:rPr>
        <w:t xml:space="preserve">3. Thông báo </w:t>
      </w:r>
      <w:r w:rsidRPr="00C55837">
        <w:rPr>
          <w:rStyle w:val="Vnbnnidung"/>
          <w:rFonts w:cs="Times New Roman"/>
          <w:sz w:val="28"/>
          <w:szCs w:val="28"/>
          <w:highlight w:val="white"/>
          <w:u w:color="FF0000"/>
          <w:lang w:val="nl-NL" w:eastAsia="vi-VN"/>
        </w:rPr>
        <w:t>mời họp</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w:t>
      </w:r>
      <w:r w:rsidR="009E06AD"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có thể gửi bằng giấy mời, điện thoại, </w:t>
      </w:r>
      <w:r w:rsidRPr="00C55837">
        <w:rPr>
          <w:rStyle w:val="Vnbnnidung"/>
          <w:rFonts w:cs="Times New Roman"/>
          <w:sz w:val="28"/>
          <w:szCs w:val="28"/>
          <w:highlight w:val="white"/>
          <w:lang w:val="nl-NL"/>
        </w:rPr>
        <w:t xml:space="preserve">fax, </w:t>
      </w:r>
      <w:r w:rsidRPr="00C55837">
        <w:rPr>
          <w:rStyle w:val="Vnbnnidung"/>
          <w:rFonts w:cs="Times New Roman"/>
          <w:sz w:val="28"/>
          <w:szCs w:val="28"/>
          <w:highlight w:val="white"/>
          <w:lang w:val="nl-NL" w:eastAsia="vi-VN"/>
        </w:rPr>
        <w:t>phương tiện điện tử hoặc phương thức khác do Điều lệ công ty quy định và được gửi trực tiếp đến từng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và người được </w:t>
      </w:r>
      <w:r w:rsidRPr="00C55837">
        <w:rPr>
          <w:rStyle w:val="Vnbnnidung"/>
          <w:rFonts w:cs="Times New Roman"/>
          <w:sz w:val="28"/>
          <w:szCs w:val="28"/>
          <w:highlight w:val="white"/>
          <w:u w:color="FF0000"/>
          <w:lang w:val="nl-NL" w:eastAsia="vi-VN"/>
        </w:rPr>
        <w:t>mời dự họp</w:t>
      </w:r>
      <w:r w:rsidRPr="00C55837">
        <w:rPr>
          <w:rStyle w:val="Vnbnnidung"/>
          <w:rFonts w:cs="Times New Roman"/>
          <w:sz w:val="28"/>
          <w:szCs w:val="28"/>
          <w:highlight w:val="white"/>
          <w:lang w:val="nl-NL" w:eastAsia="vi-VN"/>
        </w:rPr>
        <w:t xml:space="preserve">. Nội dung thông báo mời họp phải xác định rõ thời gian, địa điểm và chương trình họp. </w:t>
      </w:r>
      <w:r w:rsidRPr="00C55837">
        <w:rPr>
          <w:rStyle w:val="Vnbnnidung"/>
          <w:rFonts w:cs="Times New Roman"/>
          <w:sz w:val="28"/>
          <w:szCs w:val="28"/>
          <w:highlight w:val="white"/>
          <w:u w:color="FF0000"/>
          <w:lang w:val="nl-NL" w:eastAsia="vi-VN"/>
        </w:rPr>
        <w:t>Hình thức họp</w:t>
      </w:r>
      <w:r w:rsidRPr="00C55837">
        <w:rPr>
          <w:rStyle w:val="Vnbnnidung"/>
          <w:rFonts w:cs="Times New Roman"/>
          <w:sz w:val="28"/>
          <w:szCs w:val="28"/>
          <w:highlight w:val="white"/>
          <w:lang w:val="nl-NL" w:eastAsia="vi-VN"/>
        </w:rPr>
        <w:t xml:space="preserve"> trực tuyến có thể được áp dụng khi cần thiết.</w:t>
      </w:r>
    </w:p>
    <w:p w:rsidR="00A83B5E" w:rsidRPr="00C55837" w:rsidRDefault="00A83B5E" w:rsidP="00A83B5E">
      <w:pPr>
        <w:pStyle w:val="Vnbnnidung0"/>
        <w:tabs>
          <w:tab w:val="left" w:pos="899"/>
        </w:tabs>
        <w:spacing w:after="120" w:line="240" w:lineRule="auto"/>
        <w:ind w:firstLine="720"/>
        <w:jc w:val="both"/>
        <w:rPr>
          <w:rFonts w:cs="Times New Roman"/>
          <w:sz w:val="28"/>
          <w:szCs w:val="28"/>
          <w:highlight w:val="white"/>
          <w:lang w:val="nl-NL"/>
        </w:rPr>
      </w:pPr>
      <w:bookmarkStart w:id="207" w:name="bookmark706"/>
      <w:bookmarkEnd w:id="207"/>
      <w:r w:rsidRPr="00C55837">
        <w:rPr>
          <w:rStyle w:val="Vnbnnidung"/>
          <w:rFonts w:cs="Times New Roman"/>
          <w:sz w:val="28"/>
          <w:szCs w:val="28"/>
          <w:highlight w:val="white"/>
          <w:lang w:val="nl-NL" w:eastAsia="vi-VN"/>
        </w:rPr>
        <w:t xml:space="preserve">4. </w:t>
      </w:r>
      <w:r w:rsidRPr="00C55837">
        <w:rPr>
          <w:rStyle w:val="Vnbnnidung"/>
          <w:rFonts w:cs="Times New Roman"/>
          <w:sz w:val="28"/>
          <w:szCs w:val="28"/>
          <w:highlight w:val="white"/>
          <w:u w:color="FF0000"/>
          <w:lang w:val="nl-NL" w:eastAsia="vi-VN"/>
        </w:rPr>
        <w:t>Cuộc họp</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w:t>
      </w:r>
      <w:r w:rsidR="009E06AD"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hợp lệ khi có ít nhất hai phần ba tổng số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tham dự. </w:t>
      </w:r>
      <w:r w:rsidRPr="00C55837">
        <w:rPr>
          <w:rStyle w:val="Vnbnnidung"/>
          <w:rFonts w:cs="Times New Roman"/>
          <w:sz w:val="28"/>
          <w:szCs w:val="28"/>
          <w:highlight w:val="white"/>
          <w:u w:color="FF0000"/>
          <w:lang w:val="nl-NL" w:eastAsia="vi-VN"/>
        </w:rPr>
        <w:t>Nghị quyết</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được thông qua khi có hơn một nửa tổng số thành viên tham dự biểu quyết tán thành; trường hợp có số phiếu ngang nhau thì nội dung có phiếu tán thành của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hoặc người được </w:t>
      </w:r>
      <w:r w:rsidRPr="00C55837">
        <w:rPr>
          <w:rStyle w:val="Vnbnnidung"/>
          <w:rFonts w:cs="Times New Roman"/>
          <w:sz w:val="28"/>
          <w:szCs w:val="28"/>
          <w:highlight w:val="white"/>
          <w:u w:color="FF0000"/>
          <w:lang w:val="nl-NL" w:eastAsia="vi-VN"/>
        </w:rPr>
        <w:t>Chủ tịch</w:t>
      </w:r>
      <w:r w:rsidRPr="00C55837">
        <w:rPr>
          <w:rStyle w:val="Vnbnnidung"/>
          <w:rFonts w:cs="Times New Roman"/>
          <w:sz w:val="28"/>
          <w:szCs w:val="28"/>
          <w:highlight w:val="white"/>
          <w:lang w:val="nl-NL" w:eastAsia="vi-VN"/>
        </w:rPr>
        <w:t xml:space="preserve"> Hội đồng </w:t>
      </w:r>
      <w:r w:rsidRPr="00C55837">
        <w:rPr>
          <w:rStyle w:val="Vnbnnidung"/>
          <w:rFonts w:cs="Times New Roman"/>
          <w:sz w:val="28"/>
          <w:szCs w:val="28"/>
          <w:highlight w:val="white"/>
          <w:u w:color="FF0000"/>
          <w:lang w:val="nl-NL" w:eastAsia="vi-VN"/>
        </w:rPr>
        <w:t>thành viên</w:t>
      </w:r>
      <w:r w:rsidR="009E06AD" w:rsidRPr="00C55837">
        <w:rPr>
          <w:rStyle w:val="Vnbnnidung"/>
          <w:rFonts w:cs="Times New Roman"/>
          <w:sz w:val="28"/>
          <w:szCs w:val="28"/>
          <w:highlight w:val="white"/>
          <w:u w:color="FF0000"/>
          <w:lang w:val="nl-NL" w:eastAsia="vi-VN"/>
        </w:rPr>
        <w:t xml:space="preserve">, </w:t>
      </w:r>
      <w:r w:rsidR="00CA5270" w:rsidRPr="00C55837">
        <w:rPr>
          <w:rStyle w:val="Vnbnnidung"/>
          <w:rFonts w:cs="Times New Roman"/>
          <w:sz w:val="28"/>
          <w:szCs w:val="28"/>
          <w:highlight w:val="white"/>
          <w:u w:color="FF0000"/>
          <w:lang w:val="nl-NL" w:eastAsia="vi-VN"/>
        </w:rPr>
        <w:t>C</w:t>
      </w:r>
      <w:r w:rsidR="009E06AD" w:rsidRPr="00C55837">
        <w:rPr>
          <w:rStyle w:val="Vnbnnidung"/>
          <w:rFonts w:cs="Times New Roman"/>
          <w:sz w:val="28"/>
          <w:szCs w:val="28"/>
          <w:highlight w:val="white"/>
          <w:u w:color="FF0000"/>
          <w:lang w:val="nl-NL" w:eastAsia="vi-VN"/>
        </w:rPr>
        <w:t>hủ tịch</w:t>
      </w:r>
      <w:r w:rsidR="009E06AD" w:rsidRPr="00C55837">
        <w:rPr>
          <w:rStyle w:val="Vnbnnidung"/>
          <w:rFonts w:cs="Times New Roman"/>
          <w:sz w:val="28"/>
          <w:szCs w:val="28"/>
          <w:highlight w:val="white"/>
          <w:lang w:val="nl-NL" w:eastAsia="vi-VN"/>
        </w:rPr>
        <w:t xml:space="preserve"> Hội đồng quản trị</w:t>
      </w:r>
      <w:r w:rsidRPr="00C55837">
        <w:rPr>
          <w:rStyle w:val="Vnbnnidung"/>
          <w:rFonts w:cs="Times New Roman"/>
          <w:sz w:val="28"/>
          <w:szCs w:val="28"/>
          <w:highlight w:val="white"/>
          <w:lang w:val="nl-NL" w:eastAsia="vi-VN"/>
        </w:rPr>
        <w:t xml:space="preserve"> ủy quyền chủ trì cuộc họp là nội dung được thông qua. Thành viên Hội đồng thành viên</w:t>
      </w:r>
      <w:r w:rsidR="009E06AD" w:rsidRPr="00C55837">
        <w:rPr>
          <w:rStyle w:val="Vnbnnidung"/>
          <w:rFonts w:cs="Times New Roman"/>
          <w:sz w:val="28"/>
          <w:szCs w:val="28"/>
          <w:highlight w:val="white"/>
          <w:lang w:val="nl-NL" w:eastAsia="vi-VN"/>
        </w:rPr>
        <w:t>, thành viên</w:t>
      </w:r>
      <w:r w:rsidRPr="00C55837">
        <w:rPr>
          <w:rStyle w:val="Vnbnnidung"/>
          <w:rFonts w:cs="Times New Roman"/>
          <w:sz w:val="28"/>
          <w:szCs w:val="28"/>
          <w:highlight w:val="white"/>
          <w:lang w:val="nl-NL" w:eastAsia="vi-VN"/>
        </w:rPr>
        <w:t xml:space="preserve"> </w:t>
      </w:r>
      <w:r w:rsidR="009E06AD"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có quyền bảo lưu ý kiến của mình và kiến nghị lên cơ quan đại diện chủ sở hữu </w:t>
      </w:r>
      <w:r w:rsidR="009E06AD" w:rsidRPr="00C55837">
        <w:rPr>
          <w:rStyle w:val="Vnbnnidung"/>
          <w:rFonts w:cs="Times New Roman"/>
          <w:sz w:val="28"/>
          <w:szCs w:val="28"/>
          <w:highlight w:val="white"/>
          <w:lang w:val="nl-NL" w:eastAsia="vi-VN"/>
        </w:rPr>
        <w:t>vố</w:t>
      </w:r>
      <w:r w:rsidR="0031062B" w:rsidRPr="00C55837">
        <w:rPr>
          <w:rStyle w:val="Vnbnnidung"/>
          <w:rFonts w:cs="Times New Roman"/>
          <w:sz w:val="28"/>
          <w:szCs w:val="28"/>
          <w:highlight w:val="white"/>
          <w:lang w:val="nl-NL" w:eastAsia="vi-VN"/>
        </w:rPr>
        <w:t>n</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04"/>
        </w:tabs>
        <w:spacing w:after="120" w:line="240" w:lineRule="auto"/>
        <w:ind w:firstLine="720"/>
        <w:jc w:val="both"/>
        <w:rPr>
          <w:rFonts w:cs="Times New Roman"/>
          <w:sz w:val="28"/>
          <w:szCs w:val="28"/>
          <w:highlight w:val="white"/>
          <w:lang w:val="nl-NL"/>
        </w:rPr>
      </w:pPr>
      <w:bookmarkStart w:id="208" w:name="bookmark707"/>
      <w:bookmarkEnd w:id="208"/>
      <w:r w:rsidRPr="00C55837">
        <w:rPr>
          <w:rStyle w:val="Vnbnnidung"/>
          <w:rFonts w:cs="Times New Roman"/>
          <w:sz w:val="28"/>
          <w:szCs w:val="28"/>
          <w:highlight w:val="white"/>
          <w:lang w:val="nl-NL" w:eastAsia="vi-VN"/>
        </w:rPr>
        <w:t>5. Trường hợp lấy ý kiến các thành viên Hội đồng thành viên</w:t>
      </w:r>
      <w:r w:rsidR="009E06AD" w:rsidRPr="00C55837">
        <w:rPr>
          <w:rStyle w:val="Vnbnnidung"/>
          <w:rFonts w:cs="Times New Roman"/>
          <w:sz w:val="28"/>
          <w:szCs w:val="28"/>
          <w:highlight w:val="white"/>
          <w:lang w:val="nl-NL" w:eastAsia="vi-VN"/>
        </w:rPr>
        <w:t>, thành viên</w:t>
      </w:r>
      <w:r w:rsidRPr="00C55837">
        <w:rPr>
          <w:rStyle w:val="Vnbnnidung"/>
          <w:rFonts w:cs="Times New Roman"/>
          <w:sz w:val="28"/>
          <w:szCs w:val="28"/>
          <w:highlight w:val="white"/>
          <w:lang w:val="nl-NL" w:eastAsia="vi-VN"/>
        </w:rPr>
        <w:t xml:space="preserve"> </w:t>
      </w:r>
      <w:r w:rsidR="009E06AD"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bằng văn bản thì nghị quyết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được thông qua khi có hơn một nửa tổng số thành viên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tán thành. Nghị quyết có thể được thông qua bằng cách sử dụng nhiều bản sao của cùng một văn bản nếu mỗi bản sao đó có ít nhất một chữ ký của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04"/>
        </w:tabs>
        <w:spacing w:after="120" w:line="240" w:lineRule="auto"/>
        <w:ind w:firstLine="720"/>
        <w:jc w:val="both"/>
        <w:rPr>
          <w:rFonts w:cs="Times New Roman"/>
          <w:sz w:val="28"/>
          <w:szCs w:val="28"/>
          <w:highlight w:val="white"/>
          <w:lang w:val="nl-NL"/>
        </w:rPr>
      </w:pPr>
      <w:bookmarkStart w:id="209" w:name="bookmark708"/>
      <w:bookmarkEnd w:id="209"/>
      <w:r w:rsidRPr="00C55837">
        <w:rPr>
          <w:rStyle w:val="Vnbnnidung"/>
          <w:rFonts w:cs="Times New Roman"/>
          <w:sz w:val="28"/>
          <w:szCs w:val="28"/>
          <w:highlight w:val="white"/>
          <w:lang w:val="nl-NL" w:eastAsia="vi-VN"/>
        </w:rPr>
        <w:t>6. Căn cứ vào nội dung và chương trình cuộc họp, khi xét thấy cần thiết,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mời đại diện có thẩm quyền của cơ quan, tổ chức có liên quan tham dự và thảo luận các vấn đề cụ thể trong chương trình cuộc họp. Đại diện cơ quan, tổ chức được </w:t>
      </w:r>
      <w:r w:rsidRPr="00C55837">
        <w:rPr>
          <w:rStyle w:val="Vnbnnidung"/>
          <w:rFonts w:cs="Times New Roman"/>
          <w:sz w:val="28"/>
          <w:szCs w:val="28"/>
          <w:highlight w:val="white"/>
          <w:u w:color="FF0000"/>
          <w:lang w:val="nl-NL" w:eastAsia="vi-VN"/>
        </w:rPr>
        <w:t>mời dự họp</w:t>
      </w:r>
      <w:r w:rsidRPr="00C55837">
        <w:rPr>
          <w:rStyle w:val="Vnbnnidung"/>
          <w:rFonts w:cs="Times New Roman"/>
          <w:sz w:val="28"/>
          <w:szCs w:val="28"/>
          <w:highlight w:val="white"/>
          <w:lang w:val="nl-NL" w:eastAsia="vi-VN"/>
        </w:rPr>
        <w:t xml:space="preserve"> có quyền phát biểu ý kiến nhưng không tham gia biểu quyết. Các ý kiến phát biểu của đại diện được </w:t>
      </w:r>
      <w:r w:rsidRPr="00C55837">
        <w:rPr>
          <w:rStyle w:val="Vnbnnidung"/>
          <w:rFonts w:cs="Times New Roman"/>
          <w:sz w:val="28"/>
          <w:szCs w:val="28"/>
          <w:highlight w:val="white"/>
          <w:u w:color="FF0000"/>
          <w:lang w:val="nl-NL" w:eastAsia="vi-VN"/>
        </w:rPr>
        <w:t>mời dự họp</w:t>
      </w:r>
      <w:r w:rsidRPr="00C55837">
        <w:rPr>
          <w:rStyle w:val="Vnbnnidung"/>
          <w:rFonts w:cs="Times New Roman"/>
          <w:sz w:val="28"/>
          <w:szCs w:val="28"/>
          <w:highlight w:val="white"/>
          <w:lang w:val="nl-NL" w:eastAsia="vi-VN"/>
        </w:rPr>
        <w:t xml:space="preserve"> được ghi đầy đủ vào biên bản của cuộc họp.</w:t>
      </w:r>
    </w:p>
    <w:p w:rsidR="00A83B5E" w:rsidRPr="00C55837" w:rsidRDefault="00A83B5E" w:rsidP="00A83B5E">
      <w:pPr>
        <w:pStyle w:val="Vnbnnidung0"/>
        <w:tabs>
          <w:tab w:val="left" w:pos="893"/>
        </w:tabs>
        <w:spacing w:after="120" w:line="240" w:lineRule="auto"/>
        <w:ind w:firstLine="720"/>
        <w:jc w:val="both"/>
        <w:rPr>
          <w:rFonts w:cs="Times New Roman"/>
          <w:sz w:val="28"/>
          <w:szCs w:val="28"/>
          <w:highlight w:val="white"/>
          <w:lang w:val="nl-NL"/>
        </w:rPr>
      </w:pPr>
      <w:bookmarkStart w:id="210" w:name="bookmark709"/>
      <w:bookmarkEnd w:id="210"/>
      <w:r w:rsidRPr="00C55837">
        <w:rPr>
          <w:rStyle w:val="Vnbnnidung"/>
          <w:rFonts w:cs="Times New Roman"/>
          <w:sz w:val="28"/>
          <w:szCs w:val="28"/>
          <w:highlight w:val="white"/>
          <w:lang w:val="nl-NL" w:eastAsia="vi-VN"/>
        </w:rPr>
        <w:t>7. Nội dung các vấn đề thảo luận, các ý kiến phát biểu, kết quả biểu quyết, các nghị quyết được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thông qua và kết luận của các cuộc họp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phải được ghi biên bản. Chủ tọa và thư ký cuộc họp phải liên đới chịu trách nhiệm về tính chính xác và tính trung thực của </w:t>
      </w:r>
      <w:r w:rsidRPr="00C55837">
        <w:rPr>
          <w:rStyle w:val="Vnbnnidung"/>
          <w:rFonts w:cs="Times New Roman"/>
          <w:sz w:val="28"/>
          <w:szCs w:val="28"/>
          <w:highlight w:val="white"/>
          <w:u w:color="FF0000"/>
          <w:lang w:val="nl-NL" w:eastAsia="vi-VN"/>
        </w:rPr>
        <w:t>biên bản họp</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Biên bản họp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phải được thông qua trước khi kết thúc cuộc họp. Biên bản phải bao gồm các nội dung chủ yếu sau đây:</w:t>
      </w:r>
    </w:p>
    <w:p w:rsidR="00A83B5E" w:rsidRPr="00C55837" w:rsidRDefault="00A83B5E" w:rsidP="00A83B5E">
      <w:pPr>
        <w:pStyle w:val="Vnbnnidung0"/>
        <w:tabs>
          <w:tab w:val="left" w:pos="915"/>
        </w:tabs>
        <w:spacing w:after="120" w:line="240" w:lineRule="auto"/>
        <w:ind w:firstLine="720"/>
        <w:jc w:val="both"/>
        <w:rPr>
          <w:rFonts w:cs="Times New Roman"/>
          <w:sz w:val="28"/>
          <w:szCs w:val="28"/>
          <w:highlight w:val="white"/>
          <w:lang w:val="nl-NL"/>
        </w:rPr>
      </w:pPr>
      <w:bookmarkStart w:id="211" w:name="bookmark710"/>
      <w:bookmarkEnd w:id="211"/>
      <w:r w:rsidRPr="00C55837">
        <w:rPr>
          <w:rStyle w:val="Vnbnnidung"/>
          <w:rFonts w:cs="Times New Roman"/>
          <w:sz w:val="28"/>
          <w:szCs w:val="28"/>
          <w:highlight w:val="white"/>
          <w:lang w:val="nl-NL" w:eastAsia="vi-VN"/>
        </w:rPr>
        <w:t xml:space="preserve">a) Thời gian, địa điểm, mục đích, chương trình họp; danh sách thành viên </w:t>
      </w:r>
      <w:r w:rsidRPr="00C55837">
        <w:rPr>
          <w:rStyle w:val="Vnbnnidung"/>
          <w:rFonts w:cs="Times New Roman"/>
          <w:sz w:val="28"/>
          <w:szCs w:val="28"/>
          <w:highlight w:val="white"/>
          <w:u w:color="FF0000"/>
          <w:lang w:val="nl-NL" w:eastAsia="vi-VN"/>
        </w:rPr>
        <w:t>dự họp</w:t>
      </w:r>
      <w:r w:rsidRPr="00C55837">
        <w:rPr>
          <w:rStyle w:val="Vnbnnidung"/>
          <w:rFonts w:cs="Times New Roman"/>
          <w:sz w:val="28"/>
          <w:szCs w:val="28"/>
          <w:highlight w:val="white"/>
          <w:lang w:val="nl-NL" w:eastAsia="vi-VN"/>
        </w:rPr>
        <w:t xml:space="preserve">; vấn đề được thảo luận và biểu quyết; tóm tắt ý kiến phát biểu của thành viên, đại diện được </w:t>
      </w:r>
      <w:r w:rsidRPr="00C55837">
        <w:rPr>
          <w:rStyle w:val="Vnbnnidung"/>
          <w:rFonts w:cs="Times New Roman"/>
          <w:sz w:val="28"/>
          <w:szCs w:val="28"/>
          <w:highlight w:val="white"/>
          <w:u w:color="FF0000"/>
          <w:lang w:val="nl-NL" w:eastAsia="vi-VN"/>
        </w:rPr>
        <w:t>mời dự họp</w:t>
      </w:r>
      <w:r w:rsidRPr="00C55837">
        <w:rPr>
          <w:rStyle w:val="Vnbnnidung"/>
          <w:rFonts w:cs="Times New Roman"/>
          <w:sz w:val="28"/>
          <w:szCs w:val="28"/>
          <w:highlight w:val="white"/>
          <w:lang w:val="nl-NL" w:eastAsia="vi-VN"/>
        </w:rPr>
        <w:t xml:space="preserve"> về từng vấn đề thảo luận;</w:t>
      </w:r>
    </w:p>
    <w:p w:rsidR="00A83B5E" w:rsidRPr="00C55837" w:rsidRDefault="00A83B5E" w:rsidP="00A83B5E">
      <w:pPr>
        <w:pStyle w:val="Vnbnnidung0"/>
        <w:tabs>
          <w:tab w:val="left" w:pos="932"/>
        </w:tabs>
        <w:spacing w:after="120" w:line="240" w:lineRule="auto"/>
        <w:ind w:firstLine="720"/>
        <w:jc w:val="both"/>
        <w:rPr>
          <w:rFonts w:cs="Times New Roman"/>
          <w:sz w:val="28"/>
          <w:szCs w:val="28"/>
          <w:highlight w:val="white"/>
          <w:lang w:val="nl-NL"/>
        </w:rPr>
      </w:pPr>
      <w:bookmarkStart w:id="212" w:name="bookmark711"/>
      <w:bookmarkEnd w:id="212"/>
      <w:r w:rsidRPr="00C55837">
        <w:rPr>
          <w:rStyle w:val="Vnbnnidung"/>
          <w:rFonts w:cs="Times New Roman"/>
          <w:sz w:val="28"/>
          <w:szCs w:val="28"/>
          <w:highlight w:val="white"/>
          <w:lang w:val="nl-NL" w:eastAsia="vi-VN"/>
        </w:rPr>
        <w:t>b) Số phiếu biểu quyết tán thành và không tán thành đối với trường hợp không áp dụng phương thức bỏ phiếu trắng; số phiếu biểu quyết tán thành, không tán thành và không có ý kiến đối với trường hợp áp dụng phương thức bỏ phiếu trắng;</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13" w:name="bookmark712"/>
      <w:bookmarkEnd w:id="213"/>
      <w:r w:rsidRPr="00C55837">
        <w:rPr>
          <w:rStyle w:val="Vnbnnidung"/>
          <w:rFonts w:cs="Times New Roman"/>
          <w:sz w:val="28"/>
          <w:szCs w:val="28"/>
          <w:highlight w:val="white"/>
          <w:lang w:val="nl-NL" w:eastAsia="vi-VN"/>
        </w:rPr>
        <w:t>c) Các quyết định được thông qua;</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14" w:name="bookmark713"/>
      <w:bookmarkEnd w:id="214"/>
      <w:r w:rsidRPr="00C55837">
        <w:rPr>
          <w:rStyle w:val="Vnbnnidung"/>
          <w:rFonts w:cs="Times New Roman"/>
          <w:sz w:val="28"/>
          <w:szCs w:val="28"/>
          <w:highlight w:val="white"/>
          <w:lang w:val="nl-NL" w:eastAsia="vi-VN"/>
        </w:rPr>
        <w:t xml:space="preserve">d) Họ, tên, chữ ký của </w:t>
      </w:r>
      <w:r w:rsidRPr="00C55837">
        <w:rPr>
          <w:rStyle w:val="Vnbnnidung"/>
          <w:rFonts w:cs="Times New Roman"/>
          <w:sz w:val="28"/>
          <w:szCs w:val="28"/>
          <w:highlight w:val="white"/>
          <w:u w:color="FF0000"/>
          <w:lang w:val="nl-NL" w:eastAsia="vi-VN"/>
        </w:rPr>
        <w:t>thành viên</w:t>
      </w:r>
      <w:r w:rsidRPr="00C55837">
        <w:rPr>
          <w:rStyle w:val="Vnbnnidung"/>
          <w:rFonts w:cs="Times New Roman"/>
          <w:sz w:val="28"/>
          <w:szCs w:val="28"/>
          <w:highlight w:val="white"/>
          <w:lang w:val="nl-NL" w:eastAsia="vi-VN"/>
        </w:rPr>
        <w:t xml:space="preserve"> dự họp.</w:t>
      </w:r>
    </w:p>
    <w:p w:rsidR="00A83B5E" w:rsidRPr="00C55837" w:rsidRDefault="00A83B5E" w:rsidP="00A83B5E">
      <w:pPr>
        <w:pStyle w:val="Vnbnnidung0"/>
        <w:tabs>
          <w:tab w:val="left" w:pos="904"/>
        </w:tabs>
        <w:spacing w:after="120" w:line="240" w:lineRule="auto"/>
        <w:ind w:firstLine="720"/>
        <w:jc w:val="both"/>
        <w:rPr>
          <w:rFonts w:cs="Times New Roman"/>
          <w:sz w:val="28"/>
          <w:szCs w:val="28"/>
          <w:highlight w:val="white"/>
          <w:lang w:val="nl-NL"/>
        </w:rPr>
      </w:pPr>
      <w:bookmarkStart w:id="215" w:name="bookmark714"/>
      <w:bookmarkEnd w:id="215"/>
      <w:r w:rsidRPr="00C55837">
        <w:rPr>
          <w:rStyle w:val="Vnbnnidung"/>
          <w:rFonts w:cs="Times New Roman"/>
          <w:sz w:val="28"/>
          <w:szCs w:val="28"/>
          <w:highlight w:val="white"/>
          <w:lang w:val="nl-NL" w:eastAsia="vi-VN"/>
        </w:rPr>
        <w:t>8.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có quyền yêu cầu Giám đốc</w:t>
      </w:r>
      <w:r w:rsidR="009976A9"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Tổng giám đốc, Kế toán trưởng và người quản lý công ty, công ty con do </w:t>
      </w:r>
      <w:r w:rsidR="009E06AD" w:rsidRPr="00C55837">
        <w:rPr>
          <w:rStyle w:val="Vnbnnidung"/>
          <w:rFonts w:cs="Times New Roman"/>
          <w:sz w:val="28"/>
          <w:szCs w:val="28"/>
          <w:highlight w:val="white"/>
          <w:lang w:val="nl-NL" w:eastAsia="vi-VN"/>
        </w:rPr>
        <w:t>doanh nhiệp</w:t>
      </w:r>
      <w:r w:rsidRPr="00C55837">
        <w:rPr>
          <w:rStyle w:val="Vnbnnidung"/>
          <w:rFonts w:cs="Times New Roman"/>
          <w:sz w:val="28"/>
          <w:szCs w:val="28"/>
          <w:highlight w:val="white"/>
          <w:lang w:val="nl-NL" w:eastAsia="vi-VN"/>
        </w:rPr>
        <w:t xml:space="preserve"> nắm giữ 100% vốn điều lệ, người đại diện phần vốn góp của công ty tại doanh nghiệp </w:t>
      </w:r>
      <w:r w:rsidR="0003761E" w:rsidRPr="00C55837">
        <w:rPr>
          <w:rStyle w:val="Vnbnnidung"/>
          <w:rFonts w:cs="Times New Roman"/>
          <w:sz w:val="28"/>
          <w:szCs w:val="28"/>
          <w:highlight w:val="white"/>
          <w:lang w:val="nl-NL" w:eastAsia="vi-VN"/>
        </w:rPr>
        <w:t xml:space="preserve">có vốn nhà nước đầu tư </w:t>
      </w:r>
      <w:r w:rsidRPr="00C55837">
        <w:rPr>
          <w:rStyle w:val="Vnbnnidung"/>
          <w:rFonts w:cs="Times New Roman"/>
          <w:sz w:val="28"/>
          <w:szCs w:val="28"/>
          <w:highlight w:val="white"/>
          <w:lang w:val="nl-NL" w:eastAsia="vi-VN"/>
        </w:rPr>
        <w:t>khác cung cấp các thông tin, tài liệu về tình hình tài chính, hoạt động của doanh nghiệp theo quy chế thông tin do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quy định hoặc theo </w:t>
      </w:r>
      <w:r w:rsidRPr="00C55837">
        <w:rPr>
          <w:rStyle w:val="Vnbnnidung"/>
          <w:rFonts w:cs="Times New Roman"/>
          <w:sz w:val="28"/>
          <w:szCs w:val="28"/>
          <w:highlight w:val="white"/>
          <w:u w:color="FF0000"/>
          <w:lang w:val="nl-NL" w:eastAsia="vi-VN"/>
        </w:rPr>
        <w:t>nghị quyết</w:t>
      </w:r>
      <w:r w:rsidRPr="00C55837">
        <w:rPr>
          <w:rStyle w:val="Vnbnnidung"/>
          <w:rFonts w:cs="Times New Roman"/>
          <w:sz w:val="28"/>
          <w:szCs w:val="28"/>
          <w:highlight w:val="white"/>
          <w:lang w:val="nl-NL" w:eastAsia="vi-VN"/>
        </w:rPr>
        <w:t xml:space="preserve">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Người được yêu cầu cung cấp thông tin phải cung cấp kịp thời, đầy đủ và chính xác thông tin, tài liệu theo yêu cầu của thành viên Hội đồng thành viên</w:t>
      </w:r>
      <w:r w:rsidR="009E06AD"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trừ trường hợp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có quyết định khác.</w:t>
      </w:r>
    </w:p>
    <w:p w:rsidR="00A83B5E" w:rsidRPr="00C55837" w:rsidRDefault="00A83B5E" w:rsidP="00A83B5E">
      <w:pPr>
        <w:pStyle w:val="Vnbnnidung0"/>
        <w:tabs>
          <w:tab w:val="left" w:pos="930"/>
        </w:tabs>
        <w:spacing w:after="120" w:line="240" w:lineRule="auto"/>
        <w:ind w:firstLine="720"/>
        <w:jc w:val="both"/>
        <w:rPr>
          <w:rFonts w:cs="Times New Roman"/>
          <w:sz w:val="28"/>
          <w:szCs w:val="28"/>
          <w:highlight w:val="white"/>
          <w:lang w:val="nl-NL"/>
        </w:rPr>
      </w:pPr>
      <w:bookmarkStart w:id="216" w:name="bookmark715"/>
      <w:bookmarkEnd w:id="216"/>
      <w:r w:rsidRPr="00C55837">
        <w:rPr>
          <w:rStyle w:val="Vnbnnidung"/>
          <w:rFonts w:cs="Times New Roman"/>
          <w:sz w:val="28"/>
          <w:szCs w:val="28"/>
          <w:highlight w:val="white"/>
          <w:lang w:val="nl-NL" w:eastAsia="vi-VN"/>
        </w:rPr>
        <w:t>9.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sử dụng bộ máy quản lý, điều hành, bộ phận giúp việc của </w:t>
      </w:r>
      <w:r w:rsidR="009E06AD"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để thực hiện nhiệm vụ của mình.</w:t>
      </w:r>
    </w:p>
    <w:p w:rsidR="00A83B5E" w:rsidRPr="00C55837" w:rsidRDefault="00A83B5E" w:rsidP="00A83B5E">
      <w:pPr>
        <w:pStyle w:val="Vnbnnidung0"/>
        <w:tabs>
          <w:tab w:val="left" w:pos="1074"/>
        </w:tabs>
        <w:spacing w:after="120" w:line="240" w:lineRule="auto"/>
        <w:ind w:firstLine="720"/>
        <w:jc w:val="both"/>
        <w:rPr>
          <w:rFonts w:cs="Times New Roman"/>
          <w:sz w:val="28"/>
          <w:szCs w:val="28"/>
          <w:highlight w:val="white"/>
          <w:lang w:val="nl-NL"/>
        </w:rPr>
      </w:pPr>
      <w:bookmarkStart w:id="217" w:name="bookmark716"/>
      <w:bookmarkEnd w:id="217"/>
      <w:r w:rsidRPr="00C55837">
        <w:rPr>
          <w:rStyle w:val="Vnbnnidung"/>
          <w:rFonts w:cs="Times New Roman"/>
          <w:sz w:val="28"/>
          <w:szCs w:val="28"/>
          <w:highlight w:val="white"/>
          <w:lang w:val="nl-NL" w:eastAsia="vi-VN"/>
        </w:rPr>
        <w:t>10. Chi phí hoạt động của Hội đồng thành viên</w:t>
      </w:r>
      <w:r w:rsidR="009E06AD" w:rsidRPr="00C55837">
        <w:rPr>
          <w:rStyle w:val="Vnbnnidung"/>
          <w:rFonts w:cs="Times New Roman"/>
          <w:sz w:val="28"/>
          <w:szCs w:val="28"/>
          <w:highlight w:val="white"/>
          <w:lang w:val="nl-NL" w:eastAsia="vi-VN"/>
        </w:rPr>
        <w:t xml:space="preserve"> và Hội đồng quản trị</w:t>
      </w:r>
      <w:r w:rsidRPr="00C55837">
        <w:rPr>
          <w:rStyle w:val="Vnbnnidung"/>
          <w:rFonts w:cs="Times New Roman"/>
          <w:sz w:val="28"/>
          <w:szCs w:val="28"/>
          <w:highlight w:val="white"/>
          <w:lang w:val="nl-NL" w:eastAsia="vi-VN"/>
        </w:rPr>
        <w:t xml:space="preserve"> được tính vào chi phí quản lý </w:t>
      </w:r>
      <w:r w:rsidR="00C2132F" w:rsidRPr="00C55837">
        <w:rPr>
          <w:rStyle w:val="Vnbnnidung"/>
          <w:rFonts w:cs="Times New Roman"/>
          <w:sz w:val="28"/>
          <w:szCs w:val="28"/>
          <w:highlight w:val="white"/>
          <w:lang w:val="nl-NL" w:eastAsia="vi-VN"/>
        </w:rPr>
        <w:t>của 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85"/>
        </w:tabs>
        <w:spacing w:after="120" w:line="240" w:lineRule="auto"/>
        <w:ind w:firstLine="720"/>
        <w:jc w:val="both"/>
        <w:rPr>
          <w:rFonts w:cs="Times New Roman"/>
          <w:sz w:val="28"/>
          <w:szCs w:val="28"/>
          <w:highlight w:val="white"/>
          <w:lang w:val="nl-NL"/>
        </w:rPr>
      </w:pPr>
      <w:bookmarkStart w:id="218" w:name="bookmark717"/>
      <w:bookmarkEnd w:id="218"/>
      <w:r w:rsidRPr="00C55837">
        <w:rPr>
          <w:rStyle w:val="Vnbnnidung"/>
          <w:rFonts w:cs="Times New Roman"/>
          <w:sz w:val="28"/>
          <w:szCs w:val="28"/>
          <w:highlight w:val="white"/>
          <w:lang w:val="nl-NL" w:eastAsia="vi-VN"/>
        </w:rPr>
        <w:t>11. Trường hợp cần thiết,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tổ chức việc lấy ý kiến chuyên gia tư vấn trong nước và nước ngoài trước khi quyết định vấn đề quan trọng thuộc thẩm quyền của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Chi phí lấy ý kiến chuyên gia tư vấn được quy định tại quy chế quản lý tài chính của </w:t>
      </w:r>
      <w:r w:rsidR="009E06AD"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85"/>
        </w:tabs>
        <w:spacing w:after="120" w:line="240" w:lineRule="auto"/>
        <w:ind w:firstLine="720"/>
        <w:jc w:val="both"/>
        <w:rPr>
          <w:rFonts w:cs="Times New Roman"/>
          <w:sz w:val="28"/>
          <w:szCs w:val="28"/>
          <w:highlight w:val="white"/>
          <w:lang w:val="nl-NL"/>
        </w:rPr>
      </w:pPr>
      <w:bookmarkStart w:id="219" w:name="bookmark718"/>
      <w:bookmarkEnd w:id="219"/>
      <w:r w:rsidRPr="00C55837">
        <w:rPr>
          <w:rStyle w:val="Vnbnnidung"/>
          <w:rFonts w:cs="Times New Roman"/>
          <w:sz w:val="28"/>
          <w:szCs w:val="28"/>
          <w:highlight w:val="white"/>
          <w:lang w:val="nl-NL" w:eastAsia="vi-VN"/>
        </w:rPr>
        <w:t>12. Nghị quyết Hội đồng thành viên</w:t>
      </w:r>
      <w:r w:rsidR="009E06AD"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có hiệu lực kể từ ngày được thông qua hoặc từ ngày có hiệu lực ghi trong nghị quyết, trừ trường hợp phải được cơ quan đại diện chủ sở hữu </w:t>
      </w:r>
      <w:r w:rsidR="009E06AD"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chấp thuận.</w:t>
      </w:r>
    </w:p>
    <w:p w:rsidR="00A83B5E" w:rsidRPr="00A83B5E" w:rsidRDefault="00A83B5E" w:rsidP="00EF7C2F">
      <w:pPr>
        <w:pStyle w:val="Heading1"/>
        <w:spacing w:before="120" w:after="120"/>
        <w:ind w:firstLine="720"/>
        <w:jc w:val="both"/>
        <w:rPr>
          <w:sz w:val="28"/>
          <w:szCs w:val="28"/>
          <w:highlight w:val="white"/>
        </w:rPr>
      </w:pPr>
      <w:bookmarkStart w:id="220" w:name="_Toc175150223"/>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57</w:t>
      </w:r>
      <w:r w:rsidRPr="00A83B5E">
        <w:rPr>
          <w:rStyle w:val="Vnbnnidung"/>
          <w:bCs/>
          <w:sz w:val="28"/>
          <w:szCs w:val="28"/>
          <w:highlight w:val="white"/>
          <w:lang w:eastAsia="vi-VN"/>
        </w:rPr>
        <w:t>. Chủ tịch công ty</w:t>
      </w:r>
      <w:bookmarkEnd w:id="220"/>
    </w:p>
    <w:p w:rsidR="00A83B5E" w:rsidRPr="00C55837" w:rsidRDefault="00A83B5E" w:rsidP="00A83B5E">
      <w:pPr>
        <w:pStyle w:val="Vnbnnidung0"/>
        <w:tabs>
          <w:tab w:val="left" w:pos="928"/>
        </w:tabs>
        <w:spacing w:after="120" w:line="240" w:lineRule="auto"/>
        <w:ind w:firstLine="720"/>
        <w:jc w:val="both"/>
        <w:rPr>
          <w:rFonts w:cs="Times New Roman"/>
          <w:sz w:val="28"/>
          <w:szCs w:val="28"/>
          <w:highlight w:val="white"/>
          <w:lang w:val="nl-NL"/>
        </w:rPr>
      </w:pPr>
      <w:bookmarkStart w:id="221" w:name="bookmark719"/>
      <w:bookmarkEnd w:id="221"/>
      <w:r w:rsidRPr="00C55837">
        <w:rPr>
          <w:rStyle w:val="Vnbnnidung"/>
          <w:rFonts w:cs="Times New Roman"/>
          <w:sz w:val="28"/>
          <w:szCs w:val="28"/>
          <w:highlight w:val="white"/>
          <w:lang w:val="nl-NL" w:eastAsia="vi-VN"/>
        </w:rPr>
        <w:t xml:space="preserve">1. Chủ tịch công ty do cơ quan đại diện chủ sở hữu </w:t>
      </w:r>
      <w:r w:rsidR="009E06AD"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 xml:space="preserve">bổ nhiệm theo quy định của pháp luật. Chủ tịch công ty có nhiệm kỳ không quá 05 năm và được bổ nhiệm </w:t>
      </w:r>
      <w:r w:rsidR="006E6284" w:rsidRPr="00C55837">
        <w:rPr>
          <w:rStyle w:val="Vnbnnidung"/>
          <w:rFonts w:cs="Times New Roman"/>
          <w:sz w:val="28"/>
          <w:szCs w:val="28"/>
          <w:highlight w:val="white"/>
          <w:lang w:val="nl-NL" w:eastAsia="vi-VN"/>
        </w:rPr>
        <w:t xml:space="preserve">lại </w:t>
      </w:r>
      <w:r w:rsidRPr="00C55837">
        <w:rPr>
          <w:rStyle w:val="Vnbnnidung"/>
          <w:rFonts w:cs="Times New Roman"/>
          <w:sz w:val="28"/>
          <w:szCs w:val="28"/>
          <w:highlight w:val="white"/>
          <w:lang w:val="nl-NL" w:eastAsia="vi-VN"/>
        </w:rPr>
        <w:t xml:space="preserve">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w:t>
      </w:r>
      <w:r w:rsidR="004B37BE" w:rsidRPr="00C55837">
        <w:rPr>
          <w:rStyle w:val="Vnbnnidung"/>
          <w:rFonts w:cs="Times New Roman"/>
          <w:sz w:val="28"/>
          <w:szCs w:val="28"/>
          <w:highlight w:val="white"/>
          <w:lang w:val="nl-NL" w:eastAsia="vi-VN"/>
        </w:rPr>
        <w:t>52</w:t>
      </w:r>
      <w:r w:rsidR="00D51E62" w:rsidRPr="00C55837">
        <w:rPr>
          <w:rStyle w:val="Vnbnnidung"/>
          <w:rFonts w:cs="Times New Roman"/>
          <w:sz w:val="28"/>
          <w:szCs w:val="28"/>
          <w:highlight w:val="white"/>
          <w:lang w:val="nl-NL" w:eastAsia="vi-VN"/>
        </w:rPr>
        <w:t xml:space="preserve"> và Điều </w:t>
      </w:r>
      <w:r w:rsidR="004B37BE" w:rsidRPr="00C55837">
        <w:rPr>
          <w:rStyle w:val="Vnbnnidung"/>
          <w:rFonts w:cs="Times New Roman"/>
          <w:sz w:val="28"/>
          <w:szCs w:val="28"/>
          <w:highlight w:val="white"/>
          <w:lang w:val="nl-NL" w:eastAsia="vi-VN"/>
        </w:rPr>
        <w:t>53</w:t>
      </w:r>
      <w:r w:rsidR="00D51E62"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Luật này.</w:t>
      </w:r>
    </w:p>
    <w:p w:rsidR="00A83B5E" w:rsidRPr="00C55837" w:rsidRDefault="00A83B5E" w:rsidP="00A83B5E">
      <w:pPr>
        <w:pStyle w:val="Vnbnnidung0"/>
        <w:tabs>
          <w:tab w:val="left" w:pos="930"/>
        </w:tabs>
        <w:spacing w:after="120" w:line="240" w:lineRule="auto"/>
        <w:ind w:firstLine="720"/>
        <w:jc w:val="both"/>
        <w:rPr>
          <w:rFonts w:cs="Times New Roman"/>
          <w:sz w:val="28"/>
          <w:szCs w:val="28"/>
          <w:highlight w:val="white"/>
          <w:lang w:val="nl-NL"/>
        </w:rPr>
      </w:pPr>
      <w:bookmarkStart w:id="222" w:name="bookmark720"/>
      <w:bookmarkEnd w:id="222"/>
      <w:r w:rsidRPr="00C55837">
        <w:rPr>
          <w:rStyle w:val="Vnbnnidung"/>
          <w:rFonts w:cs="Times New Roman"/>
          <w:sz w:val="28"/>
          <w:szCs w:val="28"/>
          <w:highlight w:val="white"/>
          <w:lang w:val="nl-NL" w:eastAsia="vi-VN"/>
        </w:rPr>
        <w:t xml:space="preserve">2. Chủ tịch công ty thực hiện quyền, nghĩa vụ của người đại diện chủ sở hữu </w:t>
      </w:r>
      <w:r w:rsidR="00DD7C45"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trực tiếp tại công ty theo quy đị</w:t>
      </w:r>
      <w:r w:rsidR="00DD7C45" w:rsidRPr="00C55837">
        <w:rPr>
          <w:rStyle w:val="Vnbnnidung"/>
          <w:rFonts w:cs="Times New Roman"/>
          <w:sz w:val="28"/>
          <w:szCs w:val="28"/>
          <w:highlight w:val="white"/>
          <w:lang w:val="nl-NL" w:eastAsia="vi-VN"/>
        </w:rPr>
        <w:t xml:space="preserve">nh </w:t>
      </w:r>
      <w:r w:rsidRPr="00C55837">
        <w:rPr>
          <w:rStyle w:val="Vnbnnidung"/>
          <w:rFonts w:cs="Times New Roman"/>
          <w:sz w:val="28"/>
          <w:szCs w:val="28"/>
          <w:highlight w:val="white"/>
          <w:lang w:val="nl-NL" w:eastAsia="vi-VN"/>
        </w:rPr>
        <w:t xml:space="preserve">tại Điều </w:t>
      </w:r>
      <w:r w:rsidR="004B37BE" w:rsidRPr="00C55837">
        <w:rPr>
          <w:rStyle w:val="Vnbnnidung"/>
          <w:rFonts w:cs="Times New Roman"/>
          <w:sz w:val="28"/>
          <w:szCs w:val="28"/>
          <w:highlight w:val="white"/>
          <w:lang w:val="nl-NL" w:eastAsia="vi-VN"/>
        </w:rPr>
        <w:t>54</w:t>
      </w:r>
      <w:r w:rsidR="00A12309"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 xml:space="preserve">và Điều </w:t>
      </w:r>
      <w:r w:rsidR="004B37BE" w:rsidRPr="00C55837">
        <w:rPr>
          <w:rStyle w:val="Vnbnnidung"/>
          <w:rFonts w:cs="Times New Roman"/>
          <w:sz w:val="28"/>
          <w:szCs w:val="28"/>
          <w:highlight w:val="white"/>
          <w:lang w:val="nl-NL" w:eastAsia="vi-VN"/>
        </w:rPr>
        <w:t>55</w:t>
      </w:r>
      <w:r w:rsidR="00A12309" w:rsidRPr="00C55837">
        <w:rPr>
          <w:rStyle w:val="Vnbnnidung"/>
          <w:rFonts w:cs="Times New Roman"/>
          <w:color w:val="FF0000"/>
          <w:sz w:val="28"/>
          <w:szCs w:val="28"/>
          <w:highlight w:val="white"/>
          <w:lang w:val="nl-NL" w:eastAsia="vi-VN"/>
        </w:rPr>
        <w:t xml:space="preserve"> </w:t>
      </w:r>
      <w:r w:rsidRPr="00C55837">
        <w:rPr>
          <w:rStyle w:val="Vnbnnidung"/>
          <w:rFonts w:cs="Times New Roman"/>
          <w:sz w:val="28"/>
          <w:szCs w:val="28"/>
          <w:highlight w:val="white"/>
          <w:lang w:val="nl-NL" w:eastAsia="vi-VN"/>
        </w:rPr>
        <w:t>Luật này.</w:t>
      </w:r>
    </w:p>
    <w:p w:rsidR="00A83B5E" w:rsidRPr="00C55837" w:rsidRDefault="00C2132F" w:rsidP="00A83B5E">
      <w:pPr>
        <w:pStyle w:val="Vnbnnidung0"/>
        <w:tabs>
          <w:tab w:val="left" w:pos="928"/>
        </w:tabs>
        <w:spacing w:after="120" w:line="240" w:lineRule="auto"/>
        <w:ind w:firstLine="720"/>
        <w:jc w:val="both"/>
        <w:rPr>
          <w:rFonts w:cs="Times New Roman"/>
          <w:sz w:val="28"/>
          <w:szCs w:val="28"/>
          <w:highlight w:val="white"/>
          <w:lang w:val="nl-NL"/>
        </w:rPr>
      </w:pPr>
      <w:bookmarkStart w:id="223" w:name="bookmark721"/>
      <w:bookmarkStart w:id="224" w:name="bookmark722"/>
      <w:bookmarkEnd w:id="223"/>
      <w:bookmarkEnd w:id="224"/>
      <w:r w:rsidRPr="00C55837">
        <w:rPr>
          <w:rStyle w:val="Vnbnnidung"/>
          <w:rFonts w:cs="Times New Roman"/>
          <w:sz w:val="28"/>
          <w:szCs w:val="28"/>
          <w:highlight w:val="white"/>
          <w:lang w:val="nl-NL" w:eastAsia="vi-VN"/>
        </w:rPr>
        <w:t>3</w:t>
      </w:r>
      <w:r w:rsidR="00A83B5E" w:rsidRPr="00C55837">
        <w:rPr>
          <w:rStyle w:val="Vnbnnidung"/>
          <w:rFonts w:cs="Times New Roman"/>
          <w:sz w:val="28"/>
          <w:szCs w:val="28"/>
          <w:highlight w:val="white"/>
          <w:lang w:val="nl-NL" w:eastAsia="vi-VN"/>
        </w:rPr>
        <w:t xml:space="preserve">. Chủ tịch công ty sử dụng bộ máy quản lý, điều hành, bộ phận giúp việc của công ty để thực hiện quyền và nghĩa vụ của mình. Trường hợp cần thiết, Chủ tịch công ty tổ chức lấy ý kiến chuyên gia tư vấn trong nước và nước ngoài trước khi quyết định vấn đề quan trọng thuộc thẩm quyền của Chủ tịch công ty. Chi phí lấy ý kiến chuyên gia tư vấn được quy định tại quy chế quản lý tài chính của </w:t>
      </w:r>
      <w:r w:rsidR="00DD7C45" w:rsidRPr="00C55837">
        <w:rPr>
          <w:rStyle w:val="Vnbnnidung"/>
          <w:rFonts w:cs="Times New Roman"/>
          <w:sz w:val="28"/>
          <w:szCs w:val="28"/>
          <w:highlight w:val="white"/>
          <w:lang w:val="nl-NL" w:eastAsia="vi-VN"/>
        </w:rPr>
        <w:t>doanh nghiệp</w:t>
      </w:r>
      <w:r w:rsidR="00A83B5E" w:rsidRPr="00C55837">
        <w:rPr>
          <w:rStyle w:val="Vnbnnidung"/>
          <w:rFonts w:cs="Times New Roman"/>
          <w:sz w:val="28"/>
          <w:szCs w:val="28"/>
          <w:highlight w:val="white"/>
          <w:lang w:val="nl-NL" w:eastAsia="vi-VN"/>
        </w:rPr>
        <w:t>.</w:t>
      </w:r>
      <w:r w:rsidR="00A83B5E" w:rsidRPr="00C55837">
        <w:rPr>
          <w:rStyle w:val="Vnbnnidung"/>
          <w:rFonts w:cs="Times New Roman"/>
          <w:sz w:val="28"/>
          <w:szCs w:val="28"/>
          <w:highlight w:val="white"/>
          <w:lang w:val="nl-NL" w:eastAsia="vi-VN"/>
        </w:rPr>
        <w:tab/>
      </w:r>
      <w:r w:rsidR="00A83B5E" w:rsidRPr="00C55837">
        <w:rPr>
          <w:rStyle w:val="Vnbnnidung"/>
          <w:rFonts w:cs="Times New Roman"/>
          <w:sz w:val="28"/>
          <w:szCs w:val="28"/>
          <w:highlight w:val="white"/>
          <w:lang w:val="nl-NL" w:eastAsia="vi-VN"/>
        </w:rPr>
        <w:tab/>
      </w:r>
    </w:p>
    <w:p w:rsidR="00A83B5E" w:rsidRPr="00C55837" w:rsidRDefault="00C2132F" w:rsidP="00A83B5E">
      <w:pPr>
        <w:pStyle w:val="Vnbnnidung0"/>
        <w:tabs>
          <w:tab w:val="left" w:pos="948"/>
        </w:tabs>
        <w:spacing w:after="120" w:line="240" w:lineRule="auto"/>
        <w:ind w:firstLine="720"/>
        <w:jc w:val="both"/>
        <w:rPr>
          <w:rFonts w:cs="Times New Roman"/>
          <w:sz w:val="28"/>
          <w:szCs w:val="28"/>
          <w:highlight w:val="white"/>
          <w:lang w:val="nl-NL"/>
        </w:rPr>
      </w:pPr>
      <w:bookmarkStart w:id="225" w:name="bookmark723"/>
      <w:bookmarkEnd w:id="225"/>
      <w:r w:rsidRPr="00C55837">
        <w:rPr>
          <w:rStyle w:val="Vnbnnidung"/>
          <w:rFonts w:cs="Times New Roman"/>
          <w:sz w:val="28"/>
          <w:szCs w:val="28"/>
          <w:highlight w:val="white"/>
          <w:lang w:val="nl-NL" w:eastAsia="vi-VN"/>
        </w:rPr>
        <w:t>4</w:t>
      </w:r>
      <w:r w:rsidR="00A83B5E" w:rsidRPr="00C55837">
        <w:rPr>
          <w:rStyle w:val="Vnbnnidung"/>
          <w:rFonts w:cs="Times New Roman"/>
          <w:sz w:val="28"/>
          <w:szCs w:val="28"/>
          <w:highlight w:val="white"/>
          <w:lang w:val="nl-NL" w:eastAsia="vi-VN"/>
        </w:rPr>
        <w:t xml:space="preserve">. </w:t>
      </w:r>
      <w:r w:rsidR="00A83B5E" w:rsidRPr="00C55837">
        <w:rPr>
          <w:rStyle w:val="Vnbnnidung"/>
          <w:rFonts w:cs="Times New Roman"/>
          <w:sz w:val="28"/>
          <w:szCs w:val="28"/>
          <w:highlight w:val="white"/>
          <w:u w:color="FF0000"/>
          <w:lang w:val="nl-NL" w:eastAsia="vi-VN"/>
        </w:rPr>
        <w:t>Quyết định thuộc</w:t>
      </w:r>
      <w:r w:rsidR="00A83B5E" w:rsidRPr="00C55837">
        <w:rPr>
          <w:rStyle w:val="Vnbnnidung"/>
          <w:rFonts w:cs="Times New Roman"/>
          <w:sz w:val="28"/>
          <w:szCs w:val="28"/>
          <w:highlight w:val="white"/>
          <w:lang w:val="nl-NL" w:eastAsia="vi-VN"/>
        </w:rPr>
        <w:t xml:space="preserve"> thẩm quyền quy định tại khoản 2 Điều này phải được lập thành văn bản, ký tên với chức danh Chủ tịch công ty bao gồm cả </w:t>
      </w:r>
      <w:r w:rsidR="00A83B5E" w:rsidRPr="00C55837">
        <w:rPr>
          <w:rStyle w:val="Vnbnnidung"/>
          <w:rFonts w:cs="Times New Roman"/>
          <w:sz w:val="28"/>
          <w:szCs w:val="28"/>
          <w:highlight w:val="white"/>
          <w:u w:color="FF0000"/>
          <w:lang w:val="nl-NL" w:eastAsia="vi-VN"/>
        </w:rPr>
        <w:t>trường hợp</w:t>
      </w:r>
      <w:r w:rsidR="00A83B5E" w:rsidRPr="00C55837">
        <w:rPr>
          <w:rStyle w:val="Vnbnnidung"/>
          <w:rFonts w:cs="Times New Roman"/>
          <w:sz w:val="28"/>
          <w:szCs w:val="28"/>
          <w:highlight w:val="white"/>
          <w:lang w:val="nl-NL" w:eastAsia="vi-VN"/>
        </w:rPr>
        <w:t xml:space="preserve"> Chủ tịch công ty kiêm Giám </w:t>
      </w:r>
      <w:r w:rsidR="00A83B5E" w:rsidRPr="00C55837">
        <w:rPr>
          <w:rStyle w:val="Vnbnnidung"/>
          <w:rFonts w:cs="Times New Roman"/>
          <w:sz w:val="28"/>
          <w:szCs w:val="28"/>
          <w:highlight w:val="white"/>
          <w:u w:color="FF0000"/>
          <w:lang w:val="nl-NL" w:eastAsia="vi-VN"/>
        </w:rPr>
        <w:t>đ</w:t>
      </w:r>
      <w:r w:rsidR="00A83B5E" w:rsidRPr="00C55837">
        <w:rPr>
          <w:rStyle w:val="Vnbnnidung"/>
          <w:rFonts w:cs="Times New Roman"/>
          <w:sz w:val="28"/>
          <w:szCs w:val="28"/>
          <w:highlight w:val="white"/>
          <w:lang w:val="nl-NL" w:eastAsia="vi-VN"/>
        </w:rPr>
        <w:t>ốc hoặc Tổng giám đốc.</w:t>
      </w:r>
    </w:p>
    <w:p w:rsidR="00A83B5E" w:rsidRPr="00C55837" w:rsidRDefault="00C2132F" w:rsidP="00A83B5E">
      <w:pPr>
        <w:pStyle w:val="Vnbnnidung0"/>
        <w:tabs>
          <w:tab w:val="left" w:pos="937"/>
        </w:tabs>
        <w:spacing w:after="120" w:line="240" w:lineRule="auto"/>
        <w:ind w:firstLine="720"/>
        <w:jc w:val="both"/>
        <w:rPr>
          <w:rFonts w:cs="Times New Roman"/>
          <w:sz w:val="28"/>
          <w:szCs w:val="28"/>
          <w:highlight w:val="white"/>
          <w:lang w:val="nl-NL"/>
        </w:rPr>
      </w:pPr>
      <w:bookmarkStart w:id="226" w:name="bookmark724"/>
      <w:bookmarkEnd w:id="226"/>
      <w:r w:rsidRPr="00C55837">
        <w:rPr>
          <w:rStyle w:val="Vnbnnidung"/>
          <w:rFonts w:cs="Times New Roman"/>
          <w:sz w:val="28"/>
          <w:szCs w:val="28"/>
          <w:highlight w:val="white"/>
          <w:lang w:val="nl-NL" w:eastAsia="vi-VN"/>
        </w:rPr>
        <w:t>5</w:t>
      </w:r>
      <w:r w:rsidR="00A83B5E" w:rsidRPr="00C55837">
        <w:rPr>
          <w:rStyle w:val="Vnbnnidung"/>
          <w:rFonts w:cs="Times New Roman"/>
          <w:sz w:val="28"/>
          <w:szCs w:val="28"/>
          <w:highlight w:val="white"/>
          <w:lang w:val="nl-NL" w:eastAsia="vi-VN"/>
        </w:rPr>
        <w:t xml:space="preserve">. Quyết định của </w:t>
      </w:r>
      <w:r w:rsidR="00A83B5E" w:rsidRPr="00C55837">
        <w:rPr>
          <w:rStyle w:val="Vnbnnidung"/>
          <w:rFonts w:cs="Times New Roman"/>
          <w:sz w:val="28"/>
          <w:szCs w:val="28"/>
          <w:highlight w:val="white"/>
          <w:u w:color="FF0000"/>
          <w:lang w:val="nl-NL" w:eastAsia="vi-VN"/>
        </w:rPr>
        <w:t>Chủ tịch</w:t>
      </w:r>
      <w:r w:rsidR="00A83B5E" w:rsidRPr="00C55837">
        <w:rPr>
          <w:rStyle w:val="Vnbnnidung"/>
          <w:rFonts w:cs="Times New Roman"/>
          <w:sz w:val="28"/>
          <w:szCs w:val="28"/>
          <w:highlight w:val="white"/>
          <w:lang w:val="nl-NL" w:eastAsia="vi-VN"/>
        </w:rPr>
        <w:t xml:space="preserve"> công ty có hiệu lực kể từ ngày ký hoặc từ ngày có hiệu lực ghi trong quyết định, trừ trường hợp phải được cơ quan đại diện chủ sở hữu </w:t>
      </w:r>
      <w:r w:rsidR="00AA26A1" w:rsidRPr="00C55837">
        <w:rPr>
          <w:rStyle w:val="Vnbnnidung"/>
          <w:rFonts w:cs="Times New Roman"/>
          <w:sz w:val="28"/>
          <w:szCs w:val="28"/>
          <w:highlight w:val="white"/>
          <w:lang w:val="nl-NL" w:eastAsia="vi-VN"/>
        </w:rPr>
        <w:t xml:space="preserve">vốn </w:t>
      </w:r>
      <w:r w:rsidR="00A83B5E" w:rsidRPr="00C55837">
        <w:rPr>
          <w:rStyle w:val="Vnbnnidung"/>
          <w:rFonts w:cs="Times New Roman"/>
          <w:sz w:val="28"/>
          <w:szCs w:val="28"/>
          <w:highlight w:val="white"/>
          <w:lang w:val="nl-NL" w:eastAsia="vi-VN"/>
        </w:rPr>
        <w:t>chấp thuận.</w:t>
      </w:r>
    </w:p>
    <w:p w:rsidR="00A83B5E" w:rsidRPr="00C55837" w:rsidRDefault="00C2132F" w:rsidP="00A83B5E">
      <w:pPr>
        <w:pStyle w:val="Vnbnnidung0"/>
        <w:tabs>
          <w:tab w:val="left" w:pos="964"/>
        </w:tabs>
        <w:spacing w:after="120" w:line="240" w:lineRule="auto"/>
        <w:ind w:firstLine="720"/>
        <w:jc w:val="both"/>
        <w:rPr>
          <w:rFonts w:cs="Times New Roman"/>
          <w:sz w:val="28"/>
          <w:szCs w:val="28"/>
          <w:highlight w:val="white"/>
          <w:lang w:val="nl-NL"/>
        </w:rPr>
      </w:pPr>
      <w:bookmarkStart w:id="227" w:name="bookmark725"/>
      <w:bookmarkEnd w:id="227"/>
      <w:r w:rsidRPr="00C55837">
        <w:rPr>
          <w:rStyle w:val="Vnbnnidung"/>
          <w:rFonts w:cs="Times New Roman"/>
          <w:sz w:val="28"/>
          <w:szCs w:val="28"/>
          <w:highlight w:val="white"/>
          <w:lang w:val="nl-NL" w:eastAsia="vi-VN"/>
        </w:rPr>
        <w:t>6</w:t>
      </w:r>
      <w:r w:rsidR="00A83B5E" w:rsidRPr="00C55837">
        <w:rPr>
          <w:rStyle w:val="Vnbnnidung"/>
          <w:rFonts w:cs="Times New Roman"/>
          <w:sz w:val="28"/>
          <w:szCs w:val="28"/>
          <w:highlight w:val="white"/>
          <w:lang w:val="nl-NL" w:eastAsia="vi-VN"/>
        </w:rPr>
        <w:t>. Trường hợp Chủ tịch công ty xuất cảnh khỏi Việt Nam trên 30 ngày thì phải ủy quyền bằng văn bản cho người khác thực hiện một số quyền, nghĩa vụ của Chủ tịch công ty; việc ủy quyền phải được thông báo kịp thời bằng văn bản đến cơ quan đại diện chủ sở hữu</w:t>
      </w:r>
      <w:r w:rsidR="00217A3C" w:rsidRPr="00C55837">
        <w:rPr>
          <w:rStyle w:val="Vnbnnidung"/>
          <w:rFonts w:cs="Times New Roman"/>
          <w:sz w:val="28"/>
          <w:szCs w:val="28"/>
          <w:highlight w:val="white"/>
          <w:lang w:val="nl-NL" w:eastAsia="vi-VN"/>
        </w:rPr>
        <w:t xml:space="preserve"> vốn</w:t>
      </w:r>
      <w:r w:rsidR="00A83B5E" w:rsidRPr="00C55837">
        <w:rPr>
          <w:rStyle w:val="Vnbnnidung"/>
          <w:rFonts w:cs="Times New Roman"/>
          <w:sz w:val="28"/>
          <w:szCs w:val="28"/>
          <w:highlight w:val="white"/>
          <w:lang w:val="nl-NL" w:eastAsia="vi-VN"/>
        </w:rPr>
        <w:t xml:space="preserve">. Trường hợp ủy quyền khác thực hiện theo quy định tại quy chế quản lý nội bộ của </w:t>
      </w:r>
      <w:r w:rsidR="00217A3C" w:rsidRPr="00C55837">
        <w:rPr>
          <w:rStyle w:val="Vnbnnidung"/>
          <w:rFonts w:cs="Times New Roman"/>
          <w:sz w:val="28"/>
          <w:szCs w:val="28"/>
          <w:highlight w:val="white"/>
          <w:lang w:val="nl-NL" w:eastAsia="vi-VN"/>
        </w:rPr>
        <w:t>doanh nghiệp</w:t>
      </w:r>
      <w:r w:rsidR="00A83B5E" w:rsidRPr="00C55837">
        <w:rPr>
          <w:rStyle w:val="Vnbnnidung"/>
          <w:rFonts w:cs="Times New Roman"/>
          <w:sz w:val="28"/>
          <w:szCs w:val="28"/>
          <w:highlight w:val="white"/>
          <w:lang w:val="nl-NL" w:eastAsia="vi-VN"/>
        </w:rPr>
        <w:t>.</w:t>
      </w:r>
    </w:p>
    <w:p w:rsidR="00A83B5E" w:rsidRPr="00A83B5E" w:rsidRDefault="00A83B5E" w:rsidP="00EF7C2F">
      <w:pPr>
        <w:pStyle w:val="Heading1"/>
        <w:spacing w:before="120" w:after="120"/>
        <w:ind w:firstLine="720"/>
        <w:jc w:val="both"/>
        <w:rPr>
          <w:sz w:val="28"/>
          <w:szCs w:val="28"/>
          <w:highlight w:val="white"/>
        </w:rPr>
      </w:pPr>
      <w:bookmarkStart w:id="228" w:name="_Toc175150224"/>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58</w:t>
      </w:r>
      <w:r w:rsidRPr="00A83B5E">
        <w:rPr>
          <w:rStyle w:val="Vnbnnidung"/>
          <w:bCs/>
          <w:sz w:val="28"/>
          <w:szCs w:val="28"/>
          <w:highlight w:val="white"/>
          <w:lang w:eastAsia="vi-VN"/>
        </w:rPr>
        <w:t>. Giám đốc, Tổng giám đốc</w:t>
      </w:r>
      <w:bookmarkEnd w:id="228"/>
      <w:r w:rsidRPr="00A83B5E">
        <w:rPr>
          <w:rStyle w:val="Vnbnnidung"/>
          <w:bCs/>
          <w:sz w:val="28"/>
          <w:szCs w:val="28"/>
          <w:highlight w:val="white"/>
          <w:lang w:eastAsia="vi-VN"/>
        </w:rPr>
        <w:t xml:space="preserve"> </w:t>
      </w:r>
    </w:p>
    <w:p w:rsidR="00A83B5E" w:rsidRPr="00C55837" w:rsidRDefault="00A83B5E" w:rsidP="00A83B5E">
      <w:pPr>
        <w:pStyle w:val="Vnbnnidung0"/>
        <w:tabs>
          <w:tab w:val="left" w:pos="942"/>
        </w:tabs>
        <w:spacing w:after="120" w:line="240" w:lineRule="auto"/>
        <w:ind w:firstLine="720"/>
        <w:jc w:val="both"/>
        <w:rPr>
          <w:rFonts w:cs="Times New Roman"/>
          <w:sz w:val="28"/>
          <w:szCs w:val="28"/>
          <w:highlight w:val="white"/>
          <w:lang w:val="nl-NL"/>
        </w:rPr>
      </w:pPr>
      <w:bookmarkStart w:id="229" w:name="bookmark726"/>
      <w:bookmarkEnd w:id="229"/>
      <w:r w:rsidRPr="00C55837">
        <w:rPr>
          <w:rStyle w:val="Vnbnnidung"/>
          <w:rFonts w:cs="Times New Roman"/>
          <w:sz w:val="28"/>
          <w:szCs w:val="28"/>
          <w:highlight w:val="white"/>
          <w:lang w:val="nl-NL" w:eastAsia="vi-VN"/>
        </w:rPr>
        <w:t>1. Giám đốc hoặc Tổng giám đốc do Hội đồng thành viên</w:t>
      </w:r>
      <w:r w:rsidR="00217A3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Chủ tịch công ty bổ nhiệm hoặc thuê theo phương án nhân sự đã được cơ quan đại diện chủ sở hữu</w:t>
      </w:r>
      <w:r w:rsidR="002B2113"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 xml:space="preserve"> chấp thuận.</w:t>
      </w:r>
    </w:p>
    <w:p w:rsidR="00A83B5E" w:rsidRPr="00C55837" w:rsidRDefault="00A83B5E" w:rsidP="00A83B5E">
      <w:pPr>
        <w:pStyle w:val="Vnbnnidung0"/>
        <w:tabs>
          <w:tab w:val="left" w:pos="953"/>
        </w:tabs>
        <w:spacing w:after="120" w:line="240" w:lineRule="auto"/>
        <w:ind w:firstLine="720"/>
        <w:jc w:val="both"/>
        <w:rPr>
          <w:rFonts w:cs="Times New Roman"/>
          <w:sz w:val="28"/>
          <w:szCs w:val="28"/>
          <w:highlight w:val="white"/>
          <w:lang w:val="nl-NL"/>
        </w:rPr>
      </w:pPr>
      <w:bookmarkStart w:id="230" w:name="bookmark727"/>
      <w:bookmarkEnd w:id="230"/>
      <w:r w:rsidRPr="00C55837">
        <w:rPr>
          <w:rStyle w:val="Vnbnnidung"/>
          <w:rFonts w:cs="Times New Roman"/>
          <w:sz w:val="28"/>
          <w:szCs w:val="28"/>
          <w:highlight w:val="white"/>
          <w:lang w:val="nl-NL" w:eastAsia="vi-VN"/>
        </w:rPr>
        <w:t xml:space="preserve">2. Giám đốc hoặc Tổng giám đốc có nhiệm vụ điều hành các hoạt động hằng ngày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và có quyền, nghĩa vụ sau đây:</w:t>
      </w:r>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231" w:name="bookmark728"/>
      <w:bookmarkEnd w:id="231"/>
      <w:r w:rsidRPr="00C55837">
        <w:rPr>
          <w:rStyle w:val="Vnbnnidung"/>
          <w:rFonts w:cs="Times New Roman"/>
          <w:sz w:val="28"/>
          <w:szCs w:val="28"/>
          <w:highlight w:val="white"/>
          <w:lang w:val="nl-NL" w:eastAsia="vi-VN"/>
        </w:rPr>
        <w:t xml:space="preserve">a) Tổ chức thực hiện và đánh giá kết quả thực hiện kế hoạch, phương án kinh doanh, kế hoạch đầu tư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81"/>
        </w:tabs>
        <w:spacing w:after="120" w:line="240" w:lineRule="auto"/>
        <w:ind w:firstLine="720"/>
        <w:jc w:val="both"/>
        <w:rPr>
          <w:rFonts w:cs="Times New Roman"/>
          <w:sz w:val="28"/>
          <w:szCs w:val="28"/>
          <w:highlight w:val="white"/>
          <w:lang w:val="nl-NL"/>
        </w:rPr>
      </w:pPr>
      <w:bookmarkStart w:id="232" w:name="bookmark729"/>
      <w:bookmarkEnd w:id="232"/>
      <w:r w:rsidRPr="00C55837">
        <w:rPr>
          <w:rStyle w:val="Vnbnnidung"/>
          <w:rFonts w:cs="Times New Roman"/>
          <w:sz w:val="28"/>
          <w:szCs w:val="28"/>
          <w:highlight w:val="white"/>
          <w:lang w:val="nl-NL" w:eastAsia="vi-VN"/>
        </w:rPr>
        <w:t xml:space="preserve">b) Tổ chức thực hiện và đánh giá kết quả thực hiện nghị quyết, quyết định của Hội đồng thành viên, </w:t>
      </w:r>
      <w:r w:rsidR="00217A3C"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Chủ tịch công ty và của cơ quan đại diện chủ sở hữu </w:t>
      </w:r>
      <w:r w:rsidR="002B2113" w:rsidRPr="00C55837">
        <w:rPr>
          <w:rStyle w:val="Vnbnnidung"/>
          <w:rFonts w:cs="Times New Roman"/>
          <w:sz w:val="28"/>
          <w:szCs w:val="28"/>
          <w:highlight w:val="white"/>
          <w:lang w:val="nl-NL" w:eastAsia="vi-VN"/>
        </w:rPr>
        <w:t>vốn</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33"/>
        </w:tabs>
        <w:spacing w:after="120" w:line="240" w:lineRule="auto"/>
        <w:ind w:firstLine="720"/>
        <w:jc w:val="both"/>
        <w:rPr>
          <w:rFonts w:cs="Times New Roman"/>
          <w:sz w:val="28"/>
          <w:szCs w:val="28"/>
          <w:highlight w:val="white"/>
          <w:lang w:val="nl-NL"/>
        </w:rPr>
      </w:pPr>
      <w:bookmarkStart w:id="233" w:name="bookmark730"/>
      <w:bookmarkEnd w:id="233"/>
      <w:r w:rsidRPr="00C55837">
        <w:rPr>
          <w:rStyle w:val="Vnbnnidung"/>
          <w:rFonts w:cs="Times New Roman"/>
          <w:sz w:val="28"/>
          <w:szCs w:val="28"/>
          <w:highlight w:val="white"/>
          <w:lang w:val="nl-NL" w:eastAsia="vi-VN"/>
        </w:rPr>
        <w:t xml:space="preserve">c) Quyết định các công việc hằng ngày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03"/>
        </w:tabs>
        <w:spacing w:after="120" w:line="240" w:lineRule="auto"/>
        <w:ind w:firstLine="720"/>
        <w:jc w:val="both"/>
        <w:rPr>
          <w:rFonts w:cs="Times New Roman"/>
          <w:sz w:val="28"/>
          <w:szCs w:val="28"/>
          <w:highlight w:val="white"/>
          <w:lang w:val="nl-NL"/>
        </w:rPr>
      </w:pPr>
      <w:bookmarkStart w:id="234" w:name="bookmark731"/>
      <w:bookmarkEnd w:id="234"/>
      <w:r w:rsidRPr="00C55837">
        <w:rPr>
          <w:rStyle w:val="Vnbnnidung"/>
          <w:rFonts w:cs="Times New Roman"/>
          <w:sz w:val="28"/>
          <w:szCs w:val="28"/>
          <w:highlight w:val="white"/>
          <w:lang w:val="nl-NL" w:eastAsia="vi-VN"/>
        </w:rPr>
        <w:t xml:space="preserve">d) Ban hành quy chế quản lý nội bộ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đã được Hội đồng thành viên</w:t>
      </w:r>
      <w:r w:rsidR="00217A3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Chủ tịch công ty chấp thuận;</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đ) Bổ nhiệm, thuê, miễn nhiệm, cách chức, chấm dứt hợp đồng lao động đối với người quản lý công ty, trừ chức danh thuộc thẩm quyền của Hội đồng thành viên</w:t>
      </w:r>
      <w:r w:rsidR="00217A3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Chủ tịch công ty;</w:t>
      </w:r>
    </w:p>
    <w:p w:rsidR="00A83B5E" w:rsidRPr="00C55837" w:rsidRDefault="00A83B5E" w:rsidP="00A83B5E">
      <w:pPr>
        <w:pStyle w:val="Vnbnnidung0"/>
        <w:tabs>
          <w:tab w:val="left" w:pos="1003"/>
        </w:tabs>
        <w:spacing w:after="120" w:line="240" w:lineRule="auto"/>
        <w:ind w:firstLine="720"/>
        <w:jc w:val="both"/>
        <w:rPr>
          <w:rFonts w:cs="Times New Roman"/>
          <w:sz w:val="28"/>
          <w:szCs w:val="28"/>
          <w:highlight w:val="white"/>
          <w:lang w:val="nl-NL"/>
        </w:rPr>
      </w:pPr>
      <w:bookmarkStart w:id="235" w:name="bookmark732"/>
      <w:bookmarkEnd w:id="235"/>
      <w:r w:rsidRPr="00C55837">
        <w:rPr>
          <w:rStyle w:val="Vnbnnidung"/>
          <w:rFonts w:cs="Times New Roman"/>
          <w:sz w:val="28"/>
          <w:szCs w:val="28"/>
          <w:highlight w:val="white"/>
          <w:lang w:val="nl-NL" w:eastAsia="vi-VN"/>
        </w:rPr>
        <w:t>e) Ký kết hợp đồng, giao dịch nhân danh công ty, trừ trường hợp thuộc thẩm quyền của Chủ tịch Hội đồng thành viên</w:t>
      </w:r>
      <w:r w:rsidR="00217A3C" w:rsidRPr="00C55837">
        <w:rPr>
          <w:rStyle w:val="Vnbnnidung"/>
          <w:rFonts w:cs="Times New Roman"/>
          <w:sz w:val="28"/>
          <w:szCs w:val="28"/>
          <w:highlight w:val="white"/>
          <w:lang w:val="nl-NL" w:eastAsia="vi-VN"/>
        </w:rPr>
        <w:t>, chủ tịch Hội đồng quản trị</w:t>
      </w:r>
      <w:r w:rsidRPr="00C55837">
        <w:rPr>
          <w:rStyle w:val="Vnbnnidung"/>
          <w:rFonts w:cs="Times New Roman"/>
          <w:sz w:val="28"/>
          <w:szCs w:val="28"/>
          <w:highlight w:val="white"/>
          <w:lang w:val="nl-NL" w:eastAsia="vi-VN"/>
        </w:rPr>
        <w:t xml:space="preserve"> hoặc Chủ tịch công ty;</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236" w:name="bookmark733"/>
      <w:bookmarkEnd w:id="236"/>
      <w:r w:rsidRPr="00C55837">
        <w:rPr>
          <w:rStyle w:val="Vnbnnidung"/>
          <w:rFonts w:cs="Times New Roman"/>
          <w:sz w:val="28"/>
          <w:szCs w:val="28"/>
          <w:highlight w:val="white"/>
          <w:lang w:val="nl-NL" w:eastAsia="vi-VN"/>
        </w:rPr>
        <w:t>g) Lập và trình Hội đồng thành viên</w:t>
      </w:r>
      <w:r w:rsidR="00217A3C"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Chủ tịch công ty báo cáo định kỳ </w:t>
      </w:r>
      <w:r w:rsidRPr="00C55837">
        <w:rPr>
          <w:rStyle w:val="Vnbnnidung"/>
          <w:rFonts w:cs="Times New Roman"/>
          <w:sz w:val="28"/>
          <w:szCs w:val="28"/>
          <w:highlight w:val="white"/>
          <w:u w:color="FF0000"/>
          <w:lang w:val="nl-NL" w:eastAsia="vi-VN"/>
        </w:rPr>
        <w:t>hằng quý</w:t>
      </w:r>
      <w:r w:rsidRPr="00C55837">
        <w:rPr>
          <w:rStyle w:val="Vnbnnidung"/>
          <w:rFonts w:cs="Times New Roman"/>
          <w:sz w:val="28"/>
          <w:szCs w:val="28"/>
          <w:highlight w:val="white"/>
          <w:lang w:val="nl-NL" w:eastAsia="vi-VN"/>
        </w:rPr>
        <w:t>, hằng năm về kết quả thực hiện mục tiêu kế hoạch kinh doanh; báo cáo tài chính;</w:t>
      </w:r>
    </w:p>
    <w:p w:rsidR="00A83B5E" w:rsidRPr="00C55837" w:rsidRDefault="00A83B5E" w:rsidP="00A83B5E">
      <w:pPr>
        <w:pStyle w:val="Vnbnnidung0"/>
        <w:tabs>
          <w:tab w:val="left" w:pos="992"/>
        </w:tabs>
        <w:spacing w:after="120" w:line="240" w:lineRule="auto"/>
        <w:ind w:firstLine="720"/>
        <w:jc w:val="both"/>
        <w:rPr>
          <w:rFonts w:cs="Times New Roman"/>
          <w:sz w:val="28"/>
          <w:szCs w:val="28"/>
          <w:highlight w:val="white"/>
          <w:lang w:val="nl-NL"/>
        </w:rPr>
      </w:pPr>
      <w:bookmarkStart w:id="237" w:name="bookmark734"/>
      <w:bookmarkEnd w:id="237"/>
      <w:r w:rsidRPr="00C55837">
        <w:rPr>
          <w:rStyle w:val="Vnbnnidung"/>
          <w:rFonts w:cs="Times New Roman"/>
          <w:sz w:val="28"/>
          <w:szCs w:val="28"/>
          <w:highlight w:val="white"/>
          <w:lang w:val="nl-NL" w:eastAsia="vi-VN"/>
        </w:rPr>
        <w:t xml:space="preserve">h) Kiến nghị phân bổ và sử dụng lợi nhuận sau thuế và các nghĩa vụ tài chính khác của </w:t>
      </w:r>
      <w:r w:rsidR="002B211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A83B5E" w:rsidRDefault="00A83B5E" w:rsidP="00A83B5E">
      <w:pPr>
        <w:pStyle w:val="Vnbnnidung0"/>
        <w:tabs>
          <w:tab w:val="left" w:pos="1038"/>
        </w:tabs>
        <w:spacing w:after="120" w:line="240" w:lineRule="auto"/>
        <w:ind w:firstLine="720"/>
        <w:jc w:val="both"/>
        <w:rPr>
          <w:rFonts w:cs="Times New Roman"/>
          <w:sz w:val="28"/>
          <w:szCs w:val="28"/>
          <w:highlight w:val="white"/>
        </w:rPr>
      </w:pPr>
      <w:bookmarkStart w:id="238" w:name="bookmark735"/>
      <w:bookmarkEnd w:id="238"/>
      <w:r w:rsidRPr="00A83B5E">
        <w:rPr>
          <w:rStyle w:val="Vnbnnidung"/>
          <w:rFonts w:cs="Times New Roman"/>
          <w:sz w:val="28"/>
          <w:szCs w:val="28"/>
          <w:highlight w:val="white"/>
          <w:lang w:eastAsia="vi-VN"/>
        </w:rPr>
        <w:t>i) Tuyển dụng lao động;</w:t>
      </w:r>
    </w:p>
    <w:p w:rsidR="00A83B5E" w:rsidRPr="00A83B5E" w:rsidRDefault="00A83B5E" w:rsidP="00A83B5E">
      <w:pPr>
        <w:pStyle w:val="Vnbnnidung0"/>
        <w:tabs>
          <w:tab w:val="left" w:pos="998"/>
        </w:tabs>
        <w:spacing w:after="120" w:line="240" w:lineRule="auto"/>
        <w:ind w:firstLine="720"/>
        <w:jc w:val="both"/>
        <w:rPr>
          <w:rFonts w:cs="Times New Roman"/>
          <w:sz w:val="28"/>
          <w:szCs w:val="28"/>
          <w:highlight w:val="white"/>
        </w:rPr>
      </w:pPr>
      <w:bookmarkStart w:id="239" w:name="bookmark736"/>
      <w:r w:rsidRPr="00A83B5E">
        <w:rPr>
          <w:rStyle w:val="Vnbnnidung"/>
          <w:rFonts w:cs="Times New Roman"/>
          <w:sz w:val="28"/>
          <w:szCs w:val="28"/>
          <w:highlight w:val="white"/>
          <w:lang w:eastAsia="vi-VN"/>
        </w:rPr>
        <w:t>k</w:t>
      </w:r>
      <w:bookmarkEnd w:id="239"/>
      <w:r w:rsidRPr="00A83B5E">
        <w:rPr>
          <w:rStyle w:val="Vnbnnidung"/>
          <w:rFonts w:cs="Times New Roman"/>
          <w:sz w:val="28"/>
          <w:szCs w:val="28"/>
          <w:highlight w:val="white"/>
          <w:lang w:eastAsia="vi-VN"/>
        </w:rPr>
        <w:t xml:space="preserve">) Kiến nghị phương án tổ chức lại </w:t>
      </w:r>
      <w:r w:rsidR="00217A3C">
        <w:rPr>
          <w:rStyle w:val="Vnbnnidung"/>
          <w:rFonts w:cs="Times New Roman"/>
          <w:sz w:val="28"/>
          <w:szCs w:val="28"/>
          <w:highlight w:val="white"/>
          <w:lang w:eastAsia="vi-VN"/>
        </w:rPr>
        <w:t>doanh nghiệp</w:t>
      </w:r>
      <w:r w:rsidRPr="00A83B5E">
        <w:rPr>
          <w:rStyle w:val="Vnbnnidung"/>
          <w:rFonts w:cs="Times New Roman"/>
          <w:sz w:val="28"/>
          <w:szCs w:val="28"/>
          <w:highlight w:val="white"/>
          <w:lang w:eastAsia="vi-VN"/>
        </w:rPr>
        <w:t>;</w:t>
      </w:r>
    </w:p>
    <w:p w:rsidR="00A83B5E" w:rsidRPr="00A83B5E" w:rsidRDefault="00A83B5E" w:rsidP="00A83B5E">
      <w:pPr>
        <w:pStyle w:val="Vnbnnidung0"/>
        <w:tabs>
          <w:tab w:val="left" w:pos="998"/>
        </w:tabs>
        <w:spacing w:after="120" w:line="240" w:lineRule="auto"/>
        <w:ind w:firstLine="720"/>
        <w:jc w:val="both"/>
        <w:rPr>
          <w:rFonts w:cs="Times New Roman"/>
          <w:sz w:val="28"/>
          <w:szCs w:val="28"/>
          <w:highlight w:val="white"/>
        </w:rPr>
      </w:pPr>
      <w:bookmarkStart w:id="240" w:name="bookmark737"/>
      <w:bookmarkEnd w:id="240"/>
      <w:r w:rsidRPr="00A83B5E">
        <w:rPr>
          <w:rStyle w:val="Vnbnnidung"/>
          <w:rFonts w:cs="Times New Roman"/>
          <w:sz w:val="28"/>
          <w:szCs w:val="28"/>
          <w:highlight w:val="white"/>
          <w:lang w:eastAsia="vi-VN"/>
        </w:rPr>
        <w:t>l) Quyền và nghĩa vụ khác theo quy định của pháp luật và Điều lệ công ty.</w:t>
      </w:r>
    </w:p>
    <w:p w:rsidR="00A83B5E" w:rsidRPr="00A83B5E" w:rsidRDefault="00A83B5E" w:rsidP="00A83B5E">
      <w:pPr>
        <w:pStyle w:val="Vnbnnidung0"/>
        <w:tabs>
          <w:tab w:val="left" w:pos="975"/>
        </w:tabs>
        <w:spacing w:after="120" w:line="240" w:lineRule="auto"/>
        <w:ind w:firstLine="720"/>
        <w:jc w:val="both"/>
        <w:rPr>
          <w:rFonts w:cs="Times New Roman"/>
          <w:sz w:val="28"/>
          <w:szCs w:val="28"/>
          <w:highlight w:val="white"/>
        </w:rPr>
      </w:pPr>
      <w:bookmarkStart w:id="241" w:name="bookmark738"/>
      <w:bookmarkEnd w:id="241"/>
      <w:r w:rsidRPr="00A83B5E">
        <w:rPr>
          <w:rStyle w:val="Vnbnnidung"/>
          <w:rFonts w:cs="Times New Roman"/>
          <w:sz w:val="28"/>
          <w:szCs w:val="28"/>
          <w:highlight w:val="white"/>
          <w:lang w:eastAsia="vi-VN"/>
        </w:rPr>
        <w:t xml:space="preserve">3. </w:t>
      </w:r>
      <w:r w:rsidR="00217A3C">
        <w:rPr>
          <w:rStyle w:val="Vnbnnidung"/>
          <w:rFonts w:cs="Times New Roman"/>
          <w:sz w:val="28"/>
          <w:szCs w:val="28"/>
          <w:highlight w:val="white"/>
          <w:lang w:eastAsia="vi-VN"/>
        </w:rPr>
        <w:t>Doanh nghiệp</w:t>
      </w:r>
      <w:r w:rsidRPr="00A83B5E">
        <w:rPr>
          <w:rStyle w:val="Vnbnnidung"/>
          <w:rFonts w:cs="Times New Roman"/>
          <w:sz w:val="28"/>
          <w:szCs w:val="28"/>
          <w:highlight w:val="white"/>
          <w:lang w:eastAsia="vi-VN"/>
        </w:rPr>
        <w:t xml:space="preserve"> có một hoặc một số Phó giám đốc hoặc Phó Tổng giám đốc. Số lượng, thẩm quyền bổ nhiệm Phó giám đốc hoặc Phó Tổng giám đốc quy định tại Điều lệ công ty. Quyền và nghĩa vụ của Phó giám đốc hoặc Phó Tổng giám đốc quy định tại Điều lệ công ty, hợp đồng lao động.</w:t>
      </w:r>
    </w:p>
    <w:p w:rsidR="00A83B5E" w:rsidRPr="00A83B5E" w:rsidRDefault="00A83B5E" w:rsidP="00EF7C2F">
      <w:pPr>
        <w:pStyle w:val="Heading1"/>
        <w:spacing w:before="120" w:after="120"/>
        <w:ind w:firstLine="720"/>
        <w:jc w:val="both"/>
        <w:rPr>
          <w:sz w:val="28"/>
          <w:szCs w:val="28"/>
          <w:highlight w:val="white"/>
        </w:rPr>
      </w:pPr>
      <w:bookmarkStart w:id="242" w:name="_Toc175150225"/>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59</w:t>
      </w:r>
      <w:r w:rsidRPr="00A83B5E">
        <w:rPr>
          <w:rStyle w:val="Vnbnnidung"/>
          <w:bCs/>
          <w:sz w:val="28"/>
          <w:szCs w:val="28"/>
          <w:highlight w:val="white"/>
          <w:lang w:eastAsia="vi-VN"/>
        </w:rPr>
        <w:t>. Tiêu chuẩn, điều kiện của Giám đốc, Tổng giám đốc</w:t>
      </w:r>
      <w:bookmarkEnd w:id="242"/>
    </w:p>
    <w:p w:rsidR="00A83B5E" w:rsidRPr="00C55837" w:rsidRDefault="00A83B5E" w:rsidP="00A83B5E">
      <w:pPr>
        <w:pStyle w:val="Vnbnnidung0"/>
        <w:tabs>
          <w:tab w:val="left" w:pos="932"/>
        </w:tabs>
        <w:spacing w:after="120" w:line="240" w:lineRule="auto"/>
        <w:ind w:firstLine="720"/>
        <w:jc w:val="both"/>
        <w:rPr>
          <w:rFonts w:cs="Times New Roman"/>
          <w:sz w:val="28"/>
          <w:szCs w:val="28"/>
          <w:highlight w:val="white"/>
          <w:lang w:val="nl-NL"/>
        </w:rPr>
      </w:pPr>
      <w:bookmarkStart w:id="243" w:name="bookmark739"/>
      <w:bookmarkEnd w:id="243"/>
      <w:r w:rsidRPr="00C55837">
        <w:rPr>
          <w:rStyle w:val="Vnbnnidung"/>
          <w:rFonts w:cs="Times New Roman"/>
          <w:sz w:val="28"/>
          <w:szCs w:val="28"/>
          <w:highlight w:val="white"/>
          <w:lang w:val="nl-NL" w:eastAsia="vi-VN"/>
        </w:rPr>
        <w:t xml:space="preserve">1. </w:t>
      </w:r>
      <w:r w:rsidRPr="00C55837">
        <w:rPr>
          <w:rStyle w:val="Vnbnnidung"/>
          <w:rFonts w:cs="Times New Roman"/>
          <w:sz w:val="28"/>
          <w:szCs w:val="28"/>
          <w:highlight w:val="white"/>
          <w:u w:color="FF0000"/>
          <w:lang w:val="nl-NL" w:eastAsia="vi-VN"/>
        </w:rPr>
        <w:t>Không thuộc</w:t>
      </w:r>
      <w:r w:rsidRPr="00C55837">
        <w:rPr>
          <w:rStyle w:val="Vnbnnidung"/>
          <w:rFonts w:cs="Times New Roman"/>
          <w:sz w:val="28"/>
          <w:szCs w:val="28"/>
          <w:highlight w:val="white"/>
          <w:lang w:val="nl-NL" w:eastAsia="vi-VN"/>
        </w:rPr>
        <w:t xml:space="preserve"> đối tượng quy định tại khoản 2 Điều 17 Luật </w:t>
      </w:r>
      <w:r w:rsidR="00C01EC5"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244" w:name="bookmark740"/>
      <w:bookmarkEnd w:id="244"/>
      <w:r w:rsidRPr="00C55837">
        <w:rPr>
          <w:rStyle w:val="Vnbnnidung"/>
          <w:rFonts w:cs="Times New Roman"/>
          <w:sz w:val="28"/>
          <w:szCs w:val="28"/>
          <w:highlight w:val="white"/>
          <w:lang w:val="nl-NL" w:eastAsia="vi-VN"/>
        </w:rPr>
        <w:t xml:space="preserve">2. Có trình độ chuyên môn, kinh nghiệm trong quản trị kinh doanh hoặc trong lĩnh vực, ngành, nghề kinh doanh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75"/>
        </w:tabs>
        <w:spacing w:after="120" w:line="240" w:lineRule="auto"/>
        <w:ind w:firstLine="720"/>
        <w:jc w:val="both"/>
        <w:rPr>
          <w:rFonts w:cs="Times New Roman"/>
          <w:sz w:val="28"/>
          <w:szCs w:val="28"/>
          <w:highlight w:val="white"/>
          <w:lang w:val="nl-NL"/>
        </w:rPr>
      </w:pPr>
      <w:bookmarkStart w:id="245" w:name="bookmark741"/>
      <w:bookmarkEnd w:id="245"/>
      <w:r w:rsidRPr="00C55837">
        <w:rPr>
          <w:rStyle w:val="Vnbnnidung"/>
          <w:rFonts w:cs="Times New Roman"/>
          <w:sz w:val="28"/>
          <w:szCs w:val="28"/>
          <w:highlight w:val="white"/>
          <w:lang w:val="nl-NL" w:eastAsia="vi-VN"/>
        </w:rPr>
        <w:t>3. Không phải là người có quan hệ gia đình của người đứng đầu, cấp phó của người đứng đầu cơ quan đại diện chủ sở hữu</w:t>
      </w:r>
      <w:r w:rsidR="00217A3C"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 xml:space="preserve">; thành viên Hội đồng thành viên, </w:t>
      </w:r>
      <w:r w:rsidR="00217A3C"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 xml:space="preserve">Chủ tịch công ty và Kế toán trưởng của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Kiểm soát viên.</w:t>
      </w:r>
    </w:p>
    <w:p w:rsidR="00A83B5E" w:rsidRPr="00C55837" w:rsidRDefault="00A83B5E" w:rsidP="00A83B5E">
      <w:pPr>
        <w:pStyle w:val="Vnbnnidung0"/>
        <w:tabs>
          <w:tab w:val="left" w:pos="964"/>
        </w:tabs>
        <w:spacing w:after="120" w:line="240" w:lineRule="auto"/>
        <w:ind w:firstLine="720"/>
        <w:jc w:val="both"/>
        <w:rPr>
          <w:rFonts w:cs="Times New Roman"/>
          <w:sz w:val="28"/>
          <w:szCs w:val="28"/>
          <w:highlight w:val="white"/>
          <w:lang w:val="nl-NL"/>
        </w:rPr>
      </w:pPr>
      <w:bookmarkStart w:id="246" w:name="bookmark742"/>
      <w:bookmarkEnd w:id="246"/>
      <w:r w:rsidRPr="00C55837">
        <w:rPr>
          <w:rStyle w:val="Vnbnnidung"/>
          <w:rFonts w:cs="Times New Roman"/>
          <w:sz w:val="28"/>
          <w:szCs w:val="28"/>
          <w:highlight w:val="white"/>
          <w:lang w:val="nl-NL" w:eastAsia="vi-VN"/>
        </w:rPr>
        <w:t xml:space="preserve">4. Chưa từng bị cách chức Chủ tịch Hội đồng thành viên, </w:t>
      </w:r>
      <w:r w:rsidR="00217A3C" w:rsidRPr="00C55837">
        <w:rPr>
          <w:rStyle w:val="Vnbnnidung"/>
          <w:rFonts w:cs="Times New Roman"/>
          <w:sz w:val="28"/>
          <w:szCs w:val="28"/>
          <w:highlight w:val="white"/>
          <w:lang w:val="nl-NL" w:eastAsia="vi-VN"/>
        </w:rPr>
        <w:t xml:space="preserve">Chủ tịch Hội đồng quản trị, </w:t>
      </w:r>
      <w:r w:rsidRPr="00C55837">
        <w:rPr>
          <w:rStyle w:val="Vnbnnidung"/>
          <w:rFonts w:cs="Times New Roman"/>
          <w:sz w:val="28"/>
          <w:szCs w:val="28"/>
          <w:highlight w:val="white"/>
          <w:lang w:val="nl-NL" w:eastAsia="vi-VN"/>
        </w:rPr>
        <w:t xml:space="preserve">thành viên Hội đồng thành viên, </w:t>
      </w:r>
      <w:r w:rsidR="00217A3C"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 xml:space="preserve">Chủ tịch công ty, Giám đốc hoặc Tổng giám đốc tại </w:t>
      </w:r>
      <w:r w:rsidR="00217A3C"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hoặc ở doanh nghiệp </w:t>
      </w:r>
      <w:r w:rsidR="00217A3C" w:rsidRPr="00C55837">
        <w:rPr>
          <w:rStyle w:val="Vnbnnidung"/>
          <w:rFonts w:cs="Times New Roman"/>
          <w:sz w:val="28"/>
          <w:szCs w:val="28"/>
          <w:highlight w:val="white"/>
          <w:lang w:val="nl-NL" w:eastAsia="vi-VN"/>
        </w:rPr>
        <w:t xml:space="preserve">có vốn </w:t>
      </w:r>
      <w:r w:rsidRPr="00C55837">
        <w:rPr>
          <w:rStyle w:val="Vnbnnidung"/>
          <w:rFonts w:cs="Times New Roman"/>
          <w:sz w:val="28"/>
          <w:szCs w:val="28"/>
          <w:highlight w:val="white"/>
          <w:lang w:val="nl-NL" w:eastAsia="vi-VN"/>
        </w:rPr>
        <w:t xml:space="preserve">nhà nước </w:t>
      </w:r>
      <w:r w:rsidR="00217A3C" w:rsidRPr="00C55837">
        <w:rPr>
          <w:rStyle w:val="Vnbnnidung"/>
          <w:rFonts w:cs="Times New Roman"/>
          <w:sz w:val="28"/>
          <w:szCs w:val="28"/>
          <w:highlight w:val="white"/>
          <w:lang w:val="nl-NL" w:eastAsia="vi-VN"/>
        </w:rPr>
        <w:t xml:space="preserve">đầu tư </w:t>
      </w:r>
      <w:r w:rsidRPr="00C55837">
        <w:rPr>
          <w:rStyle w:val="Vnbnnidung"/>
          <w:rFonts w:cs="Times New Roman"/>
          <w:sz w:val="28"/>
          <w:szCs w:val="28"/>
          <w:highlight w:val="white"/>
          <w:lang w:val="nl-NL" w:eastAsia="vi-VN"/>
        </w:rPr>
        <w:t>khác.</w:t>
      </w:r>
    </w:p>
    <w:p w:rsidR="00A83B5E" w:rsidRPr="00C55837" w:rsidRDefault="00A83B5E" w:rsidP="00A83B5E">
      <w:pPr>
        <w:pStyle w:val="Vnbnnidung0"/>
        <w:tabs>
          <w:tab w:val="left" w:pos="979"/>
        </w:tabs>
        <w:spacing w:after="120" w:line="240" w:lineRule="auto"/>
        <w:ind w:firstLine="720"/>
        <w:jc w:val="both"/>
        <w:rPr>
          <w:rFonts w:cs="Times New Roman"/>
          <w:sz w:val="28"/>
          <w:szCs w:val="28"/>
          <w:highlight w:val="white"/>
          <w:lang w:val="nl-NL"/>
        </w:rPr>
      </w:pPr>
      <w:bookmarkStart w:id="247" w:name="bookmark743"/>
      <w:bookmarkEnd w:id="247"/>
      <w:r w:rsidRPr="00C55837">
        <w:rPr>
          <w:rStyle w:val="Vnbnnidung"/>
          <w:rFonts w:cs="Times New Roman"/>
          <w:sz w:val="28"/>
          <w:szCs w:val="28"/>
          <w:highlight w:val="white"/>
          <w:lang w:val="nl-NL" w:eastAsia="vi-VN"/>
        </w:rPr>
        <w:t>5. Không được kiêm Giám đốc hoặc Tổng giám đốc của doanh nghiệp khác.</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6. Tiêu chuẩn, điều kiện khác quy định tại Điều lệ công ty.</w:t>
      </w:r>
    </w:p>
    <w:p w:rsidR="00A83B5E" w:rsidRPr="00A83B5E" w:rsidRDefault="00A83B5E" w:rsidP="00EF7C2F">
      <w:pPr>
        <w:pStyle w:val="Heading1"/>
        <w:spacing w:before="120" w:after="120"/>
        <w:ind w:firstLine="720"/>
        <w:jc w:val="both"/>
        <w:rPr>
          <w:sz w:val="28"/>
          <w:szCs w:val="28"/>
          <w:highlight w:val="white"/>
        </w:rPr>
      </w:pPr>
      <w:bookmarkStart w:id="248" w:name="_Toc175150226"/>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60</w:t>
      </w:r>
      <w:r w:rsidRPr="00A83B5E">
        <w:rPr>
          <w:rStyle w:val="Vnbnnidung"/>
          <w:bCs/>
          <w:sz w:val="28"/>
          <w:szCs w:val="28"/>
          <w:highlight w:val="white"/>
          <w:lang w:eastAsia="vi-VN"/>
        </w:rPr>
        <w:t>. Miễn nhiệm, cách chức đối với Giám đốc, Tổng giám đốc</w:t>
      </w:r>
      <w:r w:rsidR="001B5C2F" w:rsidRPr="00A83B5E">
        <w:rPr>
          <w:rStyle w:val="Vnbnnidung"/>
          <w:bCs/>
          <w:sz w:val="28"/>
          <w:szCs w:val="28"/>
          <w:highlight w:val="white"/>
        </w:rPr>
        <w:t xml:space="preserve">, </w:t>
      </w:r>
      <w:r w:rsidR="001B5C2F" w:rsidRPr="00A83B5E">
        <w:rPr>
          <w:rStyle w:val="Vnbnnidung"/>
          <w:bCs/>
          <w:sz w:val="28"/>
          <w:szCs w:val="28"/>
          <w:highlight w:val="white"/>
          <w:lang w:eastAsia="vi-VN"/>
        </w:rPr>
        <w:t>Kế toán trưởng</w:t>
      </w:r>
      <w:r w:rsidRPr="00A83B5E">
        <w:rPr>
          <w:rStyle w:val="Vnbnnidung"/>
          <w:bCs/>
          <w:sz w:val="28"/>
          <w:szCs w:val="28"/>
          <w:highlight w:val="white"/>
          <w:lang w:eastAsia="vi-VN"/>
        </w:rPr>
        <w:t xml:space="preserve"> và người quản lý khác của công </w:t>
      </w:r>
      <w:r w:rsidRPr="00A83B5E">
        <w:rPr>
          <w:rStyle w:val="Vnbnnidung"/>
          <w:bCs/>
          <w:sz w:val="28"/>
          <w:szCs w:val="28"/>
          <w:highlight w:val="white"/>
        </w:rPr>
        <w:t>ty</w:t>
      </w:r>
      <w:bookmarkEnd w:id="248"/>
    </w:p>
    <w:p w:rsidR="00A83B5E" w:rsidRPr="00C55837" w:rsidRDefault="00A83B5E" w:rsidP="00A83B5E">
      <w:pPr>
        <w:pStyle w:val="Vnbnnidung0"/>
        <w:tabs>
          <w:tab w:val="left" w:pos="926"/>
        </w:tabs>
        <w:spacing w:after="120" w:line="240" w:lineRule="auto"/>
        <w:ind w:firstLine="720"/>
        <w:jc w:val="both"/>
        <w:rPr>
          <w:rFonts w:cs="Times New Roman"/>
          <w:sz w:val="28"/>
          <w:szCs w:val="28"/>
          <w:highlight w:val="white"/>
          <w:lang w:val="nl-NL"/>
        </w:rPr>
      </w:pPr>
      <w:bookmarkStart w:id="249" w:name="bookmark744"/>
      <w:bookmarkEnd w:id="249"/>
      <w:r w:rsidRPr="00C55837">
        <w:rPr>
          <w:rStyle w:val="Vnbnnidung"/>
          <w:rFonts w:cs="Times New Roman"/>
          <w:sz w:val="28"/>
          <w:szCs w:val="28"/>
          <w:highlight w:val="white"/>
          <w:lang w:val="nl-NL" w:eastAsia="vi-VN"/>
        </w:rPr>
        <w:t>1. Giám đốc</w:t>
      </w:r>
      <w:r w:rsidR="008B6920"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Tổng giám đốc</w:t>
      </w:r>
      <w:r w:rsidR="008B6920" w:rsidRPr="00C55837">
        <w:rPr>
          <w:rStyle w:val="Vnbnnidung"/>
          <w:rFonts w:cs="Times New Roman"/>
          <w:sz w:val="28"/>
          <w:szCs w:val="28"/>
          <w:highlight w:val="white"/>
          <w:lang w:val="nl-NL" w:eastAsia="vi-VN"/>
        </w:rPr>
        <w:t xml:space="preserve">, Kế toán trưởng </w:t>
      </w:r>
      <w:r w:rsidRPr="00C55837">
        <w:rPr>
          <w:rStyle w:val="Vnbnnidung"/>
          <w:rFonts w:cs="Times New Roman"/>
          <w:sz w:val="28"/>
          <w:szCs w:val="28"/>
          <w:highlight w:val="white"/>
          <w:lang w:val="nl-NL" w:eastAsia="vi-VN"/>
        </w:rPr>
        <w:t>bị miễn nhiệm trong trường hợp sau đây:</w:t>
      </w:r>
    </w:p>
    <w:p w:rsidR="00A83B5E" w:rsidRPr="00C55837" w:rsidRDefault="00A83B5E" w:rsidP="00A83B5E">
      <w:pPr>
        <w:pStyle w:val="Vnbnnidung0"/>
        <w:tabs>
          <w:tab w:val="left" w:pos="965"/>
        </w:tabs>
        <w:spacing w:after="120" w:line="240" w:lineRule="auto"/>
        <w:ind w:firstLine="720"/>
        <w:jc w:val="both"/>
        <w:rPr>
          <w:rFonts w:cs="Times New Roman"/>
          <w:sz w:val="28"/>
          <w:szCs w:val="28"/>
          <w:highlight w:val="white"/>
          <w:lang w:val="nl-NL"/>
        </w:rPr>
      </w:pPr>
      <w:bookmarkStart w:id="250" w:name="bookmark745"/>
      <w:bookmarkEnd w:id="250"/>
      <w:r w:rsidRPr="00C55837">
        <w:rPr>
          <w:rStyle w:val="Vnbnnidung"/>
          <w:rFonts w:cs="Times New Roman"/>
          <w:sz w:val="28"/>
          <w:szCs w:val="28"/>
          <w:highlight w:val="white"/>
          <w:lang w:val="nl-NL" w:eastAsia="vi-VN"/>
        </w:rPr>
        <w:t xml:space="preserve">a) Không còn đủ tiêu chuẩn và điều kiện quy định tại Điều 101 Luật </w:t>
      </w:r>
      <w:r w:rsidR="00C01EC5"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51" w:name="bookmark746"/>
      <w:bookmarkEnd w:id="251"/>
      <w:r w:rsidRPr="00C55837">
        <w:rPr>
          <w:rStyle w:val="Vnbnnidung"/>
          <w:rFonts w:cs="Times New Roman"/>
          <w:sz w:val="28"/>
          <w:szCs w:val="28"/>
          <w:highlight w:val="white"/>
          <w:lang w:val="nl-NL" w:eastAsia="vi-VN"/>
        </w:rPr>
        <w:t>b) Có đơn xin nghỉ việc.</w:t>
      </w:r>
    </w:p>
    <w:p w:rsidR="00A83B5E" w:rsidRPr="00C55837" w:rsidRDefault="00A83B5E" w:rsidP="00A83B5E">
      <w:pPr>
        <w:pStyle w:val="Vnbnnidung0"/>
        <w:tabs>
          <w:tab w:val="left" w:pos="959"/>
        </w:tabs>
        <w:spacing w:after="120" w:line="240" w:lineRule="auto"/>
        <w:ind w:firstLine="720"/>
        <w:jc w:val="both"/>
        <w:rPr>
          <w:rFonts w:cs="Times New Roman"/>
          <w:sz w:val="28"/>
          <w:szCs w:val="28"/>
          <w:highlight w:val="white"/>
          <w:lang w:val="nl-NL"/>
        </w:rPr>
      </w:pPr>
      <w:bookmarkStart w:id="252" w:name="bookmark747"/>
      <w:bookmarkEnd w:id="252"/>
      <w:r w:rsidRPr="00C55837">
        <w:rPr>
          <w:rStyle w:val="Vnbnnidung"/>
          <w:rFonts w:cs="Times New Roman"/>
          <w:sz w:val="28"/>
          <w:szCs w:val="28"/>
          <w:highlight w:val="white"/>
          <w:lang w:val="nl-NL" w:eastAsia="vi-VN"/>
        </w:rPr>
        <w:t>2. Giám đốc</w:t>
      </w:r>
      <w:r w:rsidR="008B6920"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Tổng giám đốc</w:t>
      </w:r>
      <w:r w:rsidR="008B6920" w:rsidRPr="00C55837">
        <w:rPr>
          <w:rStyle w:val="Vnbnnidung"/>
          <w:rFonts w:cs="Times New Roman"/>
          <w:sz w:val="28"/>
          <w:szCs w:val="28"/>
          <w:highlight w:val="white"/>
          <w:lang w:val="nl-NL" w:eastAsia="vi-VN"/>
        </w:rPr>
        <w:t>, Kế toán trưởng</w:t>
      </w:r>
      <w:r w:rsidRPr="00C55837">
        <w:rPr>
          <w:rStyle w:val="Vnbnnidung"/>
          <w:rFonts w:cs="Times New Roman"/>
          <w:sz w:val="28"/>
          <w:szCs w:val="28"/>
          <w:highlight w:val="white"/>
          <w:lang w:val="nl-NL" w:eastAsia="vi-VN"/>
        </w:rPr>
        <w:t xml:space="preserve"> bị xem xét cách chức trong trường hợp sau đây:</w:t>
      </w:r>
    </w:p>
    <w:p w:rsidR="00A83B5E" w:rsidRPr="00C55837" w:rsidRDefault="00A83B5E" w:rsidP="00A83B5E">
      <w:pPr>
        <w:pStyle w:val="Vnbnnidung0"/>
        <w:tabs>
          <w:tab w:val="left" w:pos="970"/>
        </w:tabs>
        <w:spacing w:after="120" w:line="240" w:lineRule="auto"/>
        <w:ind w:firstLine="720"/>
        <w:jc w:val="both"/>
        <w:rPr>
          <w:rFonts w:cs="Times New Roman"/>
          <w:sz w:val="28"/>
          <w:szCs w:val="28"/>
          <w:highlight w:val="white"/>
          <w:lang w:val="nl-NL"/>
        </w:rPr>
      </w:pPr>
      <w:bookmarkStart w:id="253" w:name="bookmark748"/>
      <w:bookmarkEnd w:id="253"/>
      <w:r w:rsidRPr="00C55837">
        <w:rPr>
          <w:rStyle w:val="Vnbnnidung"/>
          <w:rFonts w:cs="Times New Roman"/>
          <w:sz w:val="28"/>
          <w:szCs w:val="28"/>
          <w:highlight w:val="white"/>
          <w:lang w:val="nl-NL" w:eastAsia="vi-VN"/>
        </w:rPr>
        <w:t>a) Doanh nghiệp không bảo toàn được vốn theo quy định của pháp luật;</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54" w:name="bookmark749"/>
      <w:bookmarkEnd w:id="254"/>
      <w:r w:rsidRPr="00C55837">
        <w:rPr>
          <w:rStyle w:val="Vnbnnidung"/>
          <w:rFonts w:cs="Times New Roman"/>
          <w:sz w:val="28"/>
          <w:szCs w:val="28"/>
          <w:highlight w:val="white"/>
          <w:lang w:val="nl-NL" w:eastAsia="vi-VN"/>
        </w:rPr>
        <w:t>b) Doanh nghiệp không hoàn thành các mục tiêu kế hoạch kinh doanh hằng năm;</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55" w:name="bookmark750"/>
      <w:bookmarkEnd w:id="255"/>
      <w:r w:rsidRPr="00C55837">
        <w:rPr>
          <w:rStyle w:val="Vnbnnidung"/>
          <w:rFonts w:cs="Times New Roman"/>
          <w:sz w:val="28"/>
          <w:szCs w:val="28"/>
          <w:highlight w:val="white"/>
          <w:lang w:val="nl-NL" w:eastAsia="vi-VN"/>
        </w:rPr>
        <w:t xml:space="preserve">c) </w:t>
      </w:r>
      <w:r w:rsidRPr="00C55837">
        <w:rPr>
          <w:rStyle w:val="Vnbnnidung"/>
          <w:rFonts w:cs="Times New Roman"/>
          <w:sz w:val="28"/>
          <w:szCs w:val="28"/>
          <w:highlight w:val="white"/>
          <w:u w:color="FF0000"/>
          <w:lang w:val="nl-NL" w:eastAsia="vi-VN"/>
        </w:rPr>
        <w:t>Doanh nghiệp vi</w:t>
      </w:r>
      <w:r w:rsidRPr="00C55837">
        <w:rPr>
          <w:rStyle w:val="Vnbnnidung"/>
          <w:rFonts w:cs="Times New Roman"/>
          <w:sz w:val="28"/>
          <w:szCs w:val="28"/>
          <w:highlight w:val="white"/>
          <w:lang w:val="nl-NL" w:eastAsia="vi-VN"/>
        </w:rPr>
        <w:t xml:space="preserve"> phạm pháp luật;</w:t>
      </w:r>
    </w:p>
    <w:p w:rsidR="00A83B5E" w:rsidRPr="00C55837" w:rsidRDefault="00A83B5E" w:rsidP="00A83B5E">
      <w:pPr>
        <w:pStyle w:val="Vnbnnidung0"/>
        <w:tabs>
          <w:tab w:val="left" w:pos="1003"/>
        </w:tabs>
        <w:spacing w:after="120" w:line="240" w:lineRule="auto"/>
        <w:ind w:firstLine="720"/>
        <w:jc w:val="both"/>
        <w:rPr>
          <w:rFonts w:cs="Times New Roman"/>
          <w:sz w:val="28"/>
          <w:szCs w:val="28"/>
          <w:highlight w:val="white"/>
          <w:lang w:val="nl-NL"/>
        </w:rPr>
      </w:pPr>
      <w:bookmarkStart w:id="256" w:name="bookmark751"/>
      <w:bookmarkEnd w:id="256"/>
      <w:r w:rsidRPr="00C55837">
        <w:rPr>
          <w:rStyle w:val="Vnbnnidung"/>
          <w:rFonts w:cs="Times New Roman"/>
          <w:sz w:val="28"/>
          <w:szCs w:val="28"/>
          <w:highlight w:val="white"/>
          <w:lang w:val="nl-NL" w:eastAsia="vi-VN"/>
        </w:rPr>
        <w:t xml:space="preserve">d) Không có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ủ trình độ và năng lực đáp ứng yêu cầu của chiến lược phát triển và kế hoạch kinh doanh mới của doanh nghiệp;</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đ) Vi phạm một trong số các quyền, nghĩa vụ và trách nhiệm của người quản lý quy định tại </w:t>
      </w:r>
      <w:r w:rsidR="00AD1C73" w:rsidRPr="00C55837">
        <w:rPr>
          <w:rStyle w:val="Vnbnnidung"/>
          <w:rFonts w:cs="Times New Roman"/>
          <w:sz w:val="28"/>
          <w:szCs w:val="28"/>
          <w:highlight w:val="white"/>
          <w:lang w:val="nl-NL" w:eastAsia="vi-VN"/>
        </w:rPr>
        <w:t xml:space="preserve">khoản 2 </w:t>
      </w:r>
      <w:r w:rsidRPr="00C55837">
        <w:rPr>
          <w:rStyle w:val="Vnbnnidung"/>
          <w:rFonts w:cs="Times New Roman"/>
          <w:sz w:val="28"/>
          <w:szCs w:val="28"/>
          <w:highlight w:val="white"/>
          <w:lang w:val="nl-NL" w:eastAsia="vi-VN"/>
        </w:rPr>
        <w:t xml:space="preserve">Điều </w:t>
      </w:r>
      <w:r w:rsidR="004B37BE" w:rsidRPr="00C55837">
        <w:rPr>
          <w:rStyle w:val="Vnbnnidung"/>
          <w:rFonts w:cs="Times New Roman"/>
          <w:sz w:val="28"/>
          <w:szCs w:val="28"/>
          <w:highlight w:val="white"/>
          <w:lang w:val="nl-NL" w:eastAsia="vi-VN"/>
        </w:rPr>
        <w:t>58</w:t>
      </w:r>
      <w:r w:rsidR="00AD1C73"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Luật này;</w:t>
      </w:r>
    </w:p>
    <w:p w:rsidR="00A83B5E" w:rsidRPr="00C55837" w:rsidRDefault="00A83B5E" w:rsidP="00A83B5E">
      <w:pPr>
        <w:pStyle w:val="Vnbnnidung0"/>
        <w:tabs>
          <w:tab w:val="left" w:pos="993"/>
          <w:tab w:val="right" w:leader="dot" w:pos="8353"/>
        </w:tabs>
        <w:spacing w:after="120" w:line="240" w:lineRule="auto"/>
        <w:ind w:firstLine="720"/>
        <w:jc w:val="both"/>
        <w:rPr>
          <w:rFonts w:cs="Times New Roman"/>
          <w:sz w:val="28"/>
          <w:szCs w:val="28"/>
          <w:highlight w:val="white"/>
          <w:lang w:val="nl-NL"/>
        </w:rPr>
      </w:pPr>
      <w:bookmarkStart w:id="257" w:name="bookmark752"/>
      <w:bookmarkEnd w:id="257"/>
      <w:r w:rsidRPr="00C55837">
        <w:rPr>
          <w:rStyle w:val="Vnbnnidung"/>
          <w:rFonts w:cs="Times New Roman"/>
          <w:sz w:val="28"/>
          <w:szCs w:val="28"/>
          <w:highlight w:val="white"/>
          <w:lang w:val="nl-NL" w:eastAsia="vi-VN"/>
        </w:rPr>
        <w:t>e) Trường hợp khác quy định tại Điều lệ công ty.</w:t>
      </w:r>
    </w:p>
    <w:p w:rsidR="00A83B5E" w:rsidRPr="00C55837" w:rsidRDefault="00A83B5E" w:rsidP="00A83B5E">
      <w:pPr>
        <w:pStyle w:val="Vnbnnidung0"/>
        <w:tabs>
          <w:tab w:val="left" w:pos="948"/>
        </w:tabs>
        <w:spacing w:after="120" w:line="240" w:lineRule="auto"/>
        <w:ind w:firstLine="720"/>
        <w:jc w:val="both"/>
        <w:rPr>
          <w:rFonts w:cs="Times New Roman"/>
          <w:sz w:val="28"/>
          <w:szCs w:val="28"/>
          <w:highlight w:val="white"/>
          <w:lang w:val="nl-NL"/>
        </w:rPr>
      </w:pPr>
      <w:bookmarkStart w:id="258" w:name="bookmark753"/>
      <w:bookmarkEnd w:id="258"/>
      <w:r w:rsidRPr="00C55837">
        <w:rPr>
          <w:rStyle w:val="Vnbnnidung"/>
          <w:rFonts w:cs="Times New Roman"/>
          <w:sz w:val="28"/>
          <w:szCs w:val="28"/>
          <w:highlight w:val="white"/>
          <w:lang w:val="nl-NL" w:eastAsia="vi-VN"/>
        </w:rPr>
        <w:t>3. Trong thời hạn 60 ngày kể từ ngày có quyết định miễn nhiệm, cách chức, Hội đồng thành viên</w:t>
      </w:r>
      <w:r w:rsidR="00422283"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hoặc Chủ tịch công ty quyết định tuyển chọn, bổ nhiệm người khác thay thế.</w:t>
      </w:r>
    </w:p>
    <w:p w:rsidR="00A83B5E" w:rsidRPr="00C55837" w:rsidRDefault="00A83B5E" w:rsidP="00A83B5E">
      <w:pPr>
        <w:pStyle w:val="Vnbnnidung0"/>
        <w:tabs>
          <w:tab w:val="left" w:pos="948"/>
        </w:tabs>
        <w:spacing w:after="120" w:line="240" w:lineRule="auto"/>
        <w:ind w:firstLine="720"/>
        <w:jc w:val="both"/>
        <w:rPr>
          <w:rFonts w:cs="Times New Roman"/>
          <w:sz w:val="28"/>
          <w:szCs w:val="28"/>
          <w:highlight w:val="white"/>
          <w:lang w:val="nl-NL"/>
        </w:rPr>
      </w:pPr>
      <w:bookmarkStart w:id="259" w:name="bookmark754"/>
      <w:bookmarkEnd w:id="259"/>
      <w:r w:rsidRPr="00C55837">
        <w:rPr>
          <w:rStyle w:val="Vnbnnidung"/>
          <w:rFonts w:cs="Times New Roman"/>
          <w:sz w:val="28"/>
          <w:szCs w:val="28"/>
          <w:highlight w:val="white"/>
          <w:lang w:val="nl-NL" w:eastAsia="vi-VN"/>
        </w:rPr>
        <w:t xml:space="preserve">4. Trường hợp miễn nhiệm, cách chức đối với người quản lý khác của </w:t>
      </w:r>
      <w:r w:rsidR="002B211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do Điều lệ công ty quy định.</w:t>
      </w:r>
    </w:p>
    <w:p w:rsidR="00A83B5E" w:rsidRPr="00A83B5E" w:rsidRDefault="00A83B5E" w:rsidP="00EF7C2F">
      <w:pPr>
        <w:pStyle w:val="Heading1"/>
        <w:spacing w:before="120" w:after="120"/>
        <w:ind w:firstLine="720"/>
        <w:jc w:val="both"/>
        <w:rPr>
          <w:sz w:val="28"/>
          <w:szCs w:val="28"/>
          <w:highlight w:val="white"/>
        </w:rPr>
      </w:pPr>
      <w:bookmarkStart w:id="260" w:name="_Toc175150227"/>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61</w:t>
      </w:r>
      <w:r w:rsidRPr="00A83B5E">
        <w:rPr>
          <w:rStyle w:val="Vnbnnidung"/>
          <w:bCs/>
          <w:sz w:val="28"/>
          <w:szCs w:val="28"/>
          <w:highlight w:val="white"/>
          <w:lang w:eastAsia="vi-VN"/>
        </w:rPr>
        <w:t>. Ban kiểm soát, Kiểm soát viên</w:t>
      </w:r>
      <w:bookmarkEnd w:id="260"/>
    </w:p>
    <w:p w:rsidR="00A83B5E" w:rsidRPr="00C55837" w:rsidRDefault="00A83B5E" w:rsidP="00A83B5E">
      <w:pPr>
        <w:pStyle w:val="Vnbnnidung0"/>
        <w:tabs>
          <w:tab w:val="left" w:pos="964"/>
        </w:tabs>
        <w:spacing w:after="120" w:line="240" w:lineRule="auto"/>
        <w:ind w:firstLine="720"/>
        <w:jc w:val="both"/>
        <w:rPr>
          <w:rFonts w:cs="Times New Roman"/>
          <w:sz w:val="28"/>
          <w:szCs w:val="28"/>
          <w:highlight w:val="white"/>
          <w:lang w:val="nl-NL"/>
        </w:rPr>
      </w:pPr>
      <w:bookmarkStart w:id="261" w:name="bookmark755"/>
      <w:bookmarkEnd w:id="261"/>
      <w:r w:rsidRPr="00C55837">
        <w:rPr>
          <w:rStyle w:val="Vnbnnidung"/>
          <w:rFonts w:cs="Times New Roman"/>
          <w:sz w:val="28"/>
          <w:szCs w:val="28"/>
          <w:highlight w:val="white"/>
          <w:lang w:val="nl-NL" w:eastAsia="vi-VN"/>
        </w:rPr>
        <w:t xml:space="preserve">1. Căn cứ quy mô của </w:t>
      </w:r>
      <w:r w:rsidR="0042228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cơ quan đại diện chủ sở hữu </w:t>
      </w:r>
      <w:r w:rsidR="00C01EC5"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quyết định thành lập Ban kiểm soát có từ 01 đế</w:t>
      </w:r>
      <w:r w:rsidR="00A00E8F" w:rsidRPr="00C55837">
        <w:rPr>
          <w:rStyle w:val="Vnbnnidung"/>
          <w:rFonts w:cs="Times New Roman"/>
          <w:sz w:val="28"/>
          <w:szCs w:val="28"/>
          <w:highlight w:val="white"/>
          <w:lang w:val="nl-NL" w:eastAsia="vi-VN"/>
        </w:rPr>
        <w:t>n 09</w:t>
      </w:r>
      <w:r w:rsidRPr="00C55837">
        <w:rPr>
          <w:rStyle w:val="Vnbnnidung"/>
          <w:rFonts w:cs="Times New Roman"/>
          <w:sz w:val="28"/>
          <w:szCs w:val="28"/>
          <w:highlight w:val="white"/>
          <w:lang w:val="nl-NL" w:eastAsia="vi-VN"/>
        </w:rPr>
        <w:t xml:space="preserve"> Kiểm soát viên, trong đó có Trưởng Ban kiểm soát. </w:t>
      </w:r>
      <w:r w:rsidR="00132F4A" w:rsidRPr="00C55837">
        <w:rPr>
          <w:rFonts w:eastAsia="Times New Roman" w:cs="Times New Roman"/>
          <w:sz w:val="28"/>
          <w:szCs w:val="28"/>
          <w:lang w:val="nl-NL"/>
        </w:rPr>
        <w:t xml:space="preserve">Doanh nghiệp theo danh sách quy định tại </w:t>
      </w:r>
      <w:r w:rsidR="00132F4A" w:rsidRPr="00C55837">
        <w:rPr>
          <w:rFonts w:eastAsia="Times New Roman" w:cs="Times New Roman"/>
          <w:bCs/>
          <w:sz w:val="28"/>
          <w:szCs w:val="28"/>
          <w:lang w:val="nl-NL"/>
        </w:rPr>
        <w:t>khoản 2 Điều 13</w:t>
      </w:r>
      <w:r w:rsidR="00132F4A" w:rsidRPr="00C55837">
        <w:rPr>
          <w:rFonts w:eastAsia="Times New Roman" w:cs="Times New Roman"/>
          <w:sz w:val="28"/>
          <w:szCs w:val="28"/>
          <w:lang w:val="nl-NL"/>
        </w:rPr>
        <w:t xml:space="preserve"> Luật này phải có từ 05 Kiểm soát viên trở lên, trong đó có 01 kiểm soát viên do Bộ quản lý ngành, lĩnh vực liên quan đến ngành nghề, lĩnh vực sản xuất kinh doanh chính của doanh nghiệp cử và 01 kiểm soát viên do Bộ Tài chính cử. </w:t>
      </w:r>
      <w:r w:rsidRPr="00C55837">
        <w:rPr>
          <w:rStyle w:val="Vnbnnidung"/>
          <w:rFonts w:cs="Times New Roman"/>
          <w:sz w:val="28"/>
          <w:szCs w:val="28"/>
          <w:highlight w:val="white"/>
          <w:u w:color="FF0000"/>
          <w:lang w:val="nl-NL" w:eastAsia="vi-VN"/>
        </w:rPr>
        <w:t>Nhiệm kỳ</w:t>
      </w:r>
      <w:r w:rsidRPr="00C55837">
        <w:rPr>
          <w:rStyle w:val="Vnbnnidung"/>
          <w:rFonts w:cs="Times New Roman"/>
          <w:sz w:val="28"/>
          <w:szCs w:val="28"/>
          <w:highlight w:val="white"/>
          <w:lang w:val="nl-NL" w:eastAsia="vi-VN"/>
        </w:rPr>
        <w:t xml:space="preserve"> Kiểm </w:t>
      </w:r>
      <w:r w:rsidRPr="00C55837">
        <w:rPr>
          <w:rStyle w:val="Vnbnnidung"/>
          <w:rFonts w:cs="Times New Roman"/>
          <w:sz w:val="28"/>
          <w:szCs w:val="28"/>
          <w:highlight w:val="white"/>
          <w:u w:color="FF0000"/>
          <w:lang w:val="nl-NL" w:eastAsia="vi-VN"/>
        </w:rPr>
        <w:t>soát viên</w:t>
      </w:r>
      <w:r w:rsidRPr="00C55837">
        <w:rPr>
          <w:rStyle w:val="Vnbnnidung"/>
          <w:rFonts w:cs="Times New Roman"/>
          <w:sz w:val="28"/>
          <w:szCs w:val="28"/>
          <w:highlight w:val="white"/>
          <w:lang w:val="nl-NL" w:eastAsia="vi-VN"/>
        </w:rPr>
        <w:t xml:space="preserve"> không quá 05 năm và được bổ nhiệm lại không quá 02 nhiệm kỳ liên tục tại công ty đó. </w:t>
      </w:r>
      <w:r w:rsidRPr="00C55837">
        <w:rPr>
          <w:rStyle w:val="Vnbnnidung"/>
          <w:rFonts w:cs="Times New Roman"/>
          <w:sz w:val="28"/>
          <w:szCs w:val="28"/>
          <w:highlight w:val="white"/>
          <w:u w:color="FF0000"/>
          <w:lang w:val="nl-NL" w:eastAsia="vi-VN"/>
        </w:rPr>
        <w:t>Trường hợp</w:t>
      </w:r>
      <w:r w:rsidRPr="00C55837">
        <w:rPr>
          <w:rStyle w:val="Vnbnnidung"/>
          <w:rFonts w:cs="Times New Roman"/>
          <w:sz w:val="28"/>
          <w:szCs w:val="28"/>
          <w:highlight w:val="white"/>
          <w:lang w:val="nl-NL" w:eastAsia="vi-VN"/>
        </w:rPr>
        <w:t xml:space="preserve"> </w:t>
      </w:r>
      <w:r w:rsidR="00C01EC5" w:rsidRPr="00C55837">
        <w:rPr>
          <w:rStyle w:val="Vnbnnidung"/>
          <w:rFonts w:cs="Times New Roman"/>
          <w:sz w:val="28"/>
          <w:szCs w:val="28"/>
          <w:highlight w:val="white"/>
          <w:lang w:val="nl-NL" w:eastAsia="vi-VN"/>
        </w:rPr>
        <w:t xml:space="preserve">cơ quan đại diện chủ sở hữu vốn quyết định </w:t>
      </w:r>
      <w:r w:rsidRPr="00C55837">
        <w:rPr>
          <w:rStyle w:val="Vnbnnidung"/>
          <w:rFonts w:cs="Times New Roman"/>
          <w:sz w:val="28"/>
          <w:szCs w:val="28"/>
          <w:highlight w:val="white"/>
          <w:lang w:val="nl-NL" w:eastAsia="vi-VN"/>
        </w:rPr>
        <w:t xml:space="preserve">Ban kiểm soát chỉ có 01 Kiểm soát viên thì Kiểm soát viên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ó đồng thời là Trưởng Ban kiểm soát và phải đáp ứng tiêu chuẩn của Trưởng Ban kiểm soát.</w:t>
      </w:r>
    </w:p>
    <w:p w:rsidR="00A83B5E" w:rsidRPr="00C55837" w:rsidRDefault="00A83B5E" w:rsidP="00A83B5E">
      <w:pPr>
        <w:pStyle w:val="Vnbnnidung0"/>
        <w:tabs>
          <w:tab w:val="left" w:pos="964"/>
        </w:tabs>
        <w:spacing w:after="120" w:line="240" w:lineRule="auto"/>
        <w:ind w:firstLine="720"/>
        <w:jc w:val="both"/>
        <w:rPr>
          <w:rFonts w:cs="Times New Roman"/>
          <w:sz w:val="28"/>
          <w:szCs w:val="28"/>
          <w:highlight w:val="white"/>
          <w:lang w:val="nl-NL"/>
        </w:rPr>
      </w:pPr>
      <w:bookmarkStart w:id="262" w:name="bookmark756"/>
      <w:bookmarkEnd w:id="262"/>
      <w:r w:rsidRPr="00C55837">
        <w:rPr>
          <w:rStyle w:val="Vnbnnidung"/>
          <w:rFonts w:cs="Times New Roman"/>
          <w:sz w:val="28"/>
          <w:szCs w:val="28"/>
          <w:highlight w:val="white"/>
          <w:lang w:val="nl-NL" w:eastAsia="vi-VN"/>
        </w:rPr>
        <w:t xml:space="preserve">2. Một cá nhân có thể đồng thời được bổ nhiệm làm Trưởng Ban kiểm soát, Kiểm soát viên không quá 04 doanh nghiệp </w:t>
      </w:r>
      <w:r w:rsidR="002B2113" w:rsidRPr="00C55837">
        <w:rPr>
          <w:rStyle w:val="Vnbnnidung"/>
          <w:rFonts w:cs="Times New Roman"/>
          <w:sz w:val="28"/>
          <w:szCs w:val="28"/>
          <w:highlight w:val="white"/>
          <w:lang w:val="nl-NL" w:eastAsia="vi-VN"/>
        </w:rPr>
        <w:t xml:space="preserve">có vốn </w:t>
      </w:r>
      <w:r w:rsidRPr="00C55837">
        <w:rPr>
          <w:rStyle w:val="Vnbnnidung"/>
          <w:rFonts w:cs="Times New Roman"/>
          <w:sz w:val="28"/>
          <w:szCs w:val="28"/>
          <w:highlight w:val="white"/>
          <w:lang w:val="nl-NL" w:eastAsia="vi-VN"/>
        </w:rPr>
        <w:t>nhà nước</w:t>
      </w:r>
      <w:r w:rsidR="002B2113" w:rsidRPr="00C55837">
        <w:rPr>
          <w:rStyle w:val="Vnbnnidung"/>
          <w:rFonts w:cs="Times New Roman"/>
          <w:sz w:val="28"/>
          <w:szCs w:val="28"/>
          <w:highlight w:val="white"/>
          <w:lang w:val="nl-NL" w:eastAsia="vi-VN"/>
        </w:rPr>
        <w:t xml:space="preserve"> đầu tư</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42"/>
        </w:tabs>
        <w:spacing w:after="120" w:line="240" w:lineRule="auto"/>
        <w:ind w:firstLine="720"/>
        <w:jc w:val="both"/>
        <w:rPr>
          <w:rFonts w:cs="Times New Roman"/>
          <w:sz w:val="28"/>
          <w:szCs w:val="28"/>
          <w:highlight w:val="white"/>
          <w:lang w:val="nl-NL"/>
        </w:rPr>
      </w:pPr>
      <w:bookmarkStart w:id="263" w:name="bookmark757"/>
      <w:bookmarkEnd w:id="263"/>
      <w:r w:rsidRPr="00C55837">
        <w:rPr>
          <w:rStyle w:val="Vnbnnidung"/>
          <w:rFonts w:cs="Times New Roman"/>
          <w:sz w:val="28"/>
          <w:szCs w:val="28"/>
          <w:highlight w:val="white"/>
          <w:lang w:val="nl-NL" w:eastAsia="vi-VN"/>
        </w:rPr>
        <w:t>3. Trưởng Ban kiểm soát, Kiểm soát viên phải có tiêu chuẩn và điều kiện sau đây:</w:t>
      </w:r>
    </w:p>
    <w:p w:rsidR="00A83B5E" w:rsidRPr="00C55837" w:rsidRDefault="00A83B5E" w:rsidP="00A83B5E">
      <w:pPr>
        <w:pStyle w:val="Vnbnnidung0"/>
        <w:tabs>
          <w:tab w:val="left" w:pos="964"/>
        </w:tabs>
        <w:spacing w:after="120" w:line="240" w:lineRule="auto"/>
        <w:ind w:firstLine="720"/>
        <w:jc w:val="both"/>
        <w:rPr>
          <w:rFonts w:cs="Times New Roman"/>
          <w:sz w:val="28"/>
          <w:szCs w:val="28"/>
          <w:highlight w:val="white"/>
          <w:lang w:val="nl-NL"/>
        </w:rPr>
      </w:pPr>
      <w:bookmarkStart w:id="264" w:name="bookmark758"/>
      <w:bookmarkEnd w:id="264"/>
      <w:r w:rsidRPr="00C55837">
        <w:rPr>
          <w:rStyle w:val="Vnbnnidung"/>
          <w:rFonts w:cs="Times New Roman"/>
          <w:sz w:val="28"/>
          <w:szCs w:val="28"/>
          <w:highlight w:val="white"/>
          <w:lang w:val="nl-NL" w:eastAsia="vi-VN"/>
        </w:rPr>
        <w:t>a) Có bằng tốt nghiệp đại học trở lên thuộc một trong các chuyên ngành về kinh tế, tài chính, kế toán, kiểm toán, luật, quản trị kinh doanh hoặc chuyên ngành phù hợp với hoạt động kinh doanh của doanh nghiệp và có ít nhất 03 năm kinh nghiệm làm việc; Trưởng Ban kiểm soát phải có ít nhất 05 năm kinh nghiệm làm việc;</w:t>
      </w:r>
    </w:p>
    <w:p w:rsidR="00A83B5E" w:rsidRPr="00C55837" w:rsidRDefault="00A83B5E" w:rsidP="00A83B5E">
      <w:pPr>
        <w:pStyle w:val="Vnbnnidung0"/>
        <w:tabs>
          <w:tab w:val="left" w:pos="986"/>
        </w:tabs>
        <w:spacing w:after="120" w:line="240" w:lineRule="auto"/>
        <w:ind w:firstLine="720"/>
        <w:jc w:val="both"/>
        <w:rPr>
          <w:rFonts w:cs="Times New Roman"/>
          <w:sz w:val="28"/>
          <w:szCs w:val="28"/>
          <w:highlight w:val="white"/>
          <w:lang w:val="nl-NL"/>
        </w:rPr>
      </w:pPr>
      <w:bookmarkStart w:id="265" w:name="bookmark759"/>
      <w:bookmarkEnd w:id="265"/>
      <w:r w:rsidRPr="00C55837">
        <w:rPr>
          <w:rStyle w:val="Vnbnnidung"/>
          <w:rFonts w:cs="Times New Roman"/>
          <w:sz w:val="28"/>
          <w:szCs w:val="28"/>
          <w:highlight w:val="white"/>
          <w:lang w:val="nl-NL" w:eastAsia="vi-VN"/>
        </w:rPr>
        <w:t xml:space="preserve">b) Không được là người quản lý công ty và người quản lý tại doanh nghiệp khác; không được là Kiểm soát viên của doanh nghiệp không phải là doanh nghiệp </w:t>
      </w:r>
      <w:r w:rsidR="00A00E8F" w:rsidRPr="00C55837">
        <w:rPr>
          <w:rStyle w:val="Vnbnnidung"/>
          <w:rFonts w:cs="Times New Roman"/>
          <w:sz w:val="28"/>
          <w:szCs w:val="28"/>
          <w:highlight w:val="white"/>
          <w:lang w:val="nl-NL" w:eastAsia="vi-VN"/>
        </w:rPr>
        <w:t xml:space="preserve">có vốn </w:t>
      </w:r>
      <w:r w:rsidRPr="00C55837">
        <w:rPr>
          <w:rStyle w:val="Vnbnnidung"/>
          <w:rFonts w:cs="Times New Roman"/>
          <w:sz w:val="28"/>
          <w:szCs w:val="28"/>
          <w:highlight w:val="white"/>
          <w:lang w:val="nl-NL" w:eastAsia="vi-VN"/>
        </w:rPr>
        <w:t>nhà nước</w:t>
      </w:r>
      <w:r w:rsidR="00A00E8F" w:rsidRPr="00C55837">
        <w:rPr>
          <w:rStyle w:val="Vnbnnidung"/>
          <w:rFonts w:cs="Times New Roman"/>
          <w:sz w:val="28"/>
          <w:szCs w:val="28"/>
          <w:highlight w:val="white"/>
          <w:lang w:val="nl-NL" w:eastAsia="vi-VN"/>
        </w:rPr>
        <w:t xml:space="preserve"> đầu tư</w:t>
      </w:r>
      <w:r w:rsidRPr="00C55837">
        <w:rPr>
          <w:rStyle w:val="Vnbnnidung"/>
          <w:rFonts w:cs="Times New Roman"/>
          <w:sz w:val="28"/>
          <w:szCs w:val="28"/>
          <w:highlight w:val="white"/>
          <w:lang w:val="nl-NL" w:eastAsia="vi-VN"/>
        </w:rPr>
        <w:t xml:space="preserve">; không phải là người lao động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86"/>
        </w:tabs>
        <w:spacing w:after="120" w:line="240" w:lineRule="auto"/>
        <w:ind w:firstLine="720"/>
        <w:jc w:val="both"/>
        <w:rPr>
          <w:rFonts w:cs="Times New Roman"/>
          <w:sz w:val="28"/>
          <w:szCs w:val="28"/>
          <w:highlight w:val="white"/>
          <w:lang w:val="nl-NL"/>
        </w:rPr>
      </w:pPr>
      <w:bookmarkStart w:id="266" w:name="bookmark760"/>
      <w:bookmarkEnd w:id="266"/>
      <w:r w:rsidRPr="00C55837">
        <w:rPr>
          <w:rStyle w:val="Vnbnnidung"/>
          <w:rFonts w:cs="Times New Roman"/>
          <w:sz w:val="28"/>
          <w:szCs w:val="28"/>
          <w:highlight w:val="white"/>
          <w:lang w:val="nl-NL" w:eastAsia="vi-VN"/>
        </w:rPr>
        <w:t xml:space="preserve">c) Không phải là người có quan hệ gia đình của người đứng đầu, cấp phó của người đứng đầu cơ quan đại diện chủ sở hữu </w:t>
      </w:r>
      <w:r w:rsidR="00422283"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 xml:space="preserve">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thành viên Hội đồng thành viên</w:t>
      </w:r>
      <w:r w:rsidR="00422283"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Chủ tịch công ty; Giám đốc hoặc Tổng giám đốc</w:t>
      </w:r>
      <w:r w:rsidR="00D43F53" w:rsidRPr="00C55837">
        <w:rPr>
          <w:rStyle w:val="Vnbnnidung"/>
          <w:rFonts w:cs="Times New Roman"/>
          <w:sz w:val="28"/>
          <w:szCs w:val="28"/>
          <w:highlight w:val="white"/>
          <w:lang w:val="nl-NL" w:eastAsia="vi-VN"/>
        </w:rPr>
        <w:t xml:space="preserve"> và</w:t>
      </w:r>
      <w:r w:rsidRPr="00C55837">
        <w:rPr>
          <w:rStyle w:val="Vnbnnidung"/>
          <w:rFonts w:cs="Times New Roman"/>
          <w:sz w:val="28"/>
          <w:szCs w:val="28"/>
          <w:highlight w:val="white"/>
          <w:lang w:val="nl-NL" w:eastAsia="vi-VN"/>
        </w:rPr>
        <w:t xml:space="preserve"> Kế toán trưởng; Kiểm soát viên khác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47"/>
        </w:tabs>
        <w:spacing w:after="120" w:line="240" w:lineRule="auto"/>
        <w:ind w:firstLine="720"/>
        <w:jc w:val="both"/>
        <w:rPr>
          <w:rFonts w:cs="Times New Roman"/>
          <w:sz w:val="28"/>
          <w:szCs w:val="28"/>
          <w:highlight w:val="white"/>
          <w:lang w:val="nl-NL"/>
        </w:rPr>
      </w:pPr>
      <w:bookmarkStart w:id="267" w:name="bookmark761"/>
      <w:bookmarkEnd w:id="267"/>
      <w:r w:rsidRPr="00C55837">
        <w:rPr>
          <w:rStyle w:val="Vnbnnidung"/>
          <w:rFonts w:cs="Times New Roman"/>
          <w:sz w:val="28"/>
          <w:szCs w:val="28"/>
          <w:highlight w:val="white"/>
          <w:lang w:val="nl-NL" w:eastAsia="vi-VN"/>
        </w:rPr>
        <w:t>d) Tiêu chuẩn và điều kiện khác quy định tại Điều lệ công ty.</w:t>
      </w:r>
    </w:p>
    <w:p w:rsidR="00A83B5E" w:rsidRPr="00A83B5E" w:rsidRDefault="00A83B5E" w:rsidP="00EF7C2F">
      <w:pPr>
        <w:pStyle w:val="Heading1"/>
        <w:spacing w:before="120" w:after="120"/>
        <w:ind w:firstLine="720"/>
        <w:jc w:val="both"/>
        <w:rPr>
          <w:sz w:val="28"/>
          <w:szCs w:val="28"/>
          <w:highlight w:val="white"/>
        </w:rPr>
      </w:pPr>
      <w:bookmarkStart w:id="268" w:name="bookmark762"/>
      <w:bookmarkStart w:id="269" w:name="_Toc175150228"/>
      <w:bookmarkEnd w:id="268"/>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62</w:t>
      </w:r>
      <w:r w:rsidRPr="00A83B5E">
        <w:rPr>
          <w:rStyle w:val="Vnbnnidung"/>
          <w:bCs/>
          <w:sz w:val="28"/>
          <w:szCs w:val="28"/>
          <w:highlight w:val="white"/>
          <w:lang w:eastAsia="vi-VN"/>
        </w:rPr>
        <w:t xml:space="preserve">. </w:t>
      </w:r>
      <w:r w:rsidR="007F49A0" w:rsidRPr="00A83B5E">
        <w:rPr>
          <w:rStyle w:val="Vnbnnidung"/>
          <w:bCs/>
          <w:sz w:val="28"/>
          <w:szCs w:val="28"/>
          <w:highlight w:val="white"/>
          <w:lang w:eastAsia="vi-VN"/>
        </w:rPr>
        <w:t>Quyền</w:t>
      </w:r>
      <w:r w:rsidR="003E7DD5">
        <w:rPr>
          <w:rStyle w:val="Vnbnnidung"/>
          <w:bCs/>
          <w:sz w:val="28"/>
          <w:szCs w:val="28"/>
          <w:highlight w:val="white"/>
          <w:lang w:eastAsia="vi-VN"/>
        </w:rPr>
        <w:t>,</w:t>
      </w:r>
      <w:r w:rsidR="007F49A0">
        <w:rPr>
          <w:rStyle w:val="Vnbnnidung"/>
          <w:bCs/>
          <w:sz w:val="28"/>
          <w:szCs w:val="28"/>
          <w:highlight w:val="white"/>
          <w:lang w:eastAsia="vi-VN"/>
        </w:rPr>
        <w:t xml:space="preserve"> n</w:t>
      </w:r>
      <w:r w:rsidRPr="00A83B5E">
        <w:rPr>
          <w:rStyle w:val="Vnbnnidung"/>
          <w:bCs/>
          <w:sz w:val="28"/>
          <w:szCs w:val="28"/>
          <w:highlight w:val="white"/>
          <w:lang w:eastAsia="vi-VN"/>
        </w:rPr>
        <w:t>ghĩa vụ</w:t>
      </w:r>
      <w:r w:rsidR="003E7DD5">
        <w:rPr>
          <w:rStyle w:val="Vnbnnidung"/>
          <w:bCs/>
          <w:sz w:val="28"/>
          <w:szCs w:val="28"/>
          <w:highlight w:val="white"/>
          <w:lang w:eastAsia="vi-VN"/>
        </w:rPr>
        <w:t>,</w:t>
      </w:r>
      <w:r w:rsidRPr="00A83B5E">
        <w:rPr>
          <w:rStyle w:val="Vnbnnidung"/>
          <w:bCs/>
          <w:sz w:val="28"/>
          <w:szCs w:val="28"/>
          <w:highlight w:val="white"/>
          <w:lang w:eastAsia="vi-VN"/>
        </w:rPr>
        <w:t xml:space="preserve"> </w:t>
      </w:r>
      <w:r w:rsidR="003E7DD5">
        <w:rPr>
          <w:rStyle w:val="Vnbnnidung"/>
          <w:sz w:val="28"/>
          <w:szCs w:val="28"/>
          <w:highlight w:val="white"/>
          <w:lang w:eastAsia="vi-VN"/>
        </w:rPr>
        <w:t>t</w:t>
      </w:r>
      <w:r w:rsidR="003E7DD5" w:rsidRPr="00A83B5E">
        <w:rPr>
          <w:rStyle w:val="Vnbnnidung"/>
          <w:bCs/>
          <w:sz w:val="28"/>
          <w:szCs w:val="28"/>
          <w:highlight w:val="white"/>
          <w:lang w:eastAsia="vi-VN"/>
        </w:rPr>
        <w:t xml:space="preserve">rách nhiệm </w:t>
      </w:r>
      <w:r w:rsidR="003E7DD5">
        <w:rPr>
          <w:rStyle w:val="Vnbnnidung"/>
          <w:bCs/>
          <w:sz w:val="28"/>
          <w:szCs w:val="28"/>
          <w:highlight w:val="white"/>
          <w:lang w:eastAsia="vi-VN"/>
        </w:rPr>
        <w:t>và c</w:t>
      </w:r>
      <w:r w:rsidR="003E7DD5" w:rsidRPr="00A83B5E">
        <w:rPr>
          <w:rStyle w:val="Vnbnnidung"/>
          <w:bCs/>
          <w:sz w:val="28"/>
          <w:szCs w:val="28"/>
          <w:highlight w:val="white"/>
          <w:lang w:eastAsia="vi-VN"/>
        </w:rPr>
        <w:t>hế độ làm việc</w:t>
      </w:r>
      <w:r w:rsidR="003E7DD5">
        <w:rPr>
          <w:rStyle w:val="Vnbnnidung"/>
          <w:bCs/>
          <w:sz w:val="28"/>
          <w:szCs w:val="28"/>
          <w:highlight w:val="white"/>
          <w:lang w:eastAsia="vi-VN"/>
        </w:rPr>
        <w:t xml:space="preserve"> </w:t>
      </w:r>
      <w:r w:rsidRPr="00A83B5E">
        <w:rPr>
          <w:rStyle w:val="Vnbnnidung"/>
          <w:bCs/>
          <w:sz w:val="28"/>
          <w:szCs w:val="28"/>
          <w:highlight w:val="white"/>
          <w:lang w:eastAsia="vi-VN"/>
        </w:rPr>
        <w:t>của Ban kiểm soát</w:t>
      </w:r>
      <w:bookmarkEnd w:id="269"/>
    </w:p>
    <w:p w:rsidR="007F49A0" w:rsidRPr="00C55837" w:rsidRDefault="007F49A0" w:rsidP="007F49A0">
      <w:pPr>
        <w:pStyle w:val="Vnbnnidung0"/>
        <w:tabs>
          <w:tab w:val="left" w:pos="981"/>
        </w:tabs>
        <w:spacing w:after="120" w:line="240" w:lineRule="auto"/>
        <w:ind w:firstLine="720"/>
        <w:jc w:val="both"/>
        <w:rPr>
          <w:rStyle w:val="Vnbnnidung"/>
          <w:rFonts w:cs="Times New Roman"/>
          <w:sz w:val="28"/>
          <w:szCs w:val="28"/>
          <w:highlight w:val="white"/>
          <w:lang w:val="nl-NL" w:eastAsia="vi-VN"/>
        </w:rPr>
      </w:pPr>
      <w:bookmarkStart w:id="270" w:name="bookmark763"/>
      <w:bookmarkEnd w:id="270"/>
      <w:r w:rsidRPr="00C55837">
        <w:rPr>
          <w:rStyle w:val="Vnbnnidung"/>
          <w:rFonts w:cs="Times New Roman"/>
          <w:sz w:val="28"/>
          <w:szCs w:val="28"/>
          <w:highlight w:val="white"/>
          <w:lang w:val="nl-NL" w:eastAsia="vi-VN"/>
        </w:rPr>
        <w:t>1. Ban kiểm soát có quyền</w:t>
      </w:r>
    </w:p>
    <w:p w:rsidR="007F49A0" w:rsidRPr="00C55837" w:rsidRDefault="007F49A0" w:rsidP="007F49A0">
      <w:pPr>
        <w:pStyle w:val="Vnbnnidung0"/>
        <w:tabs>
          <w:tab w:val="left" w:pos="981"/>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a) Tham gia các cuộc họp Hội đồng thành viên,</w:t>
      </w:r>
      <w:r w:rsidR="001408CF" w:rsidRPr="00C55837">
        <w:rPr>
          <w:rStyle w:val="Vnbnnidung"/>
          <w:rFonts w:cs="Times New Roman"/>
          <w:sz w:val="28"/>
          <w:szCs w:val="28"/>
          <w:highlight w:val="white"/>
          <w:lang w:val="nl-NL" w:eastAsia="vi-VN"/>
        </w:rPr>
        <w:t xml:space="preserve"> Hội đồng quản trị,</w:t>
      </w:r>
      <w:r w:rsidRPr="00C55837">
        <w:rPr>
          <w:rStyle w:val="Vnbnnidung"/>
          <w:rFonts w:cs="Times New Roman"/>
          <w:sz w:val="28"/>
          <w:szCs w:val="28"/>
          <w:highlight w:val="white"/>
          <w:lang w:val="nl-NL" w:eastAsia="vi-VN"/>
        </w:rPr>
        <w:t xml:space="preserve"> các cuộc tham vấn, trao đổi chính thức và không chính thức của cơ quan đại diện chủ sở hữu </w:t>
      </w:r>
      <w:r w:rsidR="005E13A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với Hội đồng thành viên</w:t>
      </w:r>
      <w:r w:rsidR="001408CF" w:rsidRPr="00C55837">
        <w:rPr>
          <w:rStyle w:val="Vnbnnidung"/>
          <w:rFonts w:cs="Times New Roman"/>
          <w:sz w:val="28"/>
          <w:szCs w:val="28"/>
          <w:highlight w:val="white"/>
          <w:lang w:val="nl-NL" w:eastAsia="vi-VN"/>
        </w:rPr>
        <w:t>, Hội đồng quản trị</w:t>
      </w:r>
      <w:r w:rsidRPr="00C55837">
        <w:rPr>
          <w:rStyle w:val="Vnbnnidung"/>
          <w:rFonts w:cs="Times New Roman"/>
          <w:sz w:val="28"/>
          <w:szCs w:val="28"/>
          <w:highlight w:val="white"/>
          <w:lang w:val="nl-NL" w:eastAsia="vi-VN"/>
        </w:rPr>
        <w:t xml:space="preserve">; chất vấn Hội đồng thành viên, </w:t>
      </w:r>
      <w:r w:rsidR="001408CF"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thành viên Hội đồng thành viên, </w:t>
      </w:r>
      <w:r w:rsidR="001408CF"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 xml:space="preserve">Chủ tịch công ty và Giám đốc hoặc Tổng giám đốc về kế hoạch, dự án, chương trình đầu tư phát triển và các quyết định khác trong quản lý, điều hành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7F49A0" w:rsidRPr="00C55837" w:rsidRDefault="007F49A0" w:rsidP="007F49A0">
      <w:pPr>
        <w:pStyle w:val="Vnbnnidung0"/>
        <w:tabs>
          <w:tab w:val="left" w:pos="959"/>
        </w:tabs>
        <w:spacing w:after="120" w:line="240" w:lineRule="auto"/>
        <w:ind w:firstLine="720"/>
        <w:jc w:val="both"/>
        <w:rPr>
          <w:rFonts w:cs="Times New Roman"/>
          <w:sz w:val="28"/>
          <w:szCs w:val="28"/>
          <w:highlight w:val="white"/>
          <w:lang w:val="nl-NL"/>
        </w:rPr>
      </w:pPr>
      <w:bookmarkStart w:id="271" w:name="bookmark774"/>
      <w:bookmarkEnd w:id="271"/>
      <w:r w:rsidRPr="00C55837">
        <w:rPr>
          <w:rStyle w:val="Vnbnnidung"/>
          <w:rFonts w:cs="Times New Roman"/>
          <w:sz w:val="28"/>
          <w:szCs w:val="28"/>
          <w:highlight w:val="white"/>
          <w:lang w:val="nl-NL" w:eastAsia="vi-VN"/>
        </w:rPr>
        <w:t xml:space="preserve">b) Xem xét </w:t>
      </w:r>
      <w:r w:rsidRPr="00C55837">
        <w:rPr>
          <w:rStyle w:val="Vnbnnidung"/>
          <w:rFonts w:cs="Times New Roman"/>
          <w:sz w:val="28"/>
          <w:szCs w:val="28"/>
          <w:highlight w:val="white"/>
          <w:u w:color="FF0000"/>
          <w:lang w:val="nl-NL" w:eastAsia="vi-VN"/>
        </w:rPr>
        <w:t>sổ</w:t>
      </w:r>
      <w:r w:rsidRPr="00C55837">
        <w:rPr>
          <w:rStyle w:val="Vnbnnidung"/>
          <w:rFonts w:cs="Times New Roman"/>
          <w:sz w:val="28"/>
          <w:szCs w:val="28"/>
          <w:highlight w:val="white"/>
          <w:lang w:val="nl-NL" w:eastAsia="vi-VN"/>
        </w:rPr>
        <w:t xml:space="preserve"> sách kế toán, báo cáo, hợp đồng, giao dịch và tài liệu khác của công ty; kiểm tra công việc quản lý, điều hành của Hội đồng thành viên,</w:t>
      </w:r>
      <w:r w:rsidR="001408CF" w:rsidRPr="00C55837">
        <w:rPr>
          <w:rStyle w:val="Vnbnnidung"/>
          <w:rFonts w:cs="Times New Roman"/>
          <w:sz w:val="28"/>
          <w:szCs w:val="28"/>
          <w:highlight w:val="white"/>
          <w:lang w:val="nl-NL" w:eastAsia="vi-VN"/>
        </w:rPr>
        <w:t xml:space="preserve"> Hội đồng quản trị,</w:t>
      </w:r>
      <w:r w:rsidRPr="00C55837">
        <w:rPr>
          <w:rStyle w:val="Vnbnnidung"/>
          <w:rFonts w:cs="Times New Roman"/>
          <w:sz w:val="28"/>
          <w:szCs w:val="28"/>
          <w:highlight w:val="white"/>
          <w:lang w:val="nl-NL" w:eastAsia="vi-VN"/>
        </w:rPr>
        <w:t xml:space="preserve"> thành viên Hội đồng thành viên,</w:t>
      </w:r>
      <w:r w:rsidR="001408CF" w:rsidRPr="00C55837">
        <w:rPr>
          <w:rStyle w:val="Vnbnnidung"/>
          <w:rFonts w:cs="Times New Roman"/>
          <w:sz w:val="28"/>
          <w:szCs w:val="28"/>
          <w:highlight w:val="white"/>
          <w:lang w:val="nl-NL" w:eastAsia="vi-VN"/>
        </w:rPr>
        <w:t xml:space="preserve"> thành viên Hội đồng quản trị,</w:t>
      </w:r>
      <w:r w:rsidRPr="00C55837">
        <w:rPr>
          <w:rStyle w:val="Vnbnnidung"/>
          <w:rFonts w:cs="Times New Roman"/>
          <w:sz w:val="28"/>
          <w:szCs w:val="28"/>
          <w:highlight w:val="white"/>
          <w:lang w:val="nl-NL" w:eastAsia="vi-VN"/>
        </w:rPr>
        <w:t xml:space="preserve"> Chủ tịch công ty, Giám đốc hoặc Tổng giám đốc khi xét thấy cần thiết hoặc theo </w:t>
      </w:r>
      <w:r w:rsidRPr="00C55837">
        <w:rPr>
          <w:rStyle w:val="Vnbnnidung"/>
          <w:rFonts w:cs="Times New Roman"/>
          <w:sz w:val="28"/>
          <w:szCs w:val="28"/>
          <w:highlight w:val="white"/>
          <w:u w:color="FF0000"/>
          <w:lang w:val="nl-NL" w:eastAsia="vi-VN"/>
        </w:rPr>
        <w:t>yêu cầu</w:t>
      </w:r>
      <w:r w:rsidRPr="00C55837">
        <w:rPr>
          <w:rStyle w:val="Vnbnnidung"/>
          <w:rFonts w:cs="Times New Roman"/>
          <w:sz w:val="28"/>
          <w:szCs w:val="28"/>
          <w:highlight w:val="white"/>
          <w:lang w:val="nl-NL" w:eastAsia="vi-VN"/>
        </w:rPr>
        <w:t xml:space="preserve"> của cơ quan đại diện chủ sở hữu</w:t>
      </w:r>
      <w:r w:rsidR="005E13AC"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w:t>
      </w:r>
    </w:p>
    <w:p w:rsidR="007F49A0" w:rsidRPr="00C55837" w:rsidRDefault="007F49A0" w:rsidP="007F49A0">
      <w:pPr>
        <w:pStyle w:val="Vnbnnidung0"/>
        <w:tabs>
          <w:tab w:val="left" w:pos="975"/>
        </w:tabs>
        <w:spacing w:after="120" w:line="240" w:lineRule="auto"/>
        <w:ind w:firstLine="720"/>
        <w:jc w:val="both"/>
        <w:rPr>
          <w:rFonts w:cs="Times New Roman"/>
          <w:sz w:val="28"/>
          <w:szCs w:val="28"/>
          <w:highlight w:val="white"/>
          <w:lang w:val="nl-NL"/>
        </w:rPr>
      </w:pPr>
      <w:bookmarkStart w:id="272" w:name="bookmark775"/>
      <w:bookmarkEnd w:id="272"/>
      <w:r w:rsidRPr="00C55837">
        <w:rPr>
          <w:rStyle w:val="Vnbnnidung"/>
          <w:rFonts w:cs="Times New Roman"/>
          <w:sz w:val="28"/>
          <w:szCs w:val="28"/>
          <w:highlight w:val="white"/>
          <w:lang w:val="nl-NL" w:eastAsia="vi-VN"/>
        </w:rPr>
        <w:t xml:space="preserve">c) Yêu cầu Hội đồng thành viên, </w:t>
      </w:r>
      <w:r w:rsidR="001408CF"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 xml:space="preserve">thành viên Hội đồng thành viên, </w:t>
      </w:r>
      <w:r w:rsidR="001408CF"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Chủ tịch công ty, Giám đốc</w:t>
      </w:r>
      <w:r w:rsidR="00D524CF"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Tổng giám đốc, Kế toán trưởng và người quản lý khác báo cáo, cung cấp thông tin trong phạm vi quản lý và hoạt động đầu tư, kinh doanh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7F49A0" w:rsidRPr="00C55837" w:rsidRDefault="007F49A0" w:rsidP="007F49A0">
      <w:pPr>
        <w:pStyle w:val="Vnbnnidung0"/>
        <w:tabs>
          <w:tab w:val="left" w:pos="919"/>
        </w:tabs>
        <w:spacing w:after="120" w:line="240" w:lineRule="auto"/>
        <w:ind w:firstLine="720"/>
        <w:jc w:val="both"/>
        <w:rPr>
          <w:rFonts w:cs="Times New Roman"/>
          <w:sz w:val="28"/>
          <w:szCs w:val="28"/>
          <w:highlight w:val="white"/>
          <w:lang w:val="nl-NL"/>
        </w:rPr>
      </w:pPr>
      <w:bookmarkStart w:id="273" w:name="bookmark776"/>
      <w:bookmarkEnd w:id="273"/>
      <w:r w:rsidRPr="00C55837">
        <w:rPr>
          <w:rStyle w:val="Vnbnnidung"/>
          <w:rFonts w:cs="Times New Roman"/>
          <w:sz w:val="28"/>
          <w:szCs w:val="28"/>
          <w:highlight w:val="white"/>
          <w:lang w:val="nl-NL" w:eastAsia="vi-VN"/>
        </w:rPr>
        <w:t xml:space="preserve">d) Yêu cầu người quản lý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báo cáo về thực trạng tài chính và kết quả kinh doanh của công ty con khi xét thấy cần thiết để thực hiện các nhiệm vụ theo quy định của pháp luật và Điều lệ công ty.</w:t>
      </w:r>
    </w:p>
    <w:p w:rsidR="007F49A0" w:rsidRPr="00C55837" w:rsidRDefault="007F49A0" w:rsidP="007F49A0">
      <w:pPr>
        <w:pStyle w:val="Vnbnnidung0"/>
        <w:tabs>
          <w:tab w:val="left" w:pos="942"/>
        </w:tabs>
        <w:spacing w:after="120" w:line="240" w:lineRule="auto"/>
        <w:ind w:firstLine="720"/>
        <w:jc w:val="both"/>
        <w:rPr>
          <w:rFonts w:cs="Times New Roman"/>
          <w:sz w:val="28"/>
          <w:szCs w:val="28"/>
          <w:highlight w:val="white"/>
          <w:lang w:val="nl-NL"/>
        </w:rPr>
      </w:pPr>
      <w:bookmarkStart w:id="274" w:name="bookmark777"/>
      <w:bookmarkEnd w:id="274"/>
      <w:r w:rsidRPr="00C55837">
        <w:rPr>
          <w:rStyle w:val="Vnbnnidung"/>
          <w:rFonts w:cs="Times New Roman"/>
          <w:sz w:val="28"/>
          <w:szCs w:val="28"/>
          <w:highlight w:val="white"/>
          <w:lang w:val="nl-NL" w:eastAsia="vi-VN"/>
        </w:rPr>
        <w:t xml:space="preserve">đ) Đề nghị cơ quan đại diện chủ sở hữu </w:t>
      </w:r>
      <w:r w:rsidR="005E13A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thành lập đơn vị thực hiện nhiệm vụ kiểm toán để tham mưu và trực tiếp hỗ trợ Ban kiểm soát thực hiện quyền và nghĩa vụ được giao.</w:t>
      </w:r>
    </w:p>
    <w:p w:rsidR="007F49A0" w:rsidRPr="00C55837" w:rsidRDefault="007F49A0" w:rsidP="007F49A0">
      <w:pPr>
        <w:pStyle w:val="Vnbnnidung0"/>
        <w:tabs>
          <w:tab w:val="left" w:pos="986"/>
        </w:tabs>
        <w:spacing w:after="120" w:line="240" w:lineRule="auto"/>
        <w:ind w:firstLine="720"/>
        <w:jc w:val="both"/>
        <w:rPr>
          <w:rStyle w:val="Vnbnnidung"/>
          <w:rFonts w:cs="Times New Roman"/>
          <w:sz w:val="28"/>
          <w:szCs w:val="28"/>
          <w:highlight w:val="white"/>
          <w:lang w:val="nl-NL" w:eastAsia="vi-VN"/>
        </w:rPr>
      </w:pPr>
      <w:bookmarkStart w:id="275" w:name="bookmark778"/>
      <w:bookmarkEnd w:id="275"/>
      <w:r w:rsidRPr="00C55837">
        <w:rPr>
          <w:rStyle w:val="Vnbnnidung"/>
          <w:rFonts w:cs="Times New Roman"/>
          <w:sz w:val="28"/>
          <w:szCs w:val="28"/>
          <w:highlight w:val="white"/>
          <w:lang w:val="nl-NL" w:eastAsia="vi-VN"/>
        </w:rPr>
        <w:t>e) Quyền khác quy định tại Điều lệ công ty.</w:t>
      </w:r>
    </w:p>
    <w:p w:rsidR="00A83B5E" w:rsidRPr="00C55837" w:rsidRDefault="007F49A0" w:rsidP="00A83B5E">
      <w:pPr>
        <w:pStyle w:val="Vnbnnidung0"/>
        <w:tabs>
          <w:tab w:val="left" w:pos="986"/>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2</w:t>
      </w:r>
      <w:r w:rsidR="00A83B5E" w:rsidRPr="00C55837">
        <w:rPr>
          <w:rStyle w:val="Vnbnnidung"/>
          <w:rFonts w:cs="Times New Roman"/>
          <w:sz w:val="28"/>
          <w:szCs w:val="28"/>
          <w:highlight w:val="white"/>
          <w:lang w:val="nl-NL" w:eastAsia="vi-VN"/>
        </w:rPr>
        <w:t>. Ban kiểm soát có nghĩa vụ</w:t>
      </w:r>
    </w:p>
    <w:p w:rsidR="00A83B5E" w:rsidRPr="00C55837" w:rsidRDefault="00A83B5E" w:rsidP="00A83B5E">
      <w:pPr>
        <w:pStyle w:val="Vnbnnidung0"/>
        <w:tabs>
          <w:tab w:val="left" w:pos="1030"/>
        </w:tabs>
        <w:spacing w:after="120" w:line="240" w:lineRule="auto"/>
        <w:ind w:firstLine="720"/>
        <w:jc w:val="both"/>
        <w:rPr>
          <w:rFonts w:cs="Times New Roman"/>
          <w:sz w:val="28"/>
          <w:szCs w:val="28"/>
          <w:highlight w:val="white"/>
          <w:lang w:val="nl-NL"/>
        </w:rPr>
      </w:pPr>
      <w:bookmarkStart w:id="276" w:name="bookmark764"/>
      <w:bookmarkEnd w:id="276"/>
      <w:r w:rsidRPr="00C55837">
        <w:rPr>
          <w:rStyle w:val="Vnbnnidung"/>
          <w:rFonts w:cs="Times New Roman"/>
          <w:sz w:val="28"/>
          <w:szCs w:val="28"/>
          <w:highlight w:val="white"/>
          <w:lang w:val="nl-NL" w:eastAsia="vi-VN"/>
        </w:rPr>
        <w:t xml:space="preserve">a) Giám sát việc tổ chức thực hiện chiến lược </w:t>
      </w:r>
      <w:r w:rsidR="007F49A0" w:rsidRPr="00C55837">
        <w:rPr>
          <w:rStyle w:val="Vnbnnidung"/>
          <w:rFonts w:cs="Times New Roman"/>
          <w:sz w:val="28"/>
          <w:szCs w:val="28"/>
          <w:highlight w:val="white"/>
          <w:lang w:val="nl-NL" w:eastAsia="vi-VN"/>
        </w:rPr>
        <w:t>kinh doanh</w:t>
      </w:r>
      <w:r w:rsidRPr="00C55837">
        <w:rPr>
          <w:rStyle w:val="Vnbnnidung"/>
          <w:rFonts w:cs="Times New Roman"/>
          <w:sz w:val="28"/>
          <w:szCs w:val="28"/>
          <w:highlight w:val="white"/>
          <w:lang w:val="nl-NL" w:eastAsia="vi-VN"/>
        </w:rPr>
        <w:t>, kế hoạch kinh doanh</w:t>
      </w:r>
      <w:r w:rsidR="00760736" w:rsidRPr="00C55837">
        <w:rPr>
          <w:rStyle w:val="Vnbnnidung"/>
          <w:rFonts w:cs="Times New Roman"/>
          <w:sz w:val="28"/>
          <w:szCs w:val="28"/>
          <w:highlight w:val="white"/>
          <w:lang w:val="nl-NL" w:eastAsia="vi-VN"/>
        </w:rPr>
        <w:t>, phương án cơ cấu lại vốn</w:t>
      </w:r>
      <w:r w:rsidR="001B6989" w:rsidRPr="00C55837">
        <w:rPr>
          <w:rStyle w:val="Vnbnnidung"/>
          <w:rFonts w:cs="Times New Roman"/>
          <w:sz w:val="28"/>
          <w:szCs w:val="28"/>
          <w:highlight w:val="white"/>
          <w:lang w:val="nl-NL" w:eastAsia="vi-VN"/>
        </w:rPr>
        <w:t xml:space="preserve"> của 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277" w:name="bookmark765"/>
      <w:bookmarkEnd w:id="277"/>
      <w:r w:rsidRPr="00C55837">
        <w:rPr>
          <w:rStyle w:val="Vnbnnidung"/>
          <w:rFonts w:cs="Times New Roman"/>
          <w:sz w:val="28"/>
          <w:szCs w:val="28"/>
          <w:highlight w:val="white"/>
          <w:lang w:val="nl-NL" w:eastAsia="vi-VN"/>
        </w:rPr>
        <w:t xml:space="preserve">b) Giám sát, đánh giá thực trạng hoạt động kinh doanh, thực trạng tài chính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1003"/>
        </w:tabs>
        <w:spacing w:after="120" w:line="240" w:lineRule="auto"/>
        <w:ind w:firstLine="720"/>
        <w:jc w:val="both"/>
        <w:rPr>
          <w:rFonts w:cs="Times New Roman"/>
          <w:sz w:val="28"/>
          <w:szCs w:val="28"/>
          <w:highlight w:val="white"/>
          <w:lang w:val="nl-NL"/>
        </w:rPr>
      </w:pPr>
      <w:bookmarkStart w:id="278" w:name="bookmark766"/>
      <w:bookmarkEnd w:id="278"/>
      <w:r w:rsidRPr="00C55837">
        <w:rPr>
          <w:rStyle w:val="Vnbnnidung"/>
          <w:rFonts w:cs="Times New Roman"/>
          <w:sz w:val="28"/>
          <w:szCs w:val="28"/>
          <w:highlight w:val="white"/>
          <w:lang w:val="nl-NL" w:eastAsia="vi-VN"/>
        </w:rPr>
        <w:t>c) Giám sát và đánh giá việc thực hiện quyền, nghĩa vụ của thành viên Hội đồng thành viên</w:t>
      </w:r>
      <w:r w:rsidR="001408CF" w:rsidRPr="00C55837">
        <w:rPr>
          <w:rStyle w:val="Vnbnnidung"/>
          <w:rFonts w:cs="Times New Roman"/>
          <w:sz w:val="28"/>
          <w:szCs w:val="28"/>
          <w:highlight w:val="white"/>
          <w:lang w:val="nl-NL" w:eastAsia="vi-VN"/>
        </w:rPr>
        <w:t>, thành viên Hội đồng quản trị</w:t>
      </w:r>
      <w:r w:rsidRPr="00C55837">
        <w:rPr>
          <w:rStyle w:val="Vnbnnidung"/>
          <w:rFonts w:cs="Times New Roman"/>
          <w:sz w:val="28"/>
          <w:szCs w:val="28"/>
          <w:highlight w:val="white"/>
          <w:lang w:val="nl-NL" w:eastAsia="vi-VN"/>
        </w:rPr>
        <w:t xml:space="preserve"> và Hội đồng thành viên, </w:t>
      </w:r>
      <w:r w:rsidR="00471045" w:rsidRPr="00C55837">
        <w:rPr>
          <w:rStyle w:val="Vnbnnidung"/>
          <w:rFonts w:cs="Times New Roman"/>
          <w:sz w:val="28"/>
          <w:szCs w:val="28"/>
          <w:highlight w:val="white"/>
          <w:lang w:val="nl-NL" w:eastAsia="vi-VN"/>
        </w:rPr>
        <w:t xml:space="preserve">Hội đồng quản trị, </w:t>
      </w:r>
      <w:r w:rsidRPr="00C55837">
        <w:rPr>
          <w:rStyle w:val="Vnbnnidung"/>
          <w:rFonts w:cs="Times New Roman"/>
          <w:sz w:val="28"/>
          <w:szCs w:val="28"/>
          <w:highlight w:val="white"/>
          <w:lang w:val="nl-NL" w:eastAsia="vi-VN"/>
        </w:rPr>
        <w:t>Chủ tịch công ty, Giám đốc hoặc Tổng giám đốc công ty;</w:t>
      </w:r>
    </w:p>
    <w:p w:rsidR="00A83B5E" w:rsidRPr="00C55837" w:rsidRDefault="00A83B5E" w:rsidP="00A83B5E">
      <w:pPr>
        <w:pStyle w:val="Vnbnnidung0"/>
        <w:tabs>
          <w:tab w:val="left" w:pos="1009"/>
        </w:tabs>
        <w:spacing w:after="120" w:line="240" w:lineRule="auto"/>
        <w:ind w:firstLine="720"/>
        <w:jc w:val="both"/>
        <w:rPr>
          <w:rFonts w:cs="Times New Roman"/>
          <w:sz w:val="28"/>
          <w:szCs w:val="28"/>
          <w:highlight w:val="white"/>
          <w:lang w:val="nl-NL"/>
        </w:rPr>
      </w:pPr>
      <w:bookmarkStart w:id="279" w:name="bookmark767"/>
      <w:bookmarkEnd w:id="279"/>
      <w:r w:rsidRPr="00C55837">
        <w:rPr>
          <w:rStyle w:val="Vnbnnidung"/>
          <w:rFonts w:cs="Times New Roman"/>
          <w:sz w:val="28"/>
          <w:szCs w:val="28"/>
          <w:highlight w:val="white"/>
          <w:lang w:val="nl-NL" w:eastAsia="vi-VN"/>
        </w:rPr>
        <w:t xml:space="preserve">d) Giám sát, đánh giá hiệu lực và mức độ tuân thủ quy chế kiểm toán nội bộ, quy chế quản lý và phòng ngừa rủi ro, quy chế báo cáo, quy chế quản trị nội bộ khác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đ) </w:t>
      </w:r>
      <w:r w:rsidRPr="00C55837">
        <w:rPr>
          <w:rStyle w:val="Vnbnnidung"/>
          <w:rFonts w:cs="Times New Roman"/>
          <w:sz w:val="28"/>
          <w:szCs w:val="28"/>
          <w:highlight w:val="white"/>
          <w:u w:color="FF0000"/>
          <w:lang w:val="nl-NL" w:eastAsia="vi-VN"/>
        </w:rPr>
        <w:t>Giám sát tính</w:t>
      </w:r>
      <w:r w:rsidRPr="00C55837">
        <w:rPr>
          <w:rStyle w:val="Vnbnnidung"/>
          <w:rFonts w:cs="Times New Roman"/>
          <w:sz w:val="28"/>
          <w:szCs w:val="28"/>
          <w:highlight w:val="white"/>
          <w:lang w:val="nl-NL" w:eastAsia="vi-VN"/>
        </w:rPr>
        <w:t xml:space="preserve"> hợp pháp, tính hệ thống và trung thực trong công tác kế toán, sổ sách kế toán, trong nội dung báo cáo tài chính, các phụ lục và tài liệu liên quan;</w:t>
      </w:r>
    </w:p>
    <w:p w:rsidR="00A83B5E" w:rsidRPr="00C55837" w:rsidRDefault="00A83B5E" w:rsidP="00A83B5E">
      <w:pPr>
        <w:pStyle w:val="Vnbnnidung0"/>
        <w:tabs>
          <w:tab w:val="left" w:pos="993"/>
        </w:tabs>
        <w:spacing w:after="120" w:line="240" w:lineRule="auto"/>
        <w:ind w:firstLine="720"/>
        <w:jc w:val="both"/>
        <w:rPr>
          <w:rFonts w:cs="Times New Roman"/>
          <w:sz w:val="28"/>
          <w:szCs w:val="28"/>
          <w:highlight w:val="white"/>
          <w:lang w:val="nl-NL"/>
        </w:rPr>
      </w:pPr>
      <w:bookmarkStart w:id="280" w:name="bookmark768"/>
      <w:bookmarkEnd w:id="280"/>
      <w:r w:rsidRPr="00C55837">
        <w:rPr>
          <w:rStyle w:val="Vnbnnidung"/>
          <w:rFonts w:cs="Times New Roman"/>
          <w:sz w:val="28"/>
          <w:szCs w:val="28"/>
          <w:highlight w:val="white"/>
          <w:lang w:val="nl-NL" w:eastAsia="vi-VN"/>
        </w:rPr>
        <w:t>e) Giám sát hợp đồng, giao dịch của công ty với các bên có liên quan;</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281" w:name="bookmark769"/>
      <w:bookmarkEnd w:id="281"/>
      <w:r w:rsidRPr="00C55837">
        <w:rPr>
          <w:rStyle w:val="Vnbnnidung"/>
          <w:rFonts w:cs="Times New Roman"/>
          <w:sz w:val="28"/>
          <w:szCs w:val="28"/>
          <w:highlight w:val="white"/>
          <w:lang w:val="nl-NL" w:eastAsia="vi-VN"/>
        </w:rPr>
        <w:t xml:space="preserve">g) Giám sát thực hiện dự án đầu tư lớn; hợp đồng, giao dịch mua, bán; hợp đồng, giao dịch kinh doanh khác có quy mô lớn; hợp đồng, giao dịch kinh doanh bất thường của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A83B5E" w:rsidRPr="00C55837" w:rsidRDefault="00A83B5E" w:rsidP="00A83B5E">
      <w:pPr>
        <w:pStyle w:val="Vnbnnidung0"/>
        <w:tabs>
          <w:tab w:val="left" w:pos="998"/>
        </w:tabs>
        <w:spacing w:after="120" w:line="240" w:lineRule="auto"/>
        <w:ind w:firstLine="720"/>
        <w:jc w:val="both"/>
        <w:rPr>
          <w:rFonts w:cs="Times New Roman"/>
          <w:sz w:val="28"/>
          <w:szCs w:val="28"/>
          <w:highlight w:val="white"/>
          <w:lang w:val="nl-NL"/>
        </w:rPr>
      </w:pPr>
      <w:bookmarkStart w:id="282" w:name="bookmark770"/>
      <w:bookmarkEnd w:id="282"/>
      <w:r w:rsidRPr="00C55837">
        <w:rPr>
          <w:rStyle w:val="Vnbnnidung"/>
          <w:rFonts w:cs="Times New Roman"/>
          <w:sz w:val="28"/>
          <w:szCs w:val="28"/>
          <w:highlight w:val="white"/>
          <w:lang w:val="nl-NL" w:eastAsia="vi-VN"/>
        </w:rPr>
        <w:t xml:space="preserve">h) Lập và gửi báo cáo đánh giá, kiến nghị về nội dung quy định tại các </w:t>
      </w:r>
      <w:r w:rsidRPr="00C55837">
        <w:rPr>
          <w:rStyle w:val="Vnbnnidung"/>
          <w:rFonts w:cs="Times New Roman"/>
          <w:sz w:val="28"/>
          <w:szCs w:val="28"/>
          <w:highlight w:val="white"/>
          <w:u w:color="FF0000"/>
          <w:lang w:val="nl-NL" w:eastAsia="vi-VN"/>
        </w:rPr>
        <w:t xml:space="preserve">điểm </w:t>
      </w:r>
      <w:r w:rsidRPr="00C55837">
        <w:rPr>
          <w:rStyle w:val="Vnbnnidung"/>
          <w:rFonts w:cs="Times New Roman"/>
          <w:sz w:val="28"/>
          <w:szCs w:val="28"/>
          <w:highlight w:val="white"/>
          <w:u w:color="FF0000"/>
          <w:lang w:val="nl-NL"/>
        </w:rPr>
        <w:t>a</w:t>
      </w:r>
      <w:r w:rsidRPr="00C55837">
        <w:rPr>
          <w:rStyle w:val="Vnbnnidung"/>
          <w:rFonts w:cs="Times New Roman"/>
          <w:sz w:val="28"/>
          <w:szCs w:val="28"/>
          <w:highlight w:val="white"/>
          <w:lang w:val="nl-NL"/>
        </w:rPr>
        <w:t xml:space="preserve">, </w:t>
      </w:r>
      <w:r w:rsidRPr="00C55837">
        <w:rPr>
          <w:rStyle w:val="Vnbnnidung"/>
          <w:rFonts w:cs="Times New Roman"/>
          <w:sz w:val="28"/>
          <w:szCs w:val="28"/>
          <w:highlight w:val="white"/>
          <w:lang w:val="nl-NL" w:eastAsia="vi-VN"/>
        </w:rPr>
        <w:t xml:space="preserve">b, c, d, đ, e và </w:t>
      </w:r>
      <w:r w:rsidRPr="00C55837">
        <w:rPr>
          <w:rStyle w:val="Vnbnnidung"/>
          <w:rFonts w:cs="Times New Roman"/>
          <w:sz w:val="28"/>
          <w:szCs w:val="28"/>
          <w:highlight w:val="white"/>
          <w:u w:color="FF0000"/>
          <w:lang w:val="nl-NL" w:eastAsia="vi-VN"/>
        </w:rPr>
        <w:t>g khoản</w:t>
      </w:r>
      <w:r w:rsidRPr="00C55837">
        <w:rPr>
          <w:rStyle w:val="Vnbnnidung"/>
          <w:rFonts w:cs="Times New Roman"/>
          <w:sz w:val="28"/>
          <w:szCs w:val="28"/>
          <w:highlight w:val="white"/>
          <w:lang w:val="nl-NL" w:eastAsia="vi-VN"/>
        </w:rPr>
        <w:t xml:space="preserve"> này cho cơ quan đại diện chủ sở hữu </w:t>
      </w:r>
      <w:r w:rsidR="005E13AC" w:rsidRPr="00C55837">
        <w:rPr>
          <w:rStyle w:val="Vnbnnidung"/>
          <w:rFonts w:cs="Times New Roman"/>
          <w:sz w:val="28"/>
          <w:szCs w:val="28"/>
          <w:highlight w:val="white"/>
          <w:lang w:val="nl-NL" w:eastAsia="vi-VN"/>
        </w:rPr>
        <w:t>vốn</w:t>
      </w:r>
      <w:r w:rsidR="00471045"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Hội đồng thành viên</w:t>
      </w:r>
      <w:r w:rsidR="00471045" w:rsidRPr="00C55837">
        <w:rPr>
          <w:rStyle w:val="Vnbnnidung"/>
          <w:rFonts w:cs="Times New Roman"/>
          <w:sz w:val="28"/>
          <w:szCs w:val="28"/>
          <w:highlight w:val="white"/>
          <w:lang w:val="nl-NL" w:eastAsia="vi-VN"/>
        </w:rPr>
        <w:t xml:space="preserve"> và Hội đồng quản trị</w:t>
      </w:r>
      <w:r w:rsidRPr="00C55837">
        <w:rPr>
          <w:rStyle w:val="Vnbnnidung"/>
          <w:rFonts w:cs="Times New Roman"/>
          <w:sz w:val="28"/>
          <w:szCs w:val="28"/>
          <w:highlight w:val="white"/>
          <w:lang w:val="nl-NL" w:eastAsia="vi-VN"/>
        </w:rPr>
        <w:t>;</w:t>
      </w:r>
    </w:p>
    <w:p w:rsidR="00A83B5E" w:rsidRPr="00C55837" w:rsidRDefault="00A83B5E" w:rsidP="00A83B5E">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i) Thực hiện nghĩa vụ khác theo yêu cầu của cơ quan đại diện chủ sở hữu</w:t>
      </w:r>
      <w:r w:rsidR="008E0441" w:rsidRPr="00C55837">
        <w:rPr>
          <w:rStyle w:val="Vnbnnidung"/>
          <w:rFonts w:cs="Times New Roman"/>
          <w:sz w:val="28"/>
          <w:szCs w:val="28"/>
          <w:highlight w:val="white"/>
          <w:lang w:val="nl-NL" w:eastAsia="vi-VN"/>
        </w:rPr>
        <w:t xml:space="preserve"> vốn</w:t>
      </w:r>
      <w:r w:rsidR="00471045" w:rsidRPr="00C55837">
        <w:rPr>
          <w:rStyle w:val="Vnbnnidung"/>
          <w:rFonts w:cs="Times New Roman"/>
          <w:sz w:val="28"/>
          <w:szCs w:val="28"/>
          <w:highlight w:val="white"/>
          <w:lang w:val="nl-NL" w:eastAsia="vi-VN"/>
        </w:rPr>
        <w:t xml:space="preserve"> và</w:t>
      </w:r>
      <w:r w:rsidRPr="00C55837">
        <w:rPr>
          <w:rStyle w:val="Vnbnnidung"/>
          <w:rFonts w:cs="Times New Roman"/>
          <w:sz w:val="28"/>
          <w:szCs w:val="28"/>
          <w:highlight w:val="white"/>
          <w:lang w:val="nl-NL" w:eastAsia="vi-VN"/>
        </w:rPr>
        <w:t xml:space="preserve"> quy định tại Điều lệ công ty.</w:t>
      </w:r>
    </w:p>
    <w:p w:rsidR="003E7DD5" w:rsidRPr="00C55837" w:rsidRDefault="003E7DD5" w:rsidP="003E7DD5">
      <w:pPr>
        <w:pStyle w:val="Vnbnnidung0"/>
        <w:tabs>
          <w:tab w:val="left" w:pos="914"/>
        </w:tabs>
        <w:spacing w:after="120" w:line="240" w:lineRule="auto"/>
        <w:ind w:firstLine="720"/>
        <w:jc w:val="both"/>
        <w:rPr>
          <w:rStyle w:val="Vnbnnidung"/>
          <w:rFonts w:cs="Times New Roman"/>
          <w:sz w:val="28"/>
          <w:szCs w:val="28"/>
          <w:highlight w:val="white"/>
          <w:lang w:val="nl-NL" w:eastAsia="vi-VN"/>
        </w:rPr>
      </w:pPr>
      <w:bookmarkStart w:id="283" w:name="bookmark771"/>
      <w:bookmarkStart w:id="284" w:name="bookmark773"/>
      <w:bookmarkStart w:id="285" w:name="bookmark779"/>
      <w:bookmarkEnd w:id="283"/>
      <w:bookmarkEnd w:id="284"/>
      <w:bookmarkEnd w:id="285"/>
      <w:r w:rsidRPr="00C55837">
        <w:rPr>
          <w:rStyle w:val="Vnbnnidung"/>
          <w:rFonts w:cs="Times New Roman"/>
          <w:sz w:val="28"/>
          <w:szCs w:val="28"/>
          <w:highlight w:val="white"/>
          <w:lang w:val="nl-NL" w:eastAsia="vi-VN"/>
        </w:rPr>
        <w:t>3. Trách nhiệm của Ban kiểm soát</w:t>
      </w:r>
    </w:p>
    <w:p w:rsidR="003E7DD5" w:rsidRPr="00C55837" w:rsidRDefault="003E7DD5" w:rsidP="003E7DD5">
      <w:pPr>
        <w:pStyle w:val="Vnbnnidung0"/>
        <w:tabs>
          <w:tab w:val="left" w:pos="914"/>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a) Tuân thủ pháp luật, Điều lệ công ty, quyết định của cơ quan đại diện chủ sở hữu </w:t>
      </w:r>
      <w:r w:rsidR="005E13A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 xml:space="preserve">và đạo đức nghề nghiệp trong thực hiện quyền và nghĩa vụ của Kiểm </w:t>
      </w:r>
      <w:r w:rsidRPr="00C55837">
        <w:rPr>
          <w:rStyle w:val="Vnbnnidung"/>
          <w:rFonts w:cs="Times New Roman"/>
          <w:sz w:val="28"/>
          <w:szCs w:val="28"/>
          <w:highlight w:val="white"/>
          <w:u w:color="FF0000"/>
          <w:lang w:val="nl-NL" w:eastAsia="vi-VN"/>
        </w:rPr>
        <w:t>soát viên</w:t>
      </w:r>
      <w:r w:rsidRPr="00C55837">
        <w:rPr>
          <w:rStyle w:val="Vnbnnidung"/>
          <w:rFonts w:cs="Times New Roman"/>
          <w:sz w:val="28"/>
          <w:szCs w:val="28"/>
          <w:highlight w:val="white"/>
          <w:lang w:val="nl-NL" w:eastAsia="vi-VN"/>
        </w:rPr>
        <w:t>.</w:t>
      </w:r>
    </w:p>
    <w:p w:rsidR="003E7DD5" w:rsidRPr="00C55837" w:rsidRDefault="003E7DD5" w:rsidP="003E7DD5">
      <w:pPr>
        <w:pStyle w:val="Vnbnnidung0"/>
        <w:tabs>
          <w:tab w:val="left" w:pos="936"/>
        </w:tabs>
        <w:spacing w:after="120" w:line="240" w:lineRule="auto"/>
        <w:ind w:firstLine="720"/>
        <w:jc w:val="both"/>
        <w:rPr>
          <w:rFonts w:cs="Times New Roman"/>
          <w:sz w:val="28"/>
          <w:szCs w:val="28"/>
          <w:highlight w:val="white"/>
          <w:lang w:val="nl-NL"/>
        </w:rPr>
      </w:pPr>
      <w:bookmarkStart w:id="286" w:name="bookmark784"/>
      <w:bookmarkEnd w:id="286"/>
      <w:r w:rsidRPr="00C55837">
        <w:rPr>
          <w:rStyle w:val="Vnbnnidung"/>
          <w:rFonts w:cs="Times New Roman"/>
          <w:sz w:val="28"/>
          <w:szCs w:val="28"/>
          <w:highlight w:val="white"/>
          <w:lang w:val="nl-NL" w:eastAsia="vi-VN"/>
        </w:rPr>
        <w:t xml:space="preserve">b) Thực hiện quyền và nghĩa vụ được giao một cách trung thực, cẩn trọng, tốt nhất để bảo vệ lợi ích của Nhà nước, </w:t>
      </w:r>
      <w:r w:rsidR="00471045"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và lợi ích hợp pháp của các bên tại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3E7DD5" w:rsidRPr="00C55837" w:rsidRDefault="003E7DD5" w:rsidP="003E7DD5">
      <w:pPr>
        <w:pStyle w:val="Vnbnnidung0"/>
        <w:tabs>
          <w:tab w:val="left" w:pos="930"/>
        </w:tabs>
        <w:spacing w:after="120" w:line="240" w:lineRule="auto"/>
        <w:ind w:firstLine="720"/>
        <w:jc w:val="both"/>
        <w:rPr>
          <w:rFonts w:cs="Times New Roman"/>
          <w:sz w:val="28"/>
          <w:szCs w:val="28"/>
          <w:highlight w:val="white"/>
          <w:lang w:val="nl-NL"/>
        </w:rPr>
      </w:pPr>
      <w:bookmarkStart w:id="287" w:name="bookmark785"/>
      <w:bookmarkEnd w:id="287"/>
      <w:r w:rsidRPr="00C55837">
        <w:rPr>
          <w:rStyle w:val="Vnbnnidung"/>
          <w:rFonts w:cs="Times New Roman"/>
          <w:sz w:val="28"/>
          <w:szCs w:val="28"/>
          <w:highlight w:val="white"/>
          <w:lang w:val="nl-NL" w:eastAsia="vi-VN"/>
        </w:rPr>
        <w:t xml:space="preserve">c) Trung thành với lợi ích của Nhà nước và </w:t>
      </w:r>
      <w:r w:rsidR="00471045"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không lạm dụng địa vị, chức vụ và sử dụng thông tin, bí quyết, cơ hội kinh doanh, tài sản khác của </w:t>
      </w:r>
      <w:r w:rsidR="00471045"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để tư lợi hoặc phục vụ lợi ích của tổ chức, cá nhân khác.</w:t>
      </w:r>
    </w:p>
    <w:p w:rsidR="003E7DD5" w:rsidRPr="00C55837" w:rsidRDefault="003E7DD5" w:rsidP="003E7DD5">
      <w:pPr>
        <w:pStyle w:val="Vnbnnidung0"/>
        <w:tabs>
          <w:tab w:val="left" w:pos="930"/>
        </w:tabs>
        <w:spacing w:after="120" w:line="240" w:lineRule="auto"/>
        <w:ind w:firstLine="720"/>
        <w:jc w:val="both"/>
        <w:rPr>
          <w:rFonts w:cs="Times New Roman"/>
          <w:sz w:val="28"/>
          <w:szCs w:val="28"/>
          <w:highlight w:val="white"/>
          <w:lang w:val="nl-NL"/>
        </w:rPr>
      </w:pPr>
      <w:bookmarkStart w:id="288" w:name="bookmark786"/>
      <w:bookmarkEnd w:id="288"/>
      <w:r w:rsidRPr="00C55837">
        <w:rPr>
          <w:rStyle w:val="Vnbnnidung"/>
          <w:rFonts w:cs="Times New Roman"/>
          <w:sz w:val="28"/>
          <w:szCs w:val="28"/>
          <w:highlight w:val="white"/>
          <w:lang w:val="nl-NL" w:eastAsia="vi-VN"/>
        </w:rPr>
        <w:t xml:space="preserve">d) Trường hợp vi phạm trách nhiệm quy định tại Điều này mà gây thiệt hại cho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thì Kiểm soát viên phải chịu trách nhiệm cá nhân hoặc liên đới bồi thường thiệt hại đó; tùy theo tính chất, mức độ vi phạm và thiệt hại còn có thể bị xử lý kỷ luật, xử phạt vi phạm hành chính hoặc bị truy cứu trách nhiệm hình sự theo quy định của pháp luật; hoàn trả lại cho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mọi thu nhập và lợi ích có được do vi phạm trách nhiệm quy định tại Điều này.</w:t>
      </w:r>
    </w:p>
    <w:p w:rsidR="003E7DD5" w:rsidRPr="00C55837" w:rsidRDefault="003E7DD5" w:rsidP="003E7DD5">
      <w:pPr>
        <w:pStyle w:val="Vnbnnidung0"/>
        <w:tabs>
          <w:tab w:val="left" w:pos="942"/>
        </w:tabs>
        <w:spacing w:after="120" w:line="240" w:lineRule="auto"/>
        <w:ind w:firstLine="720"/>
        <w:jc w:val="both"/>
        <w:rPr>
          <w:rFonts w:cs="Times New Roman"/>
          <w:sz w:val="28"/>
          <w:szCs w:val="28"/>
          <w:highlight w:val="white"/>
          <w:lang w:val="nl-NL"/>
        </w:rPr>
      </w:pPr>
      <w:bookmarkStart w:id="289" w:name="bookmark787"/>
      <w:bookmarkEnd w:id="289"/>
      <w:r w:rsidRPr="00C55837">
        <w:rPr>
          <w:rStyle w:val="Vnbnnidung"/>
          <w:rFonts w:cs="Times New Roman"/>
          <w:sz w:val="28"/>
          <w:szCs w:val="28"/>
          <w:highlight w:val="white"/>
          <w:lang w:val="nl-NL" w:eastAsia="vi-VN"/>
        </w:rPr>
        <w:t>đ) Báo cáo kịp thời cho cơ quan đại diện chủ sở hữu vốn, đồng thời yêu cầu Kiểm soát viên chấm dứt hành vi vi phạm và khắc phục hậu quả trong trường hợp phát hiện Kiểm soát viên đó vi phạm quyền, nghĩa vụ và trách nhiệm được giao.</w:t>
      </w:r>
    </w:p>
    <w:p w:rsidR="003E7DD5" w:rsidRPr="00C55837" w:rsidRDefault="003E7DD5" w:rsidP="003E7DD5">
      <w:pPr>
        <w:pStyle w:val="Vnbnnidung0"/>
        <w:tabs>
          <w:tab w:val="left" w:pos="998"/>
        </w:tabs>
        <w:spacing w:after="120" w:line="240" w:lineRule="auto"/>
        <w:ind w:firstLine="720"/>
        <w:jc w:val="both"/>
        <w:rPr>
          <w:rFonts w:cs="Times New Roman"/>
          <w:sz w:val="28"/>
          <w:szCs w:val="28"/>
          <w:highlight w:val="white"/>
          <w:lang w:val="nl-NL"/>
        </w:rPr>
      </w:pPr>
      <w:bookmarkStart w:id="290" w:name="bookmark788"/>
      <w:bookmarkEnd w:id="290"/>
      <w:r w:rsidRPr="00C55837">
        <w:rPr>
          <w:rStyle w:val="Vnbnnidung"/>
          <w:rFonts w:cs="Times New Roman"/>
          <w:sz w:val="28"/>
          <w:szCs w:val="28"/>
          <w:highlight w:val="white"/>
          <w:lang w:val="nl-NL" w:eastAsia="vi-VN"/>
        </w:rPr>
        <w:t xml:space="preserve">e) Báo cáo kịp thời cho cơ quan đại diện chủ sở hữu </w:t>
      </w:r>
      <w:r w:rsidR="005E13AC" w:rsidRPr="00C55837">
        <w:rPr>
          <w:rStyle w:val="Vnbnnidung"/>
          <w:rFonts w:cs="Times New Roman"/>
          <w:sz w:val="28"/>
          <w:szCs w:val="28"/>
          <w:highlight w:val="white"/>
          <w:lang w:val="nl-NL" w:eastAsia="vi-VN"/>
        </w:rPr>
        <w:t>vốn</w:t>
      </w:r>
      <w:r w:rsidRPr="00C55837">
        <w:rPr>
          <w:rStyle w:val="Vnbnnidung"/>
          <w:rFonts w:cs="Times New Roman"/>
          <w:sz w:val="28"/>
          <w:szCs w:val="28"/>
          <w:highlight w:val="white"/>
          <w:lang w:val="nl-NL" w:eastAsia="vi-VN"/>
        </w:rPr>
        <w:t xml:space="preserve">, Kiểm soát viên khác và cá nhân có liên quan, đồng thời yêu cầu cá nhân đó chấm dứt hành vi vi phạm và khắc phục hậu quả trong trường hợp phát hiện có thành viên Hội đồng thành viên, </w:t>
      </w:r>
      <w:r w:rsidR="00471045" w:rsidRPr="00C55837">
        <w:rPr>
          <w:rStyle w:val="Vnbnnidung"/>
          <w:rFonts w:cs="Times New Roman"/>
          <w:sz w:val="28"/>
          <w:szCs w:val="28"/>
          <w:highlight w:val="white"/>
          <w:lang w:val="nl-NL" w:eastAsia="vi-VN"/>
        </w:rPr>
        <w:t xml:space="preserve">thành viên Hội đồng quản trị, </w:t>
      </w:r>
      <w:r w:rsidRPr="00C55837">
        <w:rPr>
          <w:rStyle w:val="Vnbnnidung"/>
          <w:rFonts w:cs="Times New Roman"/>
          <w:sz w:val="28"/>
          <w:szCs w:val="28"/>
          <w:highlight w:val="white"/>
          <w:lang w:val="nl-NL" w:eastAsia="vi-VN"/>
        </w:rPr>
        <w:t>Chủ tịch công ty, Giám đốc hoặc Tổng giám đốc và người quản lý khác làm trái quy định về quyền, nghĩa vụ và trách nhiệm của họ hoặc có nguy cơ làm trái quy định đó;</w:t>
      </w:r>
      <w:bookmarkStart w:id="291" w:name="bookmark790"/>
      <w:bookmarkEnd w:id="291"/>
      <w:r w:rsidRPr="00C55837">
        <w:rPr>
          <w:rStyle w:val="Vnbnnidung"/>
          <w:rFonts w:cs="Times New Roman"/>
          <w:sz w:val="28"/>
          <w:szCs w:val="28"/>
          <w:highlight w:val="white"/>
          <w:lang w:val="nl-NL" w:eastAsia="vi-VN"/>
        </w:rPr>
        <w:t xml:space="preserve"> phát hiện hành vi vi phạm pháp luật, trái quy định Điều lệ công ty hoặc quy chế quản trị nội bộ </w:t>
      </w:r>
      <w:r w:rsidR="008E0441"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3E7DD5" w:rsidRPr="00C55837" w:rsidRDefault="003E7DD5" w:rsidP="003E7DD5">
      <w:pPr>
        <w:pStyle w:val="Vnbnnidung0"/>
        <w:tabs>
          <w:tab w:val="left" w:pos="1099"/>
        </w:tabs>
        <w:spacing w:after="120" w:line="240" w:lineRule="auto"/>
        <w:ind w:firstLine="720"/>
        <w:jc w:val="both"/>
        <w:rPr>
          <w:rFonts w:cs="Times New Roman"/>
          <w:sz w:val="28"/>
          <w:szCs w:val="28"/>
          <w:highlight w:val="white"/>
          <w:lang w:val="nl-NL"/>
        </w:rPr>
      </w:pPr>
      <w:bookmarkStart w:id="292" w:name="bookmark791"/>
      <w:bookmarkEnd w:id="292"/>
      <w:r w:rsidRPr="00C55837">
        <w:rPr>
          <w:rStyle w:val="Vnbnnidung"/>
          <w:rFonts w:cs="Times New Roman"/>
          <w:sz w:val="28"/>
          <w:szCs w:val="28"/>
          <w:highlight w:val="white"/>
          <w:lang w:val="nl-NL" w:eastAsia="vi-VN"/>
        </w:rPr>
        <w:t>g) Trách nhiệm khác theo quy định của Luật này và Điều lệ công ty.</w:t>
      </w:r>
    </w:p>
    <w:p w:rsidR="00714F90" w:rsidRPr="00C55837" w:rsidRDefault="003E7DD5" w:rsidP="00A83B5E">
      <w:pPr>
        <w:pStyle w:val="Vnbnnidung0"/>
        <w:tabs>
          <w:tab w:val="left" w:pos="930"/>
        </w:tabs>
        <w:spacing w:after="120" w:line="240" w:lineRule="auto"/>
        <w:ind w:firstLine="720"/>
        <w:jc w:val="both"/>
        <w:rPr>
          <w:rStyle w:val="Vnbnnidung"/>
          <w:rFonts w:cs="Times New Roman"/>
          <w:sz w:val="28"/>
          <w:szCs w:val="28"/>
          <w:highlight w:val="white"/>
          <w:lang w:val="nl-NL" w:eastAsia="vi-VN"/>
        </w:rPr>
      </w:pPr>
      <w:r w:rsidRPr="00C55837">
        <w:rPr>
          <w:rStyle w:val="Vnbnnidung"/>
          <w:rFonts w:cs="Times New Roman"/>
          <w:sz w:val="28"/>
          <w:szCs w:val="28"/>
          <w:highlight w:val="white"/>
          <w:lang w:val="nl-NL" w:eastAsia="vi-VN"/>
        </w:rPr>
        <w:t>4</w:t>
      </w:r>
      <w:r w:rsidR="00714F90" w:rsidRPr="00C55837">
        <w:rPr>
          <w:rStyle w:val="Vnbnnidung"/>
          <w:rFonts w:cs="Times New Roman"/>
          <w:sz w:val="28"/>
          <w:szCs w:val="28"/>
          <w:highlight w:val="white"/>
          <w:lang w:val="nl-NL" w:eastAsia="vi-VN"/>
        </w:rPr>
        <w:t>. Chế độ làm việc của Ban kiểm soát</w:t>
      </w:r>
    </w:p>
    <w:p w:rsidR="00A83B5E" w:rsidRPr="00C55837" w:rsidRDefault="00714F90" w:rsidP="00A83B5E">
      <w:pPr>
        <w:pStyle w:val="Vnbnnidung0"/>
        <w:tabs>
          <w:tab w:val="left" w:pos="930"/>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a)</w:t>
      </w:r>
      <w:r w:rsidR="00A83B5E" w:rsidRPr="00C55837">
        <w:rPr>
          <w:rStyle w:val="Vnbnnidung"/>
          <w:rFonts w:cs="Times New Roman"/>
          <w:sz w:val="28"/>
          <w:szCs w:val="28"/>
          <w:highlight w:val="white"/>
          <w:lang w:val="nl-NL" w:eastAsia="vi-VN"/>
        </w:rPr>
        <w:t xml:space="preserve"> Trưởng Ban kiểm soát xây dựng kế hoạch công tác hằng tháng, </w:t>
      </w:r>
      <w:r w:rsidR="00A83B5E" w:rsidRPr="00C55837">
        <w:rPr>
          <w:rStyle w:val="Vnbnnidung"/>
          <w:rFonts w:cs="Times New Roman"/>
          <w:sz w:val="28"/>
          <w:szCs w:val="28"/>
          <w:highlight w:val="white"/>
          <w:u w:color="FF0000"/>
          <w:lang w:val="nl-NL" w:eastAsia="vi-VN"/>
        </w:rPr>
        <w:t>hằng quý</w:t>
      </w:r>
      <w:r w:rsidR="00A83B5E" w:rsidRPr="00C55837">
        <w:rPr>
          <w:rStyle w:val="Vnbnnidung"/>
          <w:rFonts w:cs="Times New Roman"/>
          <w:sz w:val="28"/>
          <w:szCs w:val="28"/>
          <w:highlight w:val="white"/>
          <w:lang w:val="nl-NL" w:eastAsia="vi-VN"/>
        </w:rPr>
        <w:t xml:space="preserve"> và hằng năm của Ban kiểm soát; phân công nhiệm vụ và công việc cụ thể cho từng Kiểm </w:t>
      </w:r>
      <w:r w:rsidR="00A83B5E" w:rsidRPr="00C55837">
        <w:rPr>
          <w:rStyle w:val="Vnbnnidung"/>
          <w:rFonts w:cs="Times New Roman"/>
          <w:sz w:val="28"/>
          <w:szCs w:val="28"/>
          <w:highlight w:val="white"/>
          <w:u w:color="FF0000"/>
          <w:lang w:val="nl-NL" w:eastAsia="vi-VN"/>
        </w:rPr>
        <w:t>soát viên</w:t>
      </w:r>
      <w:r w:rsidR="00A83B5E" w:rsidRPr="00C55837">
        <w:rPr>
          <w:rStyle w:val="Vnbnnidung"/>
          <w:rFonts w:cs="Times New Roman"/>
          <w:sz w:val="28"/>
          <w:szCs w:val="28"/>
          <w:highlight w:val="white"/>
          <w:lang w:val="nl-NL" w:eastAsia="vi-VN"/>
        </w:rPr>
        <w:t>.</w:t>
      </w:r>
    </w:p>
    <w:p w:rsidR="00A83B5E" w:rsidRPr="00C55837" w:rsidRDefault="00714F90" w:rsidP="00A83B5E">
      <w:pPr>
        <w:pStyle w:val="Vnbnnidung0"/>
        <w:tabs>
          <w:tab w:val="left" w:pos="930"/>
        </w:tabs>
        <w:spacing w:after="120" w:line="240" w:lineRule="auto"/>
        <w:ind w:firstLine="720"/>
        <w:jc w:val="both"/>
        <w:rPr>
          <w:rFonts w:cs="Times New Roman"/>
          <w:sz w:val="28"/>
          <w:szCs w:val="28"/>
          <w:highlight w:val="white"/>
          <w:lang w:val="nl-NL"/>
        </w:rPr>
      </w:pPr>
      <w:bookmarkStart w:id="293" w:name="bookmark780"/>
      <w:bookmarkEnd w:id="293"/>
      <w:r w:rsidRPr="00C55837">
        <w:rPr>
          <w:rStyle w:val="Vnbnnidung"/>
          <w:rFonts w:cs="Times New Roman"/>
          <w:sz w:val="28"/>
          <w:szCs w:val="28"/>
          <w:highlight w:val="white"/>
          <w:lang w:val="nl-NL" w:eastAsia="vi-VN"/>
        </w:rPr>
        <w:t>b)</w:t>
      </w:r>
      <w:r w:rsidR="00A83B5E" w:rsidRPr="00C55837">
        <w:rPr>
          <w:rStyle w:val="Vnbnnidung"/>
          <w:rFonts w:cs="Times New Roman"/>
          <w:sz w:val="28"/>
          <w:szCs w:val="28"/>
          <w:highlight w:val="white"/>
          <w:lang w:val="nl-NL" w:eastAsia="vi-VN"/>
        </w:rPr>
        <w:t xml:space="preserve"> Kiểm soát viên chủ động và độc lập thực hiện nhiệm vụ và công việc được phân công; đề xuất, kiến nghị thực hiện nhiệm vụ, công việc kiểm soát khác ngoài kế hoạch, ngoài phạm vi được phân công khi xét thấy cần thiết.</w:t>
      </w:r>
    </w:p>
    <w:p w:rsidR="00A83B5E" w:rsidRPr="00C55837" w:rsidRDefault="00714F90" w:rsidP="00A83B5E">
      <w:pPr>
        <w:pStyle w:val="Vnbnnidung0"/>
        <w:tabs>
          <w:tab w:val="left" w:pos="936"/>
        </w:tabs>
        <w:spacing w:after="120" w:line="240" w:lineRule="auto"/>
        <w:ind w:firstLine="720"/>
        <w:jc w:val="both"/>
        <w:rPr>
          <w:rFonts w:cs="Times New Roman"/>
          <w:sz w:val="28"/>
          <w:szCs w:val="28"/>
          <w:highlight w:val="white"/>
          <w:lang w:val="nl-NL"/>
        </w:rPr>
      </w:pPr>
      <w:bookmarkStart w:id="294" w:name="bookmark781"/>
      <w:bookmarkEnd w:id="294"/>
      <w:r w:rsidRPr="00C55837">
        <w:rPr>
          <w:rStyle w:val="Vnbnnidung"/>
          <w:rFonts w:cs="Times New Roman"/>
          <w:sz w:val="28"/>
          <w:szCs w:val="28"/>
          <w:highlight w:val="white"/>
          <w:lang w:val="nl-NL"/>
        </w:rPr>
        <w:t>c)</w:t>
      </w:r>
      <w:r w:rsidR="00A83B5E" w:rsidRPr="00C55837">
        <w:rPr>
          <w:rStyle w:val="Vnbnnidung"/>
          <w:rFonts w:cs="Times New Roman"/>
          <w:sz w:val="28"/>
          <w:szCs w:val="28"/>
          <w:highlight w:val="white"/>
          <w:lang w:val="nl-NL"/>
        </w:rPr>
        <w:t xml:space="preserve"> Ban </w:t>
      </w:r>
      <w:r w:rsidR="00A83B5E" w:rsidRPr="00C55837">
        <w:rPr>
          <w:rStyle w:val="Vnbnnidung"/>
          <w:rFonts w:cs="Times New Roman"/>
          <w:sz w:val="28"/>
          <w:szCs w:val="28"/>
          <w:highlight w:val="white"/>
          <w:lang w:val="nl-NL" w:eastAsia="vi-VN"/>
        </w:rPr>
        <w:t>kiểm soát họp ít nhất mỗi tháng một lần để rà soát, đánh giá, thông qua báo cáo kết quả kiểm soát trong tháng trình cơ quan đại diện chủ sở hữu</w:t>
      </w:r>
      <w:r w:rsidR="008E0441" w:rsidRPr="00C55837">
        <w:rPr>
          <w:rStyle w:val="Vnbnnidung"/>
          <w:rFonts w:cs="Times New Roman"/>
          <w:sz w:val="28"/>
          <w:szCs w:val="28"/>
          <w:highlight w:val="white"/>
          <w:lang w:val="nl-NL" w:eastAsia="vi-VN"/>
        </w:rPr>
        <w:t xml:space="preserve"> vốn</w:t>
      </w:r>
      <w:r w:rsidR="00A83B5E" w:rsidRPr="00C55837">
        <w:rPr>
          <w:rStyle w:val="Vnbnnidung"/>
          <w:rFonts w:cs="Times New Roman"/>
          <w:sz w:val="28"/>
          <w:szCs w:val="28"/>
          <w:highlight w:val="white"/>
          <w:lang w:val="nl-NL" w:eastAsia="vi-VN"/>
        </w:rPr>
        <w:t>; thảo luận và thông qua kế hoạch hoạt động tiếp theo của Ban kiểm soát.</w:t>
      </w:r>
    </w:p>
    <w:p w:rsidR="00A83B5E" w:rsidRPr="00C55837" w:rsidRDefault="00714F90" w:rsidP="00A83B5E">
      <w:pPr>
        <w:pStyle w:val="Vnbnnidung0"/>
        <w:tabs>
          <w:tab w:val="left" w:pos="936"/>
        </w:tabs>
        <w:spacing w:after="120" w:line="240" w:lineRule="auto"/>
        <w:ind w:firstLine="720"/>
        <w:jc w:val="both"/>
        <w:rPr>
          <w:rStyle w:val="Vnbnnidung"/>
          <w:rFonts w:cs="Times New Roman"/>
          <w:sz w:val="28"/>
          <w:szCs w:val="28"/>
          <w:highlight w:val="white"/>
          <w:lang w:val="nl-NL" w:eastAsia="vi-VN"/>
        </w:rPr>
      </w:pPr>
      <w:bookmarkStart w:id="295" w:name="bookmark782"/>
      <w:bookmarkEnd w:id="295"/>
      <w:r w:rsidRPr="00C55837">
        <w:rPr>
          <w:rStyle w:val="Vnbnnidung"/>
          <w:rFonts w:cs="Times New Roman"/>
          <w:sz w:val="28"/>
          <w:szCs w:val="28"/>
          <w:highlight w:val="white"/>
          <w:lang w:val="nl-NL" w:eastAsia="vi-VN"/>
        </w:rPr>
        <w:t>d)</w:t>
      </w:r>
      <w:r w:rsidR="00A83B5E" w:rsidRPr="00C55837">
        <w:rPr>
          <w:rStyle w:val="Vnbnnidung"/>
          <w:rFonts w:cs="Times New Roman"/>
          <w:sz w:val="28"/>
          <w:szCs w:val="28"/>
          <w:highlight w:val="white"/>
          <w:lang w:val="nl-NL" w:eastAsia="vi-VN"/>
        </w:rPr>
        <w:t xml:space="preserve"> Quyết định của Ban kiểm soát được thông qua khi có đa số thành viên </w:t>
      </w:r>
      <w:r w:rsidR="00A83B5E" w:rsidRPr="00C55837">
        <w:rPr>
          <w:rStyle w:val="Vnbnnidung"/>
          <w:rFonts w:cs="Times New Roman"/>
          <w:sz w:val="28"/>
          <w:szCs w:val="28"/>
          <w:highlight w:val="white"/>
          <w:u w:color="FF0000"/>
          <w:lang w:val="nl-NL" w:eastAsia="vi-VN"/>
        </w:rPr>
        <w:t>dự họp</w:t>
      </w:r>
      <w:r w:rsidR="00A83B5E" w:rsidRPr="00C55837">
        <w:rPr>
          <w:rStyle w:val="Vnbnnidung"/>
          <w:rFonts w:cs="Times New Roman"/>
          <w:sz w:val="28"/>
          <w:szCs w:val="28"/>
          <w:highlight w:val="white"/>
          <w:lang w:val="nl-NL" w:eastAsia="vi-VN"/>
        </w:rPr>
        <w:t xml:space="preserve"> tán thành. Các ý kiến khác với nội dung quyết định đã được thông qua phải được ghi chép đầy đủ, chính xác và báo cáo cơ quan đại diện chủ sở hữu</w:t>
      </w:r>
      <w:r w:rsidR="005E13AC" w:rsidRPr="00C55837">
        <w:rPr>
          <w:rStyle w:val="Vnbnnidung"/>
          <w:rFonts w:cs="Times New Roman"/>
          <w:sz w:val="28"/>
          <w:szCs w:val="28"/>
          <w:highlight w:val="white"/>
          <w:lang w:val="nl-NL" w:eastAsia="vi-VN"/>
        </w:rPr>
        <w:t xml:space="preserve"> vốn</w:t>
      </w:r>
      <w:r w:rsidR="00A83B5E" w:rsidRPr="00C55837">
        <w:rPr>
          <w:rStyle w:val="Vnbnnidung"/>
          <w:rFonts w:cs="Times New Roman"/>
          <w:sz w:val="28"/>
          <w:szCs w:val="28"/>
          <w:highlight w:val="white"/>
          <w:lang w:val="nl-NL" w:eastAsia="vi-VN"/>
        </w:rPr>
        <w:t>.</w:t>
      </w:r>
    </w:p>
    <w:p w:rsidR="0050591B" w:rsidRPr="00A83B5E" w:rsidRDefault="0050591B" w:rsidP="00EF7C2F">
      <w:pPr>
        <w:pStyle w:val="Heading1"/>
        <w:spacing w:before="120" w:after="120"/>
        <w:ind w:firstLine="720"/>
        <w:jc w:val="both"/>
        <w:rPr>
          <w:sz w:val="28"/>
          <w:szCs w:val="28"/>
          <w:highlight w:val="white"/>
        </w:rPr>
      </w:pPr>
      <w:bookmarkStart w:id="296" w:name="bookmark783"/>
      <w:bookmarkStart w:id="297" w:name="_Toc167780421"/>
      <w:bookmarkStart w:id="298" w:name="_Toc175150229"/>
      <w:bookmarkEnd w:id="296"/>
      <w:r w:rsidRPr="00A83B5E">
        <w:rPr>
          <w:rStyle w:val="Vnbnnidung"/>
          <w:bCs/>
          <w:sz w:val="28"/>
          <w:szCs w:val="28"/>
          <w:highlight w:val="white"/>
          <w:lang w:eastAsia="vi-VN"/>
        </w:rPr>
        <w:t xml:space="preserve">Điều </w:t>
      </w:r>
      <w:r w:rsidR="00EA39FB">
        <w:rPr>
          <w:rStyle w:val="Vnbnnidung"/>
          <w:bCs/>
          <w:sz w:val="28"/>
          <w:szCs w:val="28"/>
          <w:highlight w:val="white"/>
          <w:lang w:eastAsia="vi-VN"/>
        </w:rPr>
        <w:t>63</w:t>
      </w:r>
      <w:r w:rsidRPr="00A83B5E">
        <w:rPr>
          <w:rStyle w:val="Vnbnnidung"/>
          <w:bCs/>
          <w:sz w:val="28"/>
          <w:szCs w:val="28"/>
          <w:highlight w:val="white"/>
          <w:lang w:eastAsia="vi-VN"/>
        </w:rPr>
        <w:t>. Miễn nhiệm, cách chức Trưởng Ban kiểm soát, Kiểm soát viên</w:t>
      </w:r>
      <w:bookmarkEnd w:id="298"/>
    </w:p>
    <w:p w:rsidR="0050591B" w:rsidRPr="00C55837" w:rsidRDefault="0050591B" w:rsidP="0050591B">
      <w:pPr>
        <w:pStyle w:val="Vnbnnidung0"/>
        <w:tabs>
          <w:tab w:val="left" w:pos="959"/>
        </w:tabs>
        <w:spacing w:after="120" w:line="240" w:lineRule="auto"/>
        <w:ind w:firstLine="720"/>
        <w:jc w:val="both"/>
        <w:rPr>
          <w:rFonts w:cs="Times New Roman"/>
          <w:sz w:val="28"/>
          <w:szCs w:val="28"/>
          <w:highlight w:val="white"/>
          <w:lang w:val="nl-NL"/>
        </w:rPr>
      </w:pPr>
      <w:bookmarkStart w:id="299" w:name="bookmark792"/>
      <w:bookmarkEnd w:id="299"/>
      <w:r w:rsidRPr="00C55837">
        <w:rPr>
          <w:rStyle w:val="Vnbnnidung"/>
          <w:rFonts w:cs="Times New Roman"/>
          <w:sz w:val="28"/>
          <w:szCs w:val="28"/>
          <w:highlight w:val="white"/>
          <w:lang w:val="nl-NL" w:eastAsia="vi-VN"/>
        </w:rPr>
        <w:t xml:space="preserve">1. Trưởng Ban kiểm soát, Kiểm soát viên bị miễn nhiệm </w:t>
      </w:r>
      <w:r w:rsidR="00F801E9" w:rsidRPr="00C55837">
        <w:rPr>
          <w:rStyle w:val="Vnbnnidung"/>
          <w:rFonts w:cs="Times New Roman"/>
          <w:sz w:val="28"/>
          <w:szCs w:val="28"/>
          <w:highlight w:val="white"/>
          <w:lang w:val="nl-NL" w:eastAsia="vi-VN"/>
        </w:rPr>
        <w:t xml:space="preserve">một </w:t>
      </w:r>
      <w:r w:rsidRPr="00C55837">
        <w:rPr>
          <w:rStyle w:val="Vnbnnidung"/>
          <w:rFonts w:cs="Times New Roman"/>
          <w:sz w:val="28"/>
          <w:szCs w:val="28"/>
          <w:highlight w:val="white"/>
          <w:lang w:val="nl-NL" w:eastAsia="vi-VN"/>
        </w:rPr>
        <w:t>trong</w:t>
      </w:r>
      <w:r w:rsidR="00F801E9" w:rsidRPr="00C55837">
        <w:rPr>
          <w:rStyle w:val="Vnbnnidung"/>
          <w:rFonts w:cs="Times New Roman"/>
          <w:sz w:val="28"/>
          <w:szCs w:val="28"/>
          <w:highlight w:val="white"/>
          <w:lang w:val="nl-NL" w:eastAsia="vi-VN"/>
        </w:rPr>
        <w:t xml:space="preserve"> các</w:t>
      </w:r>
      <w:r w:rsidRPr="00C55837">
        <w:rPr>
          <w:rStyle w:val="Vnbnnidung"/>
          <w:rFonts w:cs="Times New Roman"/>
          <w:sz w:val="28"/>
          <w:szCs w:val="28"/>
          <w:highlight w:val="white"/>
          <w:lang w:val="nl-NL" w:eastAsia="vi-VN"/>
        </w:rPr>
        <w:t xml:space="preserve"> trường hợp sau đây:</w:t>
      </w:r>
    </w:p>
    <w:p w:rsidR="0050591B" w:rsidRPr="00C55837" w:rsidRDefault="0050591B" w:rsidP="0050591B">
      <w:pPr>
        <w:pStyle w:val="Vnbnnidung0"/>
        <w:tabs>
          <w:tab w:val="left" w:pos="986"/>
        </w:tabs>
        <w:spacing w:after="120" w:line="240" w:lineRule="auto"/>
        <w:ind w:firstLine="720"/>
        <w:jc w:val="both"/>
        <w:rPr>
          <w:rFonts w:cs="Times New Roman"/>
          <w:sz w:val="28"/>
          <w:szCs w:val="28"/>
          <w:highlight w:val="white"/>
          <w:lang w:val="nl-NL"/>
        </w:rPr>
      </w:pPr>
      <w:bookmarkStart w:id="300" w:name="bookmark793"/>
      <w:bookmarkEnd w:id="300"/>
      <w:r w:rsidRPr="00C55837">
        <w:rPr>
          <w:rStyle w:val="Vnbnnidung"/>
          <w:rFonts w:cs="Times New Roman"/>
          <w:sz w:val="28"/>
          <w:szCs w:val="28"/>
          <w:highlight w:val="white"/>
          <w:lang w:val="nl-NL" w:eastAsia="vi-VN"/>
        </w:rPr>
        <w:t xml:space="preserve">a) Không còn đủ tiêu chuẩn và điều kiện theo quy định tại Điều </w:t>
      </w:r>
      <w:r w:rsidR="004B37BE" w:rsidRPr="00C55837">
        <w:rPr>
          <w:rStyle w:val="Vnbnnidung"/>
          <w:rFonts w:cs="Times New Roman"/>
          <w:sz w:val="28"/>
          <w:szCs w:val="28"/>
          <w:highlight w:val="white"/>
          <w:lang w:val="nl-NL" w:eastAsia="vi-VN"/>
        </w:rPr>
        <w:t>61</w:t>
      </w:r>
      <w:r w:rsidRPr="00C55837">
        <w:rPr>
          <w:rStyle w:val="Vnbnnidung"/>
          <w:rFonts w:cs="Times New Roman"/>
          <w:sz w:val="28"/>
          <w:szCs w:val="28"/>
          <w:highlight w:val="white"/>
          <w:lang w:val="nl-NL" w:eastAsia="vi-VN"/>
        </w:rPr>
        <w:t xml:space="preserve"> Luật này;</w:t>
      </w:r>
    </w:p>
    <w:p w:rsidR="0050591B" w:rsidRPr="00C55837" w:rsidRDefault="0050591B" w:rsidP="0050591B">
      <w:pPr>
        <w:pStyle w:val="Vnbnnidung0"/>
        <w:tabs>
          <w:tab w:val="left" w:pos="1138"/>
        </w:tabs>
        <w:spacing w:after="120" w:line="240" w:lineRule="auto"/>
        <w:ind w:firstLine="720"/>
        <w:jc w:val="both"/>
        <w:rPr>
          <w:rFonts w:cs="Times New Roman"/>
          <w:sz w:val="28"/>
          <w:szCs w:val="28"/>
          <w:highlight w:val="white"/>
          <w:lang w:val="nl-NL"/>
        </w:rPr>
      </w:pPr>
      <w:bookmarkStart w:id="301" w:name="bookmark794"/>
      <w:bookmarkEnd w:id="301"/>
      <w:r w:rsidRPr="00C55837">
        <w:rPr>
          <w:rStyle w:val="Vnbnnidung"/>
          <w:rFonts w:cs="Times New Roman"/>
          <w:sz w:val="28"/>
          <w:szCs w:val="28"/>
          <w:highlight w:val="white"/>
          <w:lang w:val="nl-NL" w:eastAsia="vi-VN"/>
        </w:rPr>
        <w:t xml:space="preserve">b) Có đơn xin từ chức và được cơ quan đại diện chủ sở hữu </w:t>
      </w:r>
      <w:r w:rsidR="005E13A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chấp thuận;</w:t>
      </w:r>
    </w:p>
    <w:p w:rsidR="0050591B" w:rsidRPr="00C55837" w:rsidRDefault="0050591B" w:rsidP="0050591B">
      <w:pPr>
        <w:pStyle w:val="Vnbnnidung0"/>
        <w:tabs>
          <w:tab w:val="left" w:pos="1009"/>
        </w:tabs>
        <w:spacing w:after="120" w:line="240" w:lineRule="auto"/>
        <w:ind w:firstLine="720"/>
        <w:jc w:val="both"/>
        <w:rPr>
          <w:rFonts w:cs="Times New Roman"/>
          <w:sz w:val="28"/>
          <w:szCs w:val="28"/>
          <w:highlight w:val="white"/>
          <w:lang w:val="nl-NL"/>
        </w:rPr>
      </w:pPr>
      <w:bookmarkStart w:id="302" w:name="bookmark795"/>
      <w:bookmarkEnd w:id="302"/>
      <w:r w:rsidRPr="00C55837">
        <w:rPr>
          <w:rStyle w:val="Vnbnnidung"/>
          <w:rFonts w:cs="Times New Roman"/>
          <w:sz w:val="28"/>
          <w:szCs w:val="28"/>
          <w:highlight w:val="white"/>
          <w:lang w:val="nl-NL" w:eastAsia="vi-VN"/>
        </w:rPr>
        <w:t xml:space="preserve">c) Được cơ quan đại diện chủ sở hữu </w:t>
      </w:r>
      <w:r w:rsidR="005E13AC" w:rsidRPr="00C55837">
        <w:rPr>
          <w:rStyle w:val="Vnbnnidung"/>
          <w:rFonts w:cs="Times New Roman"/>
          <w:sz w:val="28"/>
          <w:szCs w:val="28"/>
          <w:highlight w:val="white"/>
          <w:lang w:val="nl-NL" w:eastAsia="vi-VN"/>
        </w:rPr>
        <w:t xml:space="preserve">vốn </w:t>
      </w:r>
      <w:r w:rsidRPr="00C55837">
        <w:rPr>
          <w:rStyle w:val="Vnbnnidung"/>
          <w:rFonts w:cs="Times New Roman"/>
          <w:sz w:val="28"/>
          <w:szCs w:val="28"/>
          <w:highlight w:val="white"/>
          <w:lang w:val="nl-NL" w:eastAsia="vi-VN"/>
        </w:rPr>
        <w:t>hoặc cơ quan có thẩm quyền khác điều động, phân công thực hiện nhiệm vụ khác;</w:t>
      </w:r>
    </w:p>
    <w:p w:rsidR="0050591B" w:rsidRPr="00C55837" w:rsidRDefault="0050591B" w:rsidP="0050591B">
      <w:pPr>
        <w:pStyle w:val="Vnbnnidung0"/>
        <w:tabs>
          <w:tab w:val="left" w:pos="1138"/>
        </w:tabs>
        <w:spacing w:after="120" w:line="240" w:lineRule="auto"/>
        <w:ind w:firstLine="720"/>
        <w:jc w:val="both"/>
        <w:rPr>
          <w:rFonts w:cs="Times New Roman"/>
          <w:sz w:val="28"/>
          <w:szCs w:val="28"/>
          <w:highlight w:val="white"/>
          <w:lang w:val="nl-NL"/>
        </w:rPr>
      </w:pPr>
      <w:bookmarkStart w:id="303" w:name="bookmark796"/>
      <w:bookmarkEnd w:id="303"/>
      <w:r w:rsidRPr="00C55837">
        <w:rPr>
          <w:rStyle w:val="Vnbnnidung"/>
          <w:rFonts w:cs="Times New Roman"/>
          <w:sz w:val="28"/>
          <w:szCs w:val="28"/>
          <w:highlight w:val="white"/>
          <w:lang w:val="nl-NL" w:eastAsia="vi-VN"/>
        </w:rPr>
        <w:t>d) Trường hợp khác theo quy định tại Điều lệ công ty.</w:t>
      </w:r>
    </w:p>
    <w:p w:rsidR="0050591B" w:rsidRPr="00C55837" w:rsidRDefault="0050591B" w:rsidP="0050591B">
      <w:pPr>
        <w:pStyle w:val="Vnbnnidung0"/>
        <w:tabs>
          <w:tab w:val="left" w:pos="1099"/>
        </w:tabs>
        <w:spacing w:after="120" w:line="240" w:lineRule="auto"/>
        <w:ind w:firstLine="720"/>
        <w:jc w:val="both"/>
        <w:rPr>
          <w:rFonts w:cs="Times New Roman"/>
          <w:sz w:val="28"/>
          <w:szCs w:val="28"/>
          <w:highlight w:val="white"/>
          <w:lang w:val="nl-NL"/>
        </w:rPr>
      </w:pPr>
      <w:bookmarkStart w:id="304" w:name="bookmark797"/>
      <w:bookmarkEnd w:id="304"/>
      <w:r w:rsidRPr="00C55837">
        <w:rPr>
          <w:rStyle w:val="Vnbnnidung"/>
          <w:rFonts w:cs="Times New Roman"/>
          <w:sz w:val="28"/>
          <w:szCs w:val="28"/>
          <w:highlight w:val="white"/>
          <w:lang w:val="nl-NL" w:eastAsia="vi-VN"/>
        </w:rPr>
        <w:t xml:space="preserve">2. Trưởng Ban kiểm soát, Kiểm soát viên bị cách chức </w:t>
      </w:r>
      <w:r w:rsidR="00F801E9" w:rsidRPr="00C55837">
        <w:rPr>
          <w:rStyle w:val="Vnbnnidung"/>
          <w:rFonts w:cs="Times New Roman"/>
          <w:sz w:val="28"/>
          <w:szCs w:val="28"/>
          <w:highlight w:val="white"/>
          <w:lang w:val="nl-NL" w:eastAsia="vi-VN"/>
        </w:rPr>
        <w:t xml:space="preserve">một </w:t>
      </w:r>
      <w:r w:rsidRPr="00C55837">
        <w:rPr>
          <w:rStyle w:val="Vnbnnidung"/>
          <w:rFonts w:cs="Times New Roman"/>
          <w:sz w:val="28"/>
          <w:szCs w:val="28"/>
          <w:highlight w:val="white"/>
          <w:lang w:val="nl-NL" w:eastAsia="vi-VN"/>
        </w:rPr>
        <w:t>trong</w:t>
      </w:r>
      <w:r w:rsidR="00F801E9" w:rsidRPr="00C55837">
        <w:rPr>
          <w:rStyle w:val="Vnbnnidung"/>
          <w:rFonts w:cs="Times New Roman"/>
          <w:sz w:val="28"/>
          <w:szCs w:val="28"/>
          <w:highlight w:val="white"/>
          <w:lang w:val="nl-NL" w:eastAsia="vi-VN"/>
        </w:rPr>
        <w:t xml:space="preserve"> các</w:t>
      </w:r>
      <w:r w:rsidRPr="00C55837">
        <w:rPr>
          <w:rStyle w:val="Vnbnnidung"/>
          <w:rFonts w:cs="Times New Roman"/>
          <w:sz w:val="28"/>
          <w:szCs w:val="28"/>
          <w:highlight w:val="white"/>
          <w:lang w:val="nl-NL" w:eastAsia="vi-VN"/>
        </w:rPr>
        <w:t xml:space="preserve"> trường hợp sau đây:</w:t>
      </w:r>
    </w:p>
    <w:p w:rsidR="0050591B" w:rsidRPr="00C55837" w:rsidRDefault="0050591B" w:rsidP="0050591B">
      <w:pPr>
        <w:pStyle w:val="Vnbnnidung0"/>
        <w:tabs>
          <w:tab w:val="left" w:pos="992"/>
        </w:tabs>
        <w:spacing w:after="120" w:line="240" w:lineRule="auto"/>
        <w:ind w:firstLine="720"/>
        <w:jc w:val="both"/>
        <w:rPr>
          <w:rFonts w:cs="Times New Roman"/>
          <w:sz w:val="28"/>
          <w:szCs w:val="28"/>
          <w:highlight w:val="white"/>
          <w:lang w:val="nl-NL"/>
        </w:rPr>
      </w:pPr>
      <w:bookmarkStart w:id="305" w:name="bookmark798"/>
      <w:bookmarkEnd w:id="305"/>
      <w:r w:rsidRPr="00C55837">
        <w:rPr>
          <w:rStyle w:val="Vnbnnidung"/>
          <w:rFonts w:cs="Times New Roman"/>
          <w:sz w:val="28"/>
          <w:szCs w:val="28"/>
          <w:highlight w:val="white"/>
          <w:lang w:val="nl-NL" w:eastAsia="vi-VN"/>
        </w:rPr>
        <w:t>a) Không thực hiện nghĩa vụ, nhiệm vụ, công việc được phân công trong 03 tháng liên tục, trừ trường hợp bất khả kháng;</w:t>
      </w:r>
    </w:p>
    <w:p w:rsidR="0050591B" w:rsidRPr="00C55837" w:rsidRDefault="0050591B" w:rsidP="0050591B">
      <w:pPr>
        <w:pStyle w:val="Vnbnnidung0"/>
        <w:tabs>
          <w:tab w:val="left" w:pos="1138"/>
        </w:tabs>
        <w:spacing w:after="120" w:line="240" w:lineRule="auto"/>
        <w:ind w:firstLine="720"/>
        <w:jc w:val="both"/>
        <w:rPr>
          <w:rFonts w:cs="Times New Roman"/>
          <w:sz w:val="28"/>
          <w:szCs w:val="28"/>
          <w:highlight w:val="white"/>
          <w:lang w:val="nl-NL"/>
        </w:rPr>
      </w:pPr>
      <w:bookmarkStart w:id="306" w:name="bookmark799"/>
      <w:bookmarkEnd w:id="306"/>
      <w:r w:rsidRPr="00C55837">
        <w:rPr>
          <w:rStyle w:val="Vnbnnidung"/>
          <w:rFonts w:cs="Times New Roman"/>
          <w:sz w:val="28"/>
          <w:szCs w:val="28"/>
          <w:highlight w:val="white"/>
          <w:lang w:val="nl-NL" w:eastAsia="vi-VN"/>
        </w:rPr>
        <w:t xml:space="preserve">b) </w:t>
      </w:r>
      <w:r w:rsidRPr="00C55837">
        <w:rPr>
          <w:rStyle w:val="Vnbnnidung"/>
          <w:rFonts w:cs="Times New Roman"/>
          <w:sz w:val="28"/>
          <w:szCs w:val="28"/>
          <w:highlight w:val="white"/>
          <w:u w:color="FF0000"/>
          <w:lang w:val="nl-NL" w:eastAsia="vi-VN"/>
        </w:rPr>
        <w:t>Không hoàn</w:t>
      </w:r>
      <w:r w:rsidRPr="00C55837">
        <w:rPr>
          <w:rStyle w:val="Vnbnnidung"/>
          <w:rFonts w:cs="Times New Roman"/>
          <w:sz w:val="28"/>
          <w:szCs w:val="28"/>
          <w:highlight w:val="white"/>
          <w:lang w:val="nl-NL" w:eastAsia="vi-VN"/>
        </w:rPr>
        <w:t xml:space="preserve"> thành nghĩa vụ, nhiệm vụ, công việc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ược phân công trong 01 năm;</w:t>
      </w:r>
    </w:p>
    <w:p w:rsidR="0050591B" w:rsidRPr="00C55837" w:rsidRDefault="0050591B" w:rsidP="0050591B">
      <w:pPr>
        <w:pStyle w:val="Vnbnnidung0"/>
        <w:tabs>
          <w:tab w:val="left" w:pos="1014"/>
        </w:tabs>
        <w:spacing w:after="120" w:line="240" w:lineRule="auto"/>
        <w:ind w:firstLine="720"/>
        <w:jc w:val="both"/>
        <w:rPr>
          <w:rFonts w:cs="Times New Roman"/>
          <w:sz w:val="28"/>
          <w:szCs w:val="28"/>
          <w:highlight w:val="white"/>
          <w:lang w:val="nl-NL"/>
        </w:rPr>
      </w:pPr>
      <w:bookmarkStart w:id="307" w:name="bookmark800"/>
      <w:bookmarkEnd w:id="307"/>
      <w:r w:rsidRPr="00C55837">
        <w:rPr>
          <w:rStyle w:val="Vnbnnidung"/>
          <w:rFonts w:cs="Times New Roman"/>
          <w:sz w:val="28"/>
          <w:szCs w:val="28"/>
          <w:highlight w:val="white"/>
          <w:lang w:val="nl-NL" w:eastAsia="vi-VN"/>
        </w:rPr>
        <w:t xml:space="preserve">c) Vi phạm nhiều lần, vi phạm nghiêm trọng quyền, nghĩa vụ và trách nhiệm của Trưởng Ban kiểm soát, Kiểm soát viên quy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 xml:space="preserve">ịnh tại Luật này và </w:t>
      </w:r>
      <w:r w:rsidRPr="00C55837">
        <w:rPr>
          <w:rStyle w:val="Vnbnnidung"/>
          <w:rFonts w:cs="Times New Roman"/>
          <w:sz w:val="28"/>
          <w:szCs w:val="28"/>
          <w:highlight w:val="white"/>
          <w:u w:color="FF0000"/>
          <w:lang w:val="nl-NL" w:eastAsia="vi-VN"/>
        </w:rPr>
        <w:t>Đ</w:t>
      </w:r>
      <w:r w:rsidRPr="00C55837">
        <w:rPr>
          <w:rStyle w:val="Vnbnnidung"/>
          <w:rFonts w:cs="Times New Roman"/>
          <w:sz w:val="28"/>
          <w:szCs w:val="28"/>
          <w:highlight w:val="white"/>
          <w:lang w:val="nl-NL" w:eastAsia="vi-VN"/>
        </w:rPr>
        <w:t>iều lệ công ty;</w:t>
      </w:r>
    </w:p>
    <w:p w:rsidR="0050591B" w:rsidRPr="00C55837" w:rsidRDefault="0050591B" w:rsidP="0050591B">
      <w:pPr>
        <w:pStyle w:val="Vnbnnidung0"/>
        <w:tabs>
          <w:tab w:val="left" w:pos="1138"/>
        </w:tabs>
        <w:spacing w:after="120" w:line="240" w:lineRule="auto"/>
        <w:ind w:firstLine="720"/>
        <w:jc w:val="both"/>
        <w:rPr>
          <w:rFonts w:cs="Times New Roman"/>
          <w:sz w:val="28"/>
          <w:szCs w:val="28"/>
          <w:highlight w:val="white"/>
          <w:lang w:val="nl-NL"/>
        </w:rPr>
      </w:pPr>
      <w:bookmarkStart w:id="308" w:name="bookmark801"/>
      <w:bookmarkEnd w:id="308"/>
      <w:r w:rsidRPr="00C55837">
        <w:rPr>
          <w:rStyle w:val="Vnbnnidung"/>
          <w:rFonts w:cs="Times New Roman"/>
          <w:sz w:val="28"/>
          <w:szCs w:val="28"/>
          <w:highlight w:val="white"/>
          <w:lang w:val="nl-NL" w:eastAsia="vi-VN"/>
        </w:rPr>
        <w:t>d) Trường hợp khác theo quy định tại Điều lệ công ty.</w:t>
      </w:r>
    </w:p>
    <w:p w:rsidR="007413AE" w:rsidRPr="00C66078" w:rsidRDefault="007413AE" w:rsidP="007413AE">
      <w:pPr>
        <w:pStyle w:val="Heading1"/>
        <w:spacing w:before="120" w:after="120"/>
        <w:rPr>
          <w:b w:val="0"/>
          <w:bCs/>
          <w:sz w:val="28"/>
          <w:szCs w:val="28"/>
        </w:rPr>
      </w:pPr>
      <w:bookmarkStart w:id="309" w:name="_Toc175150230"/>
      <w:bookmarkEnd w:id="297"/>
      <w:r w:rsidRPr="00C66078">
        <w:rPr>
          <w:bCs/>
          <w:sz w:val="28"/>
          <w:szCs w:val="28"/>
        </w:rPr>
        <w:t xml:space="preserve">CHƯƠNG </w:t>
      </w:r>
      <w:r>
        <w:rPr>
          <w:bCs/>
          <w:sz w:val="28"/>
          <w:szCs w:val="28"/>
        </w:rPr>
        <w:t>VIII</w:t>
      </w:r>
      <w:bookmarkEnd w:id="309"/>
    </w:p>
    <w:p w:rsidR="009E57D6" w:rsidRDefault="005773A1" w:rsidP="00493C48">
      <w:pPr>
        <w:pStyle w:val="Heading1"/>
        <w:spacing w:before="120" w:after="120"/>
        <w:rPr>
          <w:bCs/>
          <w:sz w:val="28"/>
          <w:szCs w:val="28"/>
        </w:rPr>
      </w:pPr>
      <w:bookmarkStart w:id="310" w:name="_Toc175150231"/>
      <w:r>
        <w:rPr>
          <w:bCs/>
          <w:sz w:val="28"/>
          <w:szCs w:val="28"/>
        </w:rPr>
        <w:t>GIÁM SÁT, KIỂM TRA, THANH TRA</w:t>
      </w:r>
      <w:r w:rsidR="00DD563B">
        <w:rPr>
          <w:bCs/>
          <w:sz w:val="28"/>
          <w:szCs w:val="28"/>
        </w:rPr>
        <w:t>, ĐÁNH GIÁ</w:t>
      </w:r>
      <w:bookmarkEnd w:id="310"/>
      <w:r w:rsidR="00DD563B">
        <w:rPr>
          <w:bCs/>
          <w:sz w:val="28"/>
          <w:szCs w:val="28"/>
        </w:rPr>
        <w:t xml:space="preserve"> </w:t>
      </w:r>
    </w:p>
    <w:p w:rsidR="004B4DFA" w:rsidRDefault="00DD563B" w:rsidP="00493C48">
      <w:pPr>
        <w:pStyle w:val="Heading1"/>
        <w:spacing w:before="120" w:after="120"/>
        <w:rPr>
          <w:bCs/>
          <w:sz w:val="28"/>
          <w:szCs w:val="28"/>
        </w:rPr>
      </w:pPr>
      <w:bookmarkStart w:id="311" w:name="_Toc175150232"/>
      <w:r>
        <w:rPr>
          <w:bCs/>
          <w:sz w:val="28"/>
          <w:szCs w:val="28"/>
        </w:rPr>
        <w:t>VÀ</w:t>
      </w:r>
      <w:r w:rsidR="007413AE" w:rsidRPr="00C66078">
        <w:rPr>
          <w:bCs/>
          <w:sz w:val="28"/>
          <w:szCs w:val="28"/>
        </w:rPr>
        <w:t xml:space="preserve"> BÁO CÁO TÌNH HÌNH QUẢN LÝ VÀ ĐẦU TƯ VỐN NHÀ NƯỚC TẠI DOANH NGHIỆP</w:t>
      </w:r>
      <w:bookmarkEnd w:id="311"/>
      <w:r w:rsidR="004B4DFA">
        <w:rPr>
          <w:bCs/>
          <w:sz w:val="28"/>
          <w:szCs w:val="28"/>
        </w:rPr>
        <w:t xml:space="preserve"> </w:t>
      </w:r>
    </w:p>
    <w:p w:rsidR="007413AE" w:rsidRPr="00CC3ABC" w:rsidRDefault="007413AE" w:rsidP="007413AE">
      <w:pPr>
        <w:pStyle w:val="Heading1"/>
        <w:spacing w:before="120" w:after="120"/>
        <w:rPr>
          <w:bCs/>
          <w:sz w:val="28"/>
          <w:szCs w:val="28"/>
        </w:rPr>
      </w:pPr>
      <w:bookmarkStart w:id="312" w:name="_Toc175150233"/>
      <w:r w:rsidRPr="00CC3ABC">
        <w:rPr>
          <w:bCs/>
          <w:sz w:val="28"/>
          <w:szCs w:val="28"/>
        </w:rPr>
        <w:t>Mục 1</w:t>
      </w:r>
      <w:bookmarkEnd w:id="312"/>
    </w:p>
    <w:p w:rsidR="008A3BF9" w:rsidRDefault="007413AE" w:rsidP="007413AE">
      <w:pPr>
        <w:pStyle w:val="Heading1"/>
        <w:spacing w:before="120" w:after="120"/>
        <w:rPr>
          <w:bCs/>
          <w:sz w:val="28"/>
          <w:szCs w:val="28"/>
        </w:rPr>
      </w:pPr>
      <w:bookmarkStart w:id="313" w:name="_Toc175150234"/>
      <w:r w:rsidRPr="00CC3ABC">
        <w:rPr>
          <w:bCs/>
          <w:sz w:val="28"/>
          <w:szCs w:val="28"/>
        </w:rPr>
        <w:t>GIÁM SÁT, KIỂM TRA, THANH TRA</w:t>
      </w:r>
      <w:bookmarkEnd w:id="313"/>
      <w:r w:rsidRPr="00CC3ABC">
        <w:rPr>
          <w:bCs/>
          <w:sz w:val="28"/>
          <w:szCs w:val="28"/>
        </w:rPr>
        <w:t xml:space="preserve"> </w:t>
      </w:r>
    </w:p>
    <w:p w:rsidR="007413AE" w:rsidRPr="00C66078" w:rsidRDefault="007413AE" w:rsidP="007413AE">
      <w:pPr>
        <w:pStyle w:val="Heading1"/>
        <w:spacing w:before="120" w:after="120"/>
        <w:rPr>
          <w:b w:val="0"/>
          <w:sz w:val="28"/>
          <w:szCs w:val="28"/>
        </w:rPr>
      </w:pPr>
      <w:bookmarkStart w:id="314" w:name="_Toc175150235"/>
      <w:r w:rsidRPr="00CC3ABC">
        <w:rPr>
          <w:bCs/>
          <w:sz w:val="28"/>
          <w:szCs w:val="28"/>
        </w:rPr>
        <w:t>QUẢN LÝ VÀ ĐẦU TƯ VỐN NHÀ NƯỚC TẠI DOANH NGHIỆP</w:t>
      </w:r>
      <w:bookmarkEnd w:id="314"/>
    </w:p>
    <w:p w:rsidR="007413AE" w:rsidRPr="00C66078" w:rsidRDefault="007413AE" w:rsidP="007413AE">
      <w:pPr>
        <w:pStyle w:val="Heading1"/>
        <w:spacing w:before="120" w:after="120"/>
        <w:ind w:firstLine="720"/>
        <w:jc w:val="both"/>
        <w:rPr>
          <w:b w:val="0"/>
          <w:bCs/>
          <w:sz w:val="28"/>
          <w:szCs w:val="28"/>
        </w:rPr>
      </w:pPr>
      <w:bookmarkStart w:id="315" w:name="_Toc175150236"/>
      <w:r w:rsidRPr="00C66078">
        <w:rPr>
          <w:bCs/>
          <w:sz w:val="28"/>
          <w:szCs w:val="28"/>
        </w:rPr>
        <w:t xml:space="preserve">Điều </w:t>
      </w:r>
      <w:r w:rsidR="00EA39FB">
        <w:rPr>
          <w:bCs/>
          <w:sz w:val="28"/>
          <w:szCs w:val="28"/>
        </w:rPr>
        <w:t>6</w:t>
      </w:r>
      <w:r w:rsidR="003A621E">
        <w:rPr>
          <w:bCs/>
          <w:sz w:val="28"/>
          <w:szCs w:val="28"/>
        </w:rPr>
        <w:t>4</w:t>
      </w:r>
      <w:r w:rsidRPr="00C66078">
        <w:rPr>
          <w:bCs/>
          <w:sz w:val="28"/>
          <w:szCs w:val="28"/>
        </w:rPr>
        <w:t>. Mục tiêu giám sát, kiểm tra, thanh tra</w:t>
      </w:r>
      <w:bookmarkEnd w:id="315"/>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bookmarkStart w:id="316" w:name="_Hlk141099448"/>
      <w:bookmarkStart w:id="317" w:name="_Toc136360234"/>
      <w:r w:rsidRPr="00C55837">
        <w:rPr>
          <w:rFonts w:ascii="Times New Roman" w:hAnsi="Times New Roman" w:cs="Times New Roman"/>
          <w:sz w:val="28"/>
          <w:szCs w:val="28"/>
          <w:lang w:val="nl-NL"/>
        </w:rPr>
        <w:t>1. Tăng cường công khai minh bạch, trách nhiệm giải trình của doanh nghiệp và cơ quan đại diện chủ sở hữu vốn, người đại diện chủ sở hữu vốn.</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Đưa ra các kiến nghị nhằm tăng cường hiệu quả của hoạt động đầu tư vốn của nhà nước vào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Phòng ngừa, hạn chế các vi phạm trong hoạt động đầu tư, quản lý vốn nhà nước tại doanh nghiệp.</w:t>
      </w:r>
    </w:p>
    <w:p w:rsidR="00FA0282" w:rsidRPr="00CE775A" w:rsidRDefault="00FA0282" w:rsidP="00FA0282">
      <w:pPr>
        <w:spacing w:before="120" w:after="120" w:line="240" w:lineRule="auto"/>
        <w:ind w:firstLine="720"/>
        <w:jc w:val="both"/>
        <w:rPr>
          <w:rFonts w:ascii="Times New Roman" w:hAnsi="Times New Roman" w:cs="Times New Roman"/>
          <w:sz w:val="28"/>
          <w:szCs w:val="28"/>
          <w:lang w:val="vi-VN"/>
        </w:rPr>
      </w:pPr>
      <w:r w:rsidRPr="00C55837">
        <w:rPr>
          <w:rFonts w:ascii="Times New Roman" w:hAnsi="Times New Roman" w:cs="Times New Roman"/>
          <w:sz w:val="28"/>
          <w:szCs w:val="28"/>
          <w:lang w:val="nl-NL"/>
        </w:rPr>
        <w:t>4. Cảnh báo rủi ro trong hoạt động quản lý và đầu tư vốn, giảm thiểu lãng phí, thất thoát vốn nhà nước.</w:t>
      </w:r>
    </w:p>
    <w:p w:rsidR="00FA0282" w:rsidRPr="00F44B83" w:rsidRDefault="00EA39FB" w:rsidP="00FA0282">
      <w:pPr>
        <w:pStyle w:val="Heading1"/>
        <w:spacing w:before="120" w:after="120"/>
        <w:ind w:firstLine="720"/>
        <w:jc w:val="both"/>
        <w:rPr>
          <w:sz w:val="28"/>
          <w:szCs w:val="28"/>
        </w:rPr>
      </w:pPr>
      <w:bookmarkStart w:id="318" w:name="_Toc143615368"/>
      <w:bookmarkStart w:id="319" w:name="_Toc175150237"/>
      <w:bookmarkEnd w:id="316"/>
      <w:r>
        <w:rPr>
          <w:bCs/>
          <w:sz w:val="28"/>
          <w:szCs w:val="28"/>
        </w:rPr>
        <w:t>Điều 6</w:t>
      </w:r>
      <w:r w:rsidR="003A621E">
        <w:rPr>
          <w:bCs/>
          <w:sz w:val="28"/>
          <w:szCs w:val="28"/>
        </w:rPr>
        <w:t>5</w:t>
      </w:r>
      <w:r w:rsidR="00FA0282" w:rsidRPr="00F44B83">
        <w:rPr>
          <w:bCs/>
          <w:sz w:val="28"/>
          <w:szCs w:val="28"/>
        </w:rPr>
        <w:t>. Nội dung giám sát, kiểm tra, thanh tra hoạt động đầu tư vốn nhà nước vào doanh nghiệp</w:t>
      </w:r>
      <w:bookmarkEnd w:id="317"/>
      <w:bookmarkEnd w:id="318"/>
      <w:bookmarkEnd w:id="319"/>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Việc ban hành chính sách, pháp luật về đầu tư vốn nhà nước vào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bookmarkStart w:id="320" w:name="khoan_2_51"/>
      <w:r w:rsidRPr="00C55837">
        <w:rPr>
          <w:rFonts w:ascii="Times New Roman" w:hAnsi="Times New Roman" w:cs="Times New Roman"/>
          <w:sz w:val="28"/>
          <w:szCs w:val="28"/>
          <w:shd w:val="clear" w:color="auto" w:fill="FFFFFF"/>
          <w:lang w:val="nl-NL"/>
        </w:rPr>
        <w:t>Việc đầu tư vốn nhà nước vào doanh nghiệp theo mục đích, yêu cầu nguyên tắc quy định tại Luật này.</w:t>
      </w:r>
      <w:bookmarkEnd w:id="320"/>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Việc sử dụng nguồn vốn của nhà nước để đầu tư vào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4. Hiệu quả kinh tế, hiệu quả xã hội của việc </w:t>
      </w:r>
      <w:r w:rsidRPr="00C55837">
        <w:rPr>
          <w:rFonts w:ascii="Times New Roman" w:hAnsi="Times New Roman" w:cs="Times New Roman"/>
          <w:sz w:val="28"/>
          <w:szCs w:val="28"/>
          <w:shd w:val="solid" w:color="FFFFFF" w:fill="auto"/>
          <w:lang w:val="nl-NL"/>
        </w:rPr>
        <w:t>đầu tư</w:t>
      </w:r>
      <w:r w:rsidRPr="00C55837">
        <w:rPr>
          <w:rFonts w:ascii="Times New Roman" w:hAnsi="Times New Roman" w:cs="Times New Roman"/>
          <w:sz w:val="28"/>
          <w:szCs w:val="28"/>
          <w:lang w:val="nl-NL"/>
        </w:rPr>
        <w:t xml:space="preserve"> vốn nhà nước vào doanh nghiệp theo Đề án.</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 Việc quyết định chủ trương đầu tư, trình tự, thủ tục quyết định đầu tư vốn nhà nước vào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6. Việc thực hiện quyền, trách nhiệm của cơ quan đại diện chủ sở hữu vốn, người đại diện chủ sở hữu vốn trong đầu tư vốn nhà nước vào doanh nghiệp.</w:t>
      </w:r>
    </w:p>
    <w:p w:rsidR="00FA0282" w:rsidRPr="00F44B83" w:rsidRDefault="00FA0282" w:rsidP="00FA0282">
      <w:pPr>
        <w:pStyle w:val="Heading1"/>
        <w:spacing w:before="120" w:after="120"/>
        <w:ind w:firstLine="720"/>
        <w:jc w:val="both"/>
        <w:rPr>
          <w:sz w:val="28"/>
          <w:szCs w:val="28"/>
        </w:rPr>
      </w:pPr>
      <w:bookmarkStart w:id="321" w:name="_Toc136360235"/>
      <w:bookmarkStart w:id="322" w:name="_Toc143615369"/>
      <w:bookmarkStart w:id="323" w:name="_Toc175150238"/>
      <w:r w:rsidRPr="00F44B83">
        <w:rPr>
          <w:bCs/>
          <w:sz w:val="28"/>
          <w:szCs w:val="28"/>
        </w:rPr>
        <w:t xml:space="preserve">Điều </w:t>
      </w:r>
      <w:r w:rsidR="00EA39FB">
        <w:rPr>
          <w:bCs/>
          <w:sz w:val="28"/>
          <w:szCs w:val="28"/>
        </w:rPr>
        <w:t>6</w:t>
      </w:r>
      <w:r w:rsidR="003A621E">
        <w:rPr>
          <w:bCs/>
          <w:sz w:val="28"/>
          <w:szCs w:val="28"/>
        </w:rPr>
        <w:t>6</w:t>
      </w:r>
      <w:r w:rsidRPr="00F44B83">
        <w:rPr>
          <w:bCs/>
          <w:sz w:val="28"/>
          <w:szCs w:val="28"/>
        </w:rPr>
        <w:t>. Nội dung giám sát, kiểm tra, thanh tra hoạt động quản lý vốn nhà nước đầu tư tại doanh nghiệp</w:t>
      </w:r>
      <w:bookmarkEnd w:id="321"/>
      <w:bookmarkEnd w:id="322"/>
      <w:bookmarkEnd w:id="323"/>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Việc ban hành chính sách, pháp luật, quy chế, Điều lệ </w:t>
      </w:r>
      <w:r w:rsidR="001B6989" w:rsidRPr="00C55837">
        <w:rPr>
          <w:rFonts w:ascii="Times New Roman" w:hAnsi="Times New Roman" w:cs="Times New Roman"/>
          <w:sz w:val="28"/>
          <w:szCs w:val="28"/>
          <w:lang w:val="nl-NL"/>
        </w:rPr>
        <w:t>công ty</w:t>
      </w:r>
      <w:r w:rsidRPr="00C55837">
        <w:rPr>
          <w:rFonts w:ascii="Times New Roman" w:hAnsi="Times New Roman" w:cs="Times New Roman"/>
          <w:sz w:val="28"/>
          <w:szCs w:val="28"/>
          <w:lang w:val="nl-NL"/>
        </w:rPr>
        <w:t xml:space="preserve"> liên quan đến quản lý vốn nhà nước đầu tư tại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Việc cử người đại diện chủ sở hữu vốn; việc thực hiện quyền, trách nhiệm của cơ quan đại diện chủ sở hữu vốn, người đại diện chủ sở hữu vốn, doanh nghiệp </w:t>
      </w:r>
      <w:r w:rsidRPr="00C55837">
        <w:rPr>
          <w:rFonts w:ascii="Times New Roman" w:hAnsi="Times New Roman" w:cs="Times New Roman"/>
          <w:sz w:val="28"/>
          <w:szCs w:val="28"/>
          <w:shd w:val="solid" w:color="FFFFFF" w:fill="auto"/>
          <w:lang w:val="nl-NL"/>
        </w:rPr>
        <w:t>trong</w:t>
      </w:r>
      <w:r w:rsidRPr="00C55837">
        <w:rPr>
          <w:rFonts w:ascii="Times New Roman" w:hAnsi="Times New Roman" w:cs="Times New Roman"/>
          <w:sz w:val="28"/>
          <w:szCs w:val="28"/>
          <w:lang w:val="nl-NL"/>
        </w:rPr>
        <w:t xml:space="preserve"> quản lý vốn nhà nước đầu tư tại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Việc xây dựng và </w:t>
      </w:r>
      <w:r w:rsidR="001B6989" w:rsidRPr="00C55837">
        <w:rPr>
          <w:rFonts w:ascii="Times New Roman" w:hAnsi="Times New Roman" w:cs="Times New Roman"/>
          <w:sz w:val="28"/>
          <w:szCs w:val="28"/>
          <w:lang w:val="nl-NL"/>
        </w:rPr>
        <w:t xml:space="preserve">tổ chức </w:t>
      </w:r>
      <w:r w:rsidRPr="00C55837">
        <w:rPr>
          <w:rFonts w:ascii="Times New Roman" w:hAnsi="Times New Roman" w:cs="Times New Roman"/>
          <w:sz w:val="28"/>
          <w:szCs w:val="28"/>
          <w:lang w:val="nl-NL"/>
        </w:rPr>
        <w:t xml:space="preserve">thực hiện chiến lược </w:t>
      </w:r>
      <w:r w:rsidR="009E57D6" w:rsidRPr="00C55837">
        <w:rPr>
          <w:rFonts w:ascii="Times New Roman" w:hAnsi="Times New Roman" w:cs="Times New Roman"/>
          <w:sz w:val="28"/>
          <w:szCs w:val="28"/>
          <w:lang w:val="nl-NL"/>
        </w:rPr>
        <w:t>kinh doanh</w:t>
      </w:r>
      <w:r w:rsidRPr="00C55837">
        <w:rPr>
          <w:rFonts w:ascii="Times New Roman" w:hAnsi="Times New Roman" w:cs="Times New Roman"/>
          <w:sz w:val="28"/>
          <w:szCs w:val="28"/>
          <w:lang w:val="nl-NL"/>
        </w:rPr>
        <w:t>, kế hoạch kinh doanh hàng năm; việc thực hiện nhiệm vụ cung ứng sản phẩm, dịch vụ công ích do Nhà nước đặt hàng, giao kế hoạch.</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4. Bảo toàn, phát triển vốn của doanh nghiệp; quản trị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 Quản lý vốn đầu tư của doanh nghiệp tại các doanh nghiệp có vốn góp.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6. Thực hiện chế độ tiền lương, tiền thưởng và quyền lợi khác đối với người lao động, người quản lý doanh nghiệp, Kiểm soát viên, người đại diện phần vốn của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7. Thực hiện nghĩa vụ đối với ngân sách nhà nước, phân phối lợi nhuận, trích lập và sử dụng các quỹ của doanh nghiệp.</w:t>
      </w:r>
    </w:p>
    <w:p w:rsidR="00FA0282" w:rsidRPr="00F44B83" w:rsidRDefault="00EA39FB" w:rsidP="00FA0282">
      <w:pPr>
        <w:pStyle w:val="Heading1"/>
        <w:spacing w:before="120" w:after="120"/>
        <w:ind w:firstLine="720"/>
        <w:jc w:val="both"/>
        <w:rPr>
          <w:b w:val="0"/>
          <w:sz w:val="28"/>
          <w:szCs w:val="28"/>
        </w:rPr>
      </w:pPr>
      <w:bookmarkStart w:id="324" w:name="_Toc136360236"/>
      <w:bookmarkStart w:id="325" w:name="_Toc143615370"/>
      <w:bookmarkStart w:id="326" w:name="_Toc175150239"/>
      <w:r>
        <w:rPr>
          <w:sz w:val="28"/>
          <w:szCs w:val="28"/>
        </w:rPr>
        <w:t>Điều 6</w:t>
      </w:r>
      <w:r w:rsidR="003A621E">
        <w:rPr>
          <w:sz w:val="28"/>
          <w:szCs w:val="28"/>
        </w:rPr>
        <w:t>7</w:t>
      </w:r>
      <w:r w:rsidR="00FA0282" w:rsidRPr="00F44B83">
        <w:rPr>
          <w:sz w:val="28"/>
          <w:szCs w:val="28"/>
        </w:rPr>
        <w:t>. Nội dung giám sát, kiểm tra, thanh tra hoạt động đầu tư của doanh nghiệp</w:t>
      </w:r>
      <w:bookmarkEnd w:id="324"/>
      <w:bookmarkEnd w:id="325"/>
      <w:bookmarkEnd w:id="326"/>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Việc ban hành chính sách, pháp luật về hoạt động đầu tư của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w:t>
      </w:r>
      <w:r w:rsidRPr="00C55837">
        <w:rPr>
          <w:rFonts w:ascii="Times New Roman" w:hAnsi="Times New Roman" w:cs="Times New Roman"/>
          <w:sz w:val="28"/>
          <w:szCs w:val="28"/>
          <w:shd w:val="clear" w:color="auto" w:fill="FFFFFF"/>
          <w:lang w:val="nl-NL"/>
        </w:rPr>
        <w:t>Việc đầu tư của doanh nghiệp phù hợp chiến lược</w:t>
      </w:r>
      <w:r w:rsidR="003609BF" w:rsidRPr="00C55837">
        <w:rPr>
          <w:rFonts w:ascii="Times New Roman" w:hAnsi="Times New Roman" w:cs="Times New Roman"/>
          <w:sz w:val="28"/>
          <w:szCs w:val="28"/>
          <w:shd w:val="clear" w:color="auto" w:fill="FFFFFF"/>
          <w:lang w:val="nl-NL"/>
        </w:rPr>
        <w:t xml:space="preserve"> kinh doanh</w:t>
      </w:r>
      <w:r w:rsidRPr="00C55837">
        <w:rPr>
          <w:rFonts w:ascii="Times New Roman" w:hAnsi="Times New Roman" w:cs="Times New Roman"/>
          <w:sz w:val="28"/>
          <w:szCs w:val="28"/>
          <w:shd w:val="clear" w:color="auto" w:fill="FFFFFF"/>
          <w:lang w:val="nl-NL"/>
        </w:rPr>
        <w:t>, kế hoạch kinh doanh của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Việc xác định vốn đầu tư, cân đối kế hoạch nguồn vốn và sử dụng nguồn vốn để đầu tư theo phương án đầu tư của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4. Hiệu quả kinh tế, hiệu quả xã hội của hoạt động </w:t>
      </w:r>
      <w:r w:rsidRPr="00C55837">
        <w:rPr>
          <w:rFonts w:ascii="Times New Roman" w:hAnsi="Times New Roman" w:cs="Times New Roman"/>
          <w:sz w:val="28"/>
          <w:szCs w:val="28"/>
          <w:shd w:val="solid" w:color="FFFFFF" w:fill="auto"/>
          <w:lang w:val="nl-NL"/>
        </w:rPr>
        <w:t xml:space="preserve">đầu tư </w:t>
      </w:r>
      <w:r w:rsidRPr="00C55837">
        <w:rPr>
          <w:rFonts w:ascii="Times New Roman" w:hAnsi="Times New Roman" w:cs="Times New Roman"/>
          <w:sz w:val="28"/>
          <w:szCs w:val="28"/>
          <w:lang w:val="nl-NL"/>
        </w:rPr>
        <w:t>của doanh nghiệp theo phương án đầu tư của doanh nghiệp.</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5. Việc quyết định chủ trương đầu tư, thẩm quyền, trình tự, thủ tục quyết định đầu tư.</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6. Việc thực hiện quyền, trách nhiệm của cơ quan đại diện chủ sở hữu vốn, người đại diện chủ sở hữu vốn, kiểm soát viên trong hoạt động đầu tư của doanh nghiệp.</w:t>
      </w:r>
      <w:bookmarkStart w:id="327" w:name="bookmark6"/>
    </w:p>
    <w:p w:rsidR="00FA0282" w:rsidRPr="00F44B83" w:rsidRDefault="00EA39FB" w:rsidP="00FA0282">
      <w:pPr>
        <w:pStyle w:val="Heading1"/>
        <w:spacing w:before="120" w:after="120"/>
        <w:ind w:firstLine="720"/>
        <w:jc w:val="both"/>
        <w:rPr>
          <w:sz w:val="28"/>
          <w:szCs w:val="28"/>
        </w:rPr>
      </w:pPr>
      <w:bookmarkStart w:id="328" w:name="_Toc143615371"/>
      <w:bookmarkStart w:id="329" w:name="_Toc175150240"/>
      <w:r>
        <w:rPr>
          <w:sz w:val="28"/>
          <w:szCs w:val="28"/>
        </w:rPr>
        <w:t>Điều 6</w:t>
      </w:r>
      <w:r w:rsidR="003A621E">
        <w:rPr>
          <w:sz w:val="28"/>
          <w:szCs w:val="28"/>
        </w:rPr>
        <w:t>8</w:t>
      </w:r>
      <w:r w:rsidR="00FA0282" w:rsidRPr="00F44B83">
        <w:rPr>
          <w:sz w:val="28"/>
          <w:szCs w:val="28"/>
        </w:rPr>
        <w:t xml:space="preserve">. </w:t>
      </w:r>
      <w:r w:rsidR="00FA0282" w:rsidRPr="00C55837">
        <w:rPr>
          <w:sz w:val="28"/>
          <w:szCs w:val="28"/>
        </w:rPr>
        <w:t xml:space="preserve">Nội dung giám sát, kiểm tra, thanh tra </w:t>
      </w:r>
      <w:r w:rsidR="00F801E9">
        <w:rPr>
          <w:sz w:val="28"/>
          <w:szCs w:val="28"/>
        </w:rPr>
        <w:t>hoạt động sắp xếp,</w:t>
      </w:r>
      <w:r w:rsidR="00FA0282" w:rsidRPr="00F44B83">
        <w:rPr>
          <w:sz w:val="28"/>
          <w:szCs w:val="28"/>
        </w:rPr>
        <w:t xml:space="preserve"> cơ cấu lại vốn nhà nước tại doanh nghiệp</w:t>
      </w:r>
      <w:bookmarkEnd w:id="328"/>
      <w:bookmarkEnd w:id="329"/>
    </w:p>
    <w:p w:rsidR="00FA0282" w:rsidRPr="00C55837" w:rsidRDefault="00FA0282" w:rsidP="00FA0282">
      <w:pPr>
        <w:pStyle w:val="NormalWeb"/>
        <w:shd w:val="clear" w:color="auto" w:fill="FFFFFF"/>
        <w:spacing w:before="120" w:beforeAutospacing="0" w:after="120" w:afterAutospacing="0" w:line="234" w:lineRule="atLeast"/>
        <w:jc w:val="both"/>
        <w:rPr>
          <w:sz w:val="28"/>
          <w:szCs w:val="28"/>
          <w:lang w:val="nl-NL"/>
        </w:rPr>
      </w:pPr>
      <w:r w:rsidRPr="00C55837">
        <w:rPr>
          <w:b/>
          <w:bCs/>
          <w:sz w:val="28"/>
          <w:szCs w:val="28"/>
          <w:lang w:val="nl-NL"/>
        </w:rPr>
        <w:tab/>
      </w:r>
      <w:r w:rsidRPr="00C55837">
        <w:rPr>
          <w:sz w:val="28"/>
          <w:szCs w:val="28"/>
          <w:lang w:val="nl-NL"/>
        </w:rPr>
        <w:t>1. Việc ban hành c</w:t>
      </w:r>
      <w:r w:rsidR="00F801E9" w:rsidRPr="00C55837">
        <w:rPr>
          <w:sz w:val="28"/>
          <w:szCs w:val="28"/>
          <w:lang w:val="nl-NL"/>
        </w:rPr>
        <w:t>hính sách, pháp luật về sắp xếp,</w:t>
      </w:r>
      <w:r w:rsidRPr="00C55837">
        <w:rPr>
          <w:sz w:val="28"/>
          <w:szCs w:val="28"/>
          <w:lang w:val="nl-NL"/>
        </w:rPr>
        <w:t xml:space="preserve"> cơ cấu lại vốn nhà nước tại doanh nghiệp.</w:t>
      </w:r>
    </w:p>
    <w:p w:rsidR="00FA0282" w:rsidRPr="00C55837" w:rsidRDefault="00FA0282" w:rsidP="00FA0282">
      <w:pPr>
        <w:pStyle w:val="NormalWeb"/>
        <w:shd w:val="clear" w:color="auto" w:fill="FFFFFF"/>
        <w:spacing w:before="120" w:beforeAutospacing="0" w:after="120" w:afterAutospacing="0" w:line="234" w:lineRule="atLeast"/>
        <w:ind w:firstLine="720"/>
        <w:rPr>
          <w:sz w:val="28"/>
          <w:szCs w:val="28"/>
          <w:lang w:val="nl-NL"/>
        </w:rPr>
      </w:pPr>
      <w:r w:rsidRPr="00C55837">
        <w:rPr>
          <w:sz w:val="28"/>
          <w:szCs w:val="28"/>
          <w:lang w:val="nl-NL"/>
        </w:rPr>
        <w:t>2. Việc xây dựng, phê duyệt, thực hiện danh mục chuyển nhượng vốn nhà nước tại doanh nghiệp.</w:t>
      </w:r>
    </w:p>
    <w:p w:rsidR="00FA0282" w:rsidRPr="00C55837" w:rsidRDefault="00FA0282" w:rsidP="00FA0282">
      <w:pPr>
        <w:pStyle w:val="NormalWeb"/>
        <w:shd w:val="clear" w:color="auto" w:fill="FFFFFF"/>
        <w:spacing w:before="120" w:beforeAutospacing="0" w:after="120" w:afterAutospacing="0" w:line="234" w:lineRule="atLeast"/>
        <w:ind w:firstLine="720"/>
        <w:rPr>
          <w:sz w:val="28"/>
          <w:szCs w:val="28"/>
          <w:lang w:val="nl-NL"/>
        </w:rPr>
      </w:pPr>
      <w:r w:rsidRPr="00C55837">
        <w:rPr>
          <w:sz w:val="28"/>
          <w:szCs w:val="28"/>
          <w:lang w:val="nl-NL"/>
        </w:rPr>
        <w:t>3. Hồ sơ, trình tự, thủ tục, thẩm quyền và tổ chức thực hiện hoạt động sắp xếp, cơ cấu lại vốn nhà nước tại doanh nghiệp.</w:t>
      </w:r>
    </w:p>
    <w:p w:rsidR="00FA0282" w:rsidRPr="00F44B83" w:rsidRDefault="00FA0282" w:rsidP="00FA0282">
      <w:pPr>
        <w:pStyle w:val="Heading1"/>
        <w:spacing w:before="120" w:after="120"/>
        <w:ind w:firstLine="720"/>
        <w:jc w:val="both"/>
        <w:rPr>
          <w:sz w:val="28"/>
          <w:szCs w:val="28"/>
        </w:rPr>
      </w:pPr>
      <w:bookmarkStart w:id="330" w:name="_Toc136360239"/>
      <w:bookmarkStart w:id="331" w:name="_Toc143615373"/>
      <w:bookmarkStart w:id="332" w:name="_Toc175150241"/>
      <w:bookmarkEnd w:id="327"/>
      <w:r w:rsidRPr="00F44B83">
        <w:rPr>
          <w:bCs/>
          <w:sz w:val="28"/>
          <w:szCs w:val="28"/>
        </w:rPr>
        <w:t xml:space="preserve">Điều </w:t>
      </w:r>
      <w:r w:rsidR="00EA39FB">
        <w:rPr>
          <w:bCs/>
          <w:sz w:val="28"/>
          <w:szCs w:val="28"/>
        </w:rPr>
        <w:t>6</w:t>
      </w:r>
      <w:r w:rsidR="003A621E">
        <w:rPr>
          <w:bCs/>
          <w:sz w:val="28"/>
          <w:szCs w:val="28"/>
        </w:rPr>
        <w:t>9</w:t>
      </w:r>
      <w:r w:rsidRPr="00F44B83">
        <w:rPr>
          <w:bCs/>
          <w:sz w:val="28"/>
          <w:szCs w:val="28"/>
        </w:rPr>
        <w:t>. Giám sát của Quốc hội</w:t>
      </w:r>
      <w:bookmarkEnd w:id="330"/>
      <w:bookmarkEnd w:id="331"/>
      <w:bookmarkEnd w:id="332"/>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w:t>
      </w:r>
      <w:r w:rsidRPr="00C55837">
        <w:rPr>
          <w:rFonts w:ascii="Times New Roman" w:hAnsi="Times New Roman" w:cs="Times New Roman"/>
          <w:sz w:val="28"/>
          <w:szCs w:val="28"/>
          <w:shd w:val="clear" w:color="auto" w:fill="FFFFFF"/>
          <w:lang w:val="nl-NL"/>
        </w:rPr>
        <w:t>Quốc hội, Ủy ban thường vụ Quốc hội, Hội đồng dân tộc, các Ủy ban của Quốc hội, Đoàn đại biểu Quốc hội, đại biểu Quốc hội</w:t>
      </w:r>
      <w:r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shd w:val="clear" w:color="auto" w:fill="FFFFFF"/>
          <w:lang w:val="nl-NL"/>
        </w:rPr>
        <w:t>giám sát hoạt động quản lý và đầu tư vốn nhà nước tại doanh nghiệp theo quy định của pháp luật về hoạt động giám sát của Quốc hội.</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Quốc hội xem xét </w:t>
      </w:r>
      <w:r w:rsidR="001B6989" w:rsidRPr="00C55837">
        <w:rPr>
          <w:rFonts w:ascii="Times New Roman" w:hAnsi="Times New Roman" w:cs="Times New Roman"/>
          <w:sz w:val="28"/>
          <w:szCs w:val="28"/>
          <w:lang w:val="nl-NL"/>
        </w:rPr>
        <w:t xml:space="preserve">và thông qua </w:t>
      </w:r>
      <w:r w:rsidRPr="00C55837">
        <w:rPr>
          <w:rFonts w:ascii="Times New Roman" w:hAnsi="Times New Roman" w:cs="Times New Roman"/>
          <w:sz w:val="28"/>
          <w:szCs w:val="28"/>
          <w:lang w:val="nl-NL"/>
        </w:rPr>
        <w:t>báo cáo của Chính phủ về tình hình đầu tư vốn nhà nước tại doanh nghiệp của năm trước.</w:t>
      </w:r>
    </w:p>
    <w:p w:rsidR="00FA0282" w:rsidRPr="00C55837" w:rsidRDefault="00FA0282" w:rsidP="00FA0282">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Quốc hội, </w:t>
      </w:r>
      <w:r w:rsidRPr="00C55837">
        <w:rPr>
          <w:rFonts w:ascii="Times New Roman" w:hAnsi="Times New Roman" w:cs="Times New Roman"/>
          <w:sz w:val="28"/>
          <w:szCs w:val="28"/>
          <w:shd w:val="solid" w:color="FFFFFF" w:fill="auto"/>
          <w:lang w:val="nl-NL"/>
        </w:rPr>
        <w:t>Ủy ban</w:t>
      </w:r>
      <w:r w:rsidRPr="00C55837">
        <w:rPr>
          <w:rFonts w:ascii="Times New Roman" w:hAnsi="Times New Roman" w:cs="Times New Roman"/>
          <w:sz w:val="28"/>
          <w:szCs w:val="28"/>
          <w:lang w:val="nl-NL"/>
        </w:rPr>
        <w:t xml:space="preserve"> thường vụ Quốc hội</w:t>
      </w:r>
      <w:r w:rsidR="00426894" w:rsidRPr="00C55837">
        <w:rPr>
          <w:rFonts w:ascii="Times New Roman" w:hAnsi="Times New Roman" w:cs="Times New Roman"/>
          <w:sz w:val="28"/>
          <w:szCs w:val="28"/>
          <w:lang w:val="nl-NL"/>
        </w:rPr>
        <w:t>,</w:t>
      </w:r>
      <w:r w:rsidR="00426894" w:rsidRPr="00C55837">
        <w:rPr>
          <w:rFonts w:ascii="Times New Roman" w:hAnsi="Times New Roman" w:cs="Times New Roman"/>
          <w:sz w:val="28"/>
          <w:szCs w:val="28"/>
          <w:shd w:val="clear" w:color="auto" w:fill="FFFFFF"/>
          <w:lang w:val="nl-NL"/>
        </w:rPr>
        <w:t xml:space="preserve"> Hội đồng dân tộc, các Ủy ban của Quốc hội</w:t>
      </w:r>
      <w:r w:rsidRPr="00C55837">
        <w:rPr>
          <w:rFonts w:ascii="Times New Roman" w:hAnsi="Times New Roman" w:cs="Times New Roman"/>
          <w:sz w:val="28"/>
          <w:szCs w:val="28"/>
          <w:lang w:val="nl-NL"/>
        </w:rPr>
        <w:t xml:space="preserve"> có quyền yêu cầu Chính phủ, cơ quan đại diện chủ sở hữu vốn, người đại diện chủ sở hữu vốn, người quản lý doanh nghiệp báo cáo, giải trình, trả lời chất vấn những nội dung về quản lý và đầu tư vốn nhà nước tại doanh nghiệp.</w:t>
      </w:r>
    </w:p>
    <w:p w:rsidR="00FA0282" w:rsidRPr="00F44B83" w:rsidRDefault="00FA0282" w:rsidP="00FA0282">
      <w:pPr>
        <w:pStyle w:val="Heading1"/>
        <w:spacing w:before="120" w:after="120"/>
        <w:ind w:firstLine="720"/>
        <w:jc w:val="both"/>
        <w:rPr>
          <w:sz w:val="28"/>
          <w:szCs w:val="28"/>
        </w:rPr>
      </w:pPr>
      <w:bookmarkStart w:id="333" w:name="bookmark7"/>
      <w:bookmarkStart w:id="334" w:name="_Toc136360240"/>
      <w:bookmarkStart w:id="335" w:name="_Toc143615374"/>
      <w:bookmarkStart w:id="336" w:name="_Toc175150242"/>
      <w:r w:rsidRPr="00F44B83">
        <w:rPr>
          <w:bCs/>
          <w:sz w:val="28"/>
          <w:szCs w:val="28"/>
        </w:rPr>
        <w:t xml:space="preserve">Điều </w:t>
      </w:r>
      <w:r w:rsidR="00EA39FB">
        <w:rPr>
          <w:bCs/>
          <w:sz w:val="28"/>
          <w:szCs w:val="28"/>
        </w:rPr>
        <w:t>7</w:t>
      </w:r>
      <w:r w:rsidR="003A621E">
        <w:rPr>
          <w:bCs/>
          <w:sz w:val="28"/>
          <w:szCs w:val="28"/>
        </w:rPr>
        <w:t>0</w:t>
      </w:r>
      <w:r w:rsidRPr="00F44B83">
        <w:rPr>
          <w:bCs/>
          <w:sz w:val="28"/>
          <w:szCs w:val="28"/>
        </w:rPr>
        <w:t>. Kiểm tra, thanh tra của Chính phủ</w:t>
      </w:r>
      <w:bookmarkEnd w:id="333"/>
      <w:bookmarkEnd w:id="334"/>
      <w:bookmarkEnd w:id="335"/>
      <w:bookmarkEnd w:id="336"/>
    </w:p>
    <w:p w:rsidR="00FA0282" w:rsidRPr="00F44B83" w:rsidRDefault="00FA0282" w:rsidP="00FA0282">
      <w:pPr>
        <w:pStyle w:val="NormalWeb"/>
        <w:shd w:val="clear" w:color="auto" w:fill="FFFFFF"/>
        <w:spacing w:before="120" w:beforeAutospacing="0" w:after="120" w:afterAutospacing="0" w:line="234" w:lineRule="atLeast"/>
        <w:ind w:firstLine="720"/>
        <w:jc w:val="both"/>
        <w:rPr>
          <w:sz w:val="28"/>
          <w:szCs w:val="28"/>
          <w:lang w:val="nl-NL"/>
        </w:rPr>
      </w:pPr>
      <w:r w:rsidRPr="00C55837">
        <w:rPr>
          <w:sz w:val="28"/>
          <w:szCs w:val="28"/>
          <w:lang w:val="nl-NL"/>
        </w:rPr>
        <w:t>1. K</w:t>
      </w:r>
      <w:r w:rsidRPr="00F44B83">
        <w:rPr>
          <w:sz w:val="28"/>
          <w:szCs w:val="28"/>
          <w:lang w:val="nl-NL"/>
        </w:rPr>
        <w:t>iểm tra, thanh tra</w:t>
      </w:r>
      <w:r>
        <w:rPr>
          <w:sz w:val="28"/>
          <w:szCs w:val="28"/>
          <w:lang w:val="nl-NL"/>
        </w:rPr>
        <w:t xml:space="preserve"> được </w:t>
      </w:r>
      <w:r w:rsidRPr="00F44B83">
        <w:rPr>
          <w:sz w:val="28"/>
          <w:szCs w:val="28"/>
          <w:lang w:val="nl-NL"/>
        </w:rPr>
        <w:t>thực hiện theo kế hoạch</w:t>
      </w:r>
      <w:r>
        <w:rPr>
          <w:sz w:val="28"/>
          <w:szCs w:val="28"/>
          <w:lang w:val="nl-NL"/>
        </w:rPr>
        <w:t>,</w:t>
      </w:r>
      <w:r w:rsidRPr="00F44B83">
        <w:rPr>
          <w:sz w:val="28"/>
          <w:szCs w:val="28"/>
          <w:lang w:val="nl-NL"/>
        </w:rPr>
        <w:t xml:space="preserve"> đột xuất</w:t>
      </w:r>
      <w:r>
        <w:rPr>
          <w:sz w:val="28"/>
          <w:szCs w:val="28"/>
          <w:lang w:val="nl-NL"/>
        </w:rPr>
        <w:t xml:space="preserve"> </w:t>
      </w:r>
      <w:r w:rsidR="009E57D6">
        <w:rPr>
          <w:sz w:val="28"/>
          <w:szCs w:val="28"/>
          <w:lang w:val="nl-NL"/>
        </w:rPr>
        <w:t>hoặc chuyên đề;</w:t>
      </w:r>
      <w:r w:rsidRPr="00F44B83">
        <w:rPr>
          <w:sz w:val="28"/>
          <w:szCs w:val="28"/>
          <w:lang w:val="nl-NL"/>
        </w:rPr>
        <w:t xml:space="preserve"> </w:t>
      </w:r>
      <w:r w:rsidR="009E57D6">
        <w:rPr>
          <w:sz w:val="28"/>
          <w:szCs w:val="28"/>
          <w:lang w:val="nl-NL"/>
        </w:rPr>
        <w:t>c</w:t>
      </w:r>
      <w:r w:rsidRPr="00F44B83">
        <w:rPr>
          <w:sz w:val="28"/>
          <w:szCs w:val="28"/>
          <w:lang w:val="nl-NL"/>
        </w:rPr>
        <w:t xml:space="preserve">ơ quan đại diện </w:t>
      </w:r>
      <w:r>
        <w:rPr>
          <w:sz w:val="28"/>
          <w:szCs w:val="28"/>
          <w:lang w:val="nl-NL"/>
        </w:rPr>
        <w:t xml:space="preserve">chủ sở hữu vốn </w:t>
      </w:r>
      <w:r w:rsidRPr="00F44B83">
        <w:rPr>
          <w:sz w:val="28"/>
          <w:szCs w:val="28"/>
          <w:lang w:val="nl-NL"/>
        </w:rPr>
        <w:t xml:space="preserve">chịu trách nhiệm phối hợp </w:t>
      </w:r>
      <w:r>
        <w:rPr>
          <w:sz w:val="28"/>
          <w:szCs w:val="28"/>
          <w:lang w:val="nl-NL"/>
        </w:rPr>
        <w:t>theo</w:t>
      </w:r>
      <w:r w:rsidRPr="00F44B83">
        <w:rPr>
          <w:sz w:val="28"/>
          <w:szCs w:val="28"/>
          <w:lang w:val="nl-NL"/>
        </w:rPr>
        <w:t xml:space="preserve"> yêu cầu</w:t>
      </w:r>
      <w:r>
        <w:rPr>
          <w:sz w:val="28"/>
          <w:szCs w:val="28"/>
          <w:lang w:val="nl-NL"/>
        </w:rPr>
        <w:t>;</w:t>
      </w:r>
      <w:r w:rsidRPr="00F44B83">
        <w:rPr>
          <w:sz w:val="28"/>
          <w:szCs w:val="28"/>
          <w:lang w:val="nl-NL"/>
        </w:rPr>
        <w:t xml:space="preserve"> doanh nghiệp</w:t>
      </w:r>
      <w:r>
        <w:rPr>
          <w:sz w:val="28"/>
          <w:szCs w:val="28"/>
          <w:lang w:val="nl-NL"/>
        </w:rPr>
        <w:t xml:space="preserve"> chịu trách nhiệm</w:t>
      </w:r>
      <w:r w:rsidRPr="00F44B83">
        <w:rPr>
          <w:sz w:val="28"/>
          <w:szCs w:val="28"/>
          <w:lang w:val="nl-NL"/>
        </w:rPr>
        <w:t xml:space="preserve"> báo cáo, cung cấp đầy đủ</w:t>
      </w:r>
      <w:r>
        <w:rPr>
          <w:sz w:val="28"/>
          <w:szCs w:val="28"/>
          <w:lang w:val="nl-NL"/>
        </w:rPr>
        <w:t xml:space="preserve">, kịp thời </w:t>
      </w:r>
      <w:r w:rsidRPr="00F44B83">
        <w:rPr>
          <w:sz w:val="28"/>
          <w:szCs w:val="28"/>
          <w:lang w:val="nl-NL"/>
        </w:rPr>
        <w:t>theo yêu cầu của đoàn kiểm tra, thanh tra</w:t>
      </w:r>
      <w:r>
        <w:rPr>
          <w:sz w:val="28"/>
          <w:szCs w:val="28"/>
          <w:lang w:val="nl-NL"/>
        </w:rPr>
        <w:t xml:space="preserve"> và nội dung</w:t>
      </w:r>
      <w:r w:rsidRPr="00F44B83">
        <w:rPr>
          <w:sz w:val="28"/>
          <w:szCs w:val="28"/>
          <w:lang w:val="nl-NL"/>
        </w:rPr>
        <w:t xml:space="preserve"> hồ sơ, tài liệu, thông tin</w:t>
      </w:r>
      <w:r>
        <w:rPr>
          <w:sz w:val="28"/>
          <w:szCs w:val="28"/>
          <w:lang w:val="nl-NL"/>
        </w:rPr>
        <w:t xml:space="preserve"> báo cáo</w:t>
      </w:r>
      <w:r w:rsidRPr="00F44B83">
        <w:rPr>
          <w:sz w:val="28"/>
          <w:szCs w:val="28"/>
          <w:lang w:val="nl-NL"/>
        </w:rPr>
        <w:t>.</w:t>
      </w:r>
    </w:p>
    <w:p w:rsidR="00FA0282" w:rsidRPr="00C55837" w:rsidRDefault="00FA0282" w:rsidP="00FA0282">
      <w:pPr>
        <w:pStyle w:val="NormalWeb"/>
        <w:shd w:val="clear" w:color="auto" w:fill="FFFFFF"/>
        <w:spacing w:before="120" w:beforeAutospacing="0" w:after="120" w:afterAutospacing="0" w:line="234" w:lineRule="atLeast"/>
        <w:ind w:firstLine="720"/>
        <w:jc w:val="both"/>
        <w:rPr>
          <w:sz w:val="28"/>
          <w:szCs w:val="28"/>
          <w:shd w:val="clear" w:color="auto" w:fill="FFFFFF"/>
          <w:lang w:val="nl-NL"/>
        </w:rPr>
      </w:pPr>
      <w:r w:rsidRPr="00C55837">
        <w:rPr>
          <w:sz w:val="28"/>
          <w:szCs w:val="28"/>
          <w:lang w:val="nl-NL"/>
        </w:rPr>
        <w:t>2. Chính phủ, Thủ tướng Chính phủ, Bộ, cơ quan ngang bộ </w:t>
      </w:r>
      <w:r w:rsidRPr="00C55837">
        <w:rPr>
          <w:sz w:val="28"/>
          <w:szCs w:val="28"/>
          <w:shd w:val="clear" w:color="auto" w:fill="FFFFFF"/>
          <w:lang w:val="nl-NL"/>
        </w:rPr>
        <w:t>trong</w:t>
      </w:r>
      <w:r w:rsidRPr="00C55837">
        <w:rPr>
          <w:sz w:val="28"/>
          <w:szCs w:val="28"/>
          <w:lang w:val="nl-NL"/>
        </w:rPr>
        <w:t xml:space="preserve"> phạm vi nhiệm vụ, quyền hạn được giao tổ chức kiểm tra, thanh tra </w:t>
      </w:r>
      <w:r w:rsidRPr="00C55837">
        <w:rPr>
          <w:sz w:val="28"/>
          <w:szCs w:val="28"/>
          <w:shd w:val="clear" w:color="auto" w:fill="FFFFFF"/>
          <w:lang w:val="nl-NL"/>
        </w:rPr>
        <w:t>hoạt động quản lý và đầu tư vốn nhà nước tại doanh nghiệp theo quy định của pháp luật.</w:t>
      </w:r>
    </w:p>
    <w:p w:rsidR="00FA0282" w:rsidRPr="00C55837" w:rsidRDefault="00FA0282" w:rsidP="00FA0282">
      <w:pPr>
        <w:pStyle w:val="NormalWeb"/>
        <w:shd w:val="clear" w:color="auto" w:fill="FFFFFF"/>
        <w:spacing w:before="120" w:beforeAutospacing="0" w:after="120" w:afterAutospacing="0" w:line="234" w:lineRule="atLeast"/>
        <w:ind w:firstLine="720"/>
        <w:jc w:val="both"/>
        <w:rPr>
          <w:sz w:val="28"/>
          <w:szCs w:val="28"/>
          <w:lang w:val="nl-NL"/>
        </w:rPr>
      </w:pPr>
      <w:r w:rsidRPr="00C55837">
        <w:rPr>
          <w:sz w:val="28"/>
          <w:szCs w:val="28"/>
          <w:lang w:val="nl-NL"/>
        </w:rPr>
        <w:t xml:space="preserve">3. Bộ Tài chính thực hiện kiểm tra, thanh tra cơ quan đại diện chủ sở hữu vốn, </w:t>
      </w:r>
      <w:r w:rsidRPr="00F44B83">
        <w:rPr>
          <w:sz w:val="28"/>
          <w:szCs w:val="28"/>
          <w:lang w:val="nl-NL"/>
        </w:rPr>
        <w:t xml:space="preserve">doanh nghiệp </w:t>
      </w:r>
      <w:r w:rsidRPr="00C55837">
        <w:rPr>
          <w:sz w:val="28"/>
          <w:szCs w:val="28"/>
          <w:lang w:val="nl-NL"/>
        </w:rPr>
        <w:t xml:space="preserve">có vốn nhà nước đầu tư đối với hoạt động quản lý, </w:t>
      </w:r>
      <w:r w:rsidRPr="00F44B83">
        <w:rPr>
          <w:sz w:val="28"/>
          <w:szCs w:val="28"/>
          <w:lang w:val="nl-NL"/>
        </w:rPr>
        <w:t xml:space="preserve">đầu tư vốn nhà nước </w:t>
      </w:r>
      <w:r>
        <w:rPr>
          <w:sz w:val="28"/>
          <w:szCs w:val="28"/>
          <w:lang w:val="nl-NL"/>
        </w:rPr>
        <w:t>vào</w:t>
      </w:r>
      <w:r w:rsidRPr="00F44B83">
        <w:rPr>
          <w:sz w:val="28"/>
          <w:szCs w:val="28"/>
          <w:lang w:val="nl-NL"/>
        </w:rPr>
        <w:t xml:space="preserve"> doanh nghiệp</w:t>
      </w:r>
      <w:r>
        <w:rPr>
          <w:sz w:val="28"/>
          <w:szCs w:val="28"/>
          <w:lang w:val="nl-NL"/>
        </w:rPr>
        <w:t xml:space="preserve"> </w:t>
      </w:r>
      <w:r w:rsidRPr="00F44B83">
        <w:rPr>
          <w:sz w:val="28"/>
          <w:szCs w:val="28"/>
          <w:lang w:val="nl-NL"/>
        </w:rPr>
        <w:t xml:space="preserve">và hoạt động </w:t>
      </w:r>
      <w:r>
        <w:rPr>
          <w:sz w:val="28"/>
          <w:szCs w:val="28"/>
          <w:lang w:val="nl-NL"/>
        </w:rPr>
        <w:t>đầu tư</w:t>
      </w:r>
      <w:r w:rsidRPr="00F44B83">
        <w:rPr>
          <w:sz w:val="28"/>
          <w:szCs w:val="28"/>
          <w:lang w:val="nl-NL"/>
        </w:rPr>
        <w:t xml:space="preserve"> vốn của doanh nghiệp</w:t>
      </w:r>
      <w:r w:rsidRPr="00C55837">
        <w:rPr>
          <w:sz w:val="28"/>
          <w:szCs w:val="28"/>
          <w:lang w:val="nl-NL"/>
        </w:rPr>
        <w:t>; tổ chức sắp xếp, cơ cấu lại doanh nghiệp.</w:t>
      </w:r>
    </w:p>
    <w:p w:rsidR="00FA0282" w:rsidRPr="00C55837" w:rsidRDefault="00FA0282" w:rsidP="00FA0282">
      <w:pPr>
        <w:pStyle w:val="NormalWeb"/>
        <w:shd w:val="clear" w:color="auto" w:fill="FFFFFF"/>
        <w:spacing w:before="120" w:beforeAutospacing="0" w:after="120" w:afterAutospacing="0" w:line="234" w:lineRule="atLeast"/>
        <w:ind w:firstLine="720"/>
        <w:jc w:val="both"/>
        <w:rPr>
          <w:sz w:val="28"/>
          <w:szCs w:val="28"/>
          <w:lang w:val="nl-NL"/>
        </w:rPr>
      </w:pPr>
      <w:r w:rsidRPr="00C55837">
        <w:rPr>
          <w:sz w:val="28"/>
          <w:szCs w:val="28"/>
          <w:lang w:val="nl-NL"/>
        </w:rPr>
        <w:t xml:space="preserve">4. </w:t>
      </w:r>
      <w:r w:rsidR="006C3433" w:rsidRPr="00C55837">
        <w:rPr>
          <w:color w:val="000000"/>
          <w:sz w:val="28"/>
          <w:szCs w:val="28"/>
          <w:shd w:val="clear" w:color="auto" w:fill="FFFFFF"/>
          <w:lang w:val="nl-NL"/>
        </w:rPr>
        <w:t>Chính phủ hướng dẫn nội dung quy định tại Điều này</w:t>
      </w:r>
      <w:r w:rsidRPr="00C55837">
        <w:rPr>
          <w:sz w:val="28"/>
          <w:szCs w:val="28"/>
          <w:lang w:val="nl-NL"/>
        </w:rPr>
        <w:t>.</w:t>
      </w:r>
    </w:p>
    <w:p w:rsidR="00FA0282" w:rsidRPr="00F44B83" w:rsidRDefault="00EA39FB" w:rsidP="00FA0282">
      <w:pPr>
        <w:pStyle w:val="Heading1"/>
        <w:spacing w:before="120" w:after="120"/>
        <w:ind w:firstLine="720"/>
        <w:jc w:val="both"/>
        <w:rPr>
          <w:sz w:val="28"/>
          <w:szCs w:val="28"/>
        </w:rPr>
      </w:pPr>
      <w:bookmarkStart w:id="337" w:name="_Toc136360241"/>
      <w:bookmarkStart w:id="338" w:name="_Toc143615375"/>
      <w:bookmarkStart w:id="339" w:name="_Toc175150243"/>
      <w:r>
        <w:rPr>
          <w:bCs/>
          <w:sz w:val="28"/>
          <w:szCs w:val="28"/>
        </w:rPr>
        <w:t>Điều 7</w:t>
      </w:r>
      <w:r w:rsidR="003A621E">
        <w:rPr>
          <w:bCs/>
          <w:sz w:val="28"/>
          <w:szCs w:val="28"/>
        </w:rPr>
        <w:t>1</w:t>
      </w:r>
      <w:r w:rsidR="00FA0282" w:rsidRPr="00F44B83">
        <w:rPr>
          <w:bCs/>
          <w:sz w:val="28"/>
          <w:szCs w:val="28"/>
        </w:rPr>
        <w:t>. Giám sát, kiểm tra của cơ quan đại diện chủ sở hữu vốn</w:t>
      </w:r>
      <w:bookmarkEnd w:id="337"/>
      <w:bookmarkEnd w:id="338"/>
      <w:bookmarkEnd w:id="339"/>
    </w:p>
    <w:p w:rsidR="00FA0282"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Cơ quan đại diện chủ sở hữu vốn thực hiện giám sát, kiểm tra</w:t>
      </w:r>
      <w:r w:rsidRPr="00C55837">
        <w:rPr>
          <w:rFonts w:ascii="Times New Roman" w:hAnsi="Times New Roman" w:cs="Times New Roman"/>
          <w:b/>
          <w:bCs/>
          <w:sz w:val="28"/>
          <w:szCs w:val="28"/>
          <w:lang w:val="nl-NL"/>
        </w:rPr>
        <w:t xml:space="preserve"> </w:t>
      </w:r>
      <w:r w:rsidRPr="00C55837">
        <w:rPr>
          <w:rFonts w:ascii="Times New Roman" w:hAnsi="Times New Roman" w:cs="Times New Roman"/>
          <w:sz w:val="28"/>
          <w:szCs w:val="28"/>
          <w:lang w:val="nl-NL"/>
        </w:rPr>
        <w:t>tình hình</w:t>
      </w:r>
      <w:r w:rsidRPr="00C064A9">
        <w:rPr>
          <w:rFonts w:ascii="Times New Roman" w:hAnsi="Times New Roman" w:cs="Times New Roman"/>
          <w:sz w:val="28"/>
          <w:szCs w:val="28"/>
          <w:lang w:val="nl-NL"/>
        </w:rPr>
        <w:t xml:space="preserve"> quản lý, đầu vốn của doanh nghiệp </w:t>
      </w:r>
      <w:r w:rsidRPr="00C55837">
        <w:rPr>
          <w:rFonts w:ascii="Times New Roman" w:eastAsia="Times New Roman" w:hAnsi="Times New Roman" w:cs="Times New Roman"/>
          <w:sz w:val="28"/>
          <w:szCs w:val="28"/>
          <w:lang w:val="nl-NL"/>
        </w:rPr>
        <w:t>có vốn nhà nước đầu tư</w:t>
      </w:r>
      <w:r w:rsidRPr="00C55837">
        <w:rPr>
          <w:rFonts w:ascii="Times New Roman" w:hAnsi="Times New Roman" w:cs="Times New Roman"/>
          <w:sz w:val="28"/>
          <w:szCs w:val="28"/>
          <w:lang w:val="nl-NL"/>
        </w:rPr>
        <w:t xml:space="preserve">. Việc </w:t>
      </w:r>
      <w:r w:rsidRPr="00C064A9">
        <w:rPr>
          <w:rFonts w:ascii="Times New Roman" w:hAnsi="Times New Roman" w:cs="Times New Roman"/>
          <w:sz w:val="28"/>
          <w:szCs w:val="28"/>
          <w:lang w:val="nl-NL"/>
        </w:rPr>
        <w:t>giám sát, kiểm tra phải được thực hiện thường xuyên theo kế hoạch, đột xuất</w:t>
      </w:r>
      <w:r>
        <w:rPr>
          <w:rFonts w:ascii="Times New Roman" w:hAnsi="Times New Roman" w:cs="Times New Roman"/>
          <w:sz w:val="28"/>
          <w:szCs w:val="28"/>
          <w:lang w:val="nl-NL"/>
        </w:rPr>
        <w:t>, chuyên đề</w:t>
      </w:r>
      <w:r w:rsidRPr="00C064A9">
        <w:rPr>
          <w:rFonts w:ascii="Times New Roman" w:hAnsi="Times New Roman" w:cs="Times New Roman"/>
          <w:sz w:val="28"/>
          <w:szCs w:val="28"/>
          <w:lang w:val="nl-NL"/>
        </w:rPr>
        <w:t xml:space="preserve"> hoặc giám sát đặc biệt trong trường hợp cần thiết.</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w:t>
      </w:r>
      <w:r w:rsidRPr="00F44B83">
        <w:rPr>
          <w:rFonts w:ascii="Times New Roman" w:hAnsi="Times New Roman" w:cs="Times New Roman"/>
          <w:sz w:val="28"/>
          <w:szCs w:val="28"/>
          <w:lang w:val="nl-NL"/>
        </w:rPr>
        <w:t>N</w:t>
      </w:r>
      <w:r w:rsidRPr="00C55837">
        <w:rPr>
          <w:rFonts w:ascii="Times New Roman" w:hAnsi="Times New Roman" w:cs="Times New Roman"/>
          <w:sz w:val="28"/>
          <w:szCs w:val="28"/>
          <w:lang w:val="nl-NL"/>
        </w:rPr>
        <w:t>ội dung cơ bản về giám sát, kiểm tra</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Việc thực hiện mục tiêu, chiến lược</w:t>
      </w:r>
      <w:r w:rsidR="003609BF"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nhiệm vụ được giao, kế hoạch, phương án sản xuất, kinh doanh của doanh nghiệp; tình hình tài chính, hiệu quả hoạt động sản xuất, kinh doanh; bảo toàn, phát triển vốn nhà nước tại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b) Thực hiện quyền, trách nhiệm của doanh nghiệp, người quản lý doanh nghiệp, Kiểm soát viên, người đại diện phần vốn nhà nước tại doanh nghiệp.</w:t>
      </w:r>
    </w:p>
    <w:p w:rsidR="00FA0282" w:rsidRPr="00F44B83"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 V</w:t>
      </w:r>
      <w:r w:rsidRPr="00F44B83">
        <w:rPr>
          <w:rFonts w:ascii="Times New Roman" w:hAnsi="Times New Roman" w:cs="Times New Roman"/>
          <w:sz w:val="28"/>
          <w:szCs w:val="28"/>
          <w:lang w:val="nl-NL"/>
        </w:rPr>
        <w:t>iệc quản lý, đầu tư vốn của doanh nghiệp.</w:t>
      </w:r>
    </w:p>
    <w:p w:rsidR="00FA0282" w:rsidRPr="00C55837" w:rsidRDefault="00FA0282" w:rsidP="00FA0282">
      <w:pPr>
        <w:pStyle w:val="NormalWeb"/>
        <w:shd w:val="clear" w:color="auto" w:fill="FFFFFF"/>
        <w:spacing w:before="0" w:beforeAutospacing="0" w:after="120" w:afterAutospacing="0"/>
        <w:ind w:firstLine="720"/>
        <w:rPr>
          <w:sz w:val="28"/>
          <w:szCs w:val="28"/>
          <w:lang w:val="nl-NL"/>
        </w:rPr>
      </w:pPr>
      <w:r w:rsidRPr="00C55837">
        <w:rPr>
          <w:sz w:val="28"/>
          <w:szCs w:val="28"/>
          <w:lang w:val="nl-NL"/>
        </w:rPr>
        <w:t>d) Sắp xếp, cơ cấu lại, thu hồi vốn đầu tư, thu lợi nhuận, cổ tức được chia đối với phần vốn đầu tư tại các doanh nghiệp khác.</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đ) Việc chấp hành chính sách, pháp luật và điều lệ của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e) Thực hiện kết luận, kiến nghị, cảnh báo của cơ quan quản lý nhà nước, cơ quan thanh tra, kiểm toán và các cơ quan khác có liên quan.</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g) Việc báo cáo, công khai thông tin, cập nhật dữ liệu trên Hệ thống cơ sở dữ liệu quốc gia về quản lý và đầu tư vốn nhà nước tại doanh nghiệp theo quy định.</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Căn cứ kết quả giám sát, kiểm tra, cơ quan đại diện chủ sở hữu vố</w:t>
      </w:r>
      <w:r w:rsidR="00D524CF" w:rsidRPr="00C55837">
        <w:rPr>
          <w:rFonts w:ascii="Times New Roman" w:hAnsi="Times New Roman" w:cs="Times New Roman"/>
          <w:sz w:val="28"/>
          <w:szCs w:val="28"/>
          <w:lang w:val="nl-NL"/>
        </w:rPr>
        <w:t>n</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Cảnh báo, kiến nghị, xử lý kịp thời các nội dung phát hiện trong quá trình giám sát, kiểm tra.</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b) Yêu cầu thực hiện đầy đủ, kịp thời kết luận, kiến nghị, cảnh báo của cơ quan quản lý nhà nước, cơ quan thanh tra, kiểm toán và các cơ quan khác có  liên quan về quản lý và đầu tư vốn nhà nước tại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 Xử lý hoặc kiến nghị xử lý theo thẩm quyền đối với người quản lý doanh nghiệp, kiểm soát viên, người đại diện chủ sở hữu vốn có hành vi vi phạm về quản lý và đầu tư vốn nhà nước tại doanh nghiệp.</w:t>
      </w:r>
    </w:p>
    <w:p w:rsidR="00FA0282" w:rsidRPr="00F44B83" w:rsidRDefault="00EA39FB" w:rsidP="00FA0282">
      <w:pPr>
        <w:pStyle w:val="Heading1"/>
        <w:spacing w:after="120"/>
        <w:ind w:firstLine="720"/>
        <w:jc w:val="both"/>
        <w:rPr>
          <w:sz w:val="28"/>
          <w:szCs w:val="28"/>
        </w:rPr>
      </w:pPr>
      <w:bookmarkStart w:id="340" w:name="_Toc136360242"/>
      <w:bookmarkStart w:id="341" w:name="_Toc143615376"/>
      <w:bookmarkStart w:id="342" w:name="_Toc175150244"/>
      <w:r>
        <w:rPr>
          <w:bCs/>
          <w:sz w:val="28"/>
          <w:szCs w:val="28"/>
        </w:rPr>
        <w:t>Điều 7</w:t>
      </w:r>
      <w:r w:rsidR="003A621E">
        <w:rPr>
          <w:bCs/>
          <w:sz w:val="28"/>
          <w:szCs w:val="28"/>
        </w:rPr>
        <w:t>2</w:t>
      </w:r>
      <w:r w:rsidR="00FA0282" w:rsidRPr="00F44B83">
        <w:rPr>
          <w:bCs/>
          <w:sz w:val="28"/>
          <w:szCs w:val="28"/>
        </w:rPr>
        <w:t>. Giám sát, kiểm tra nội bộ của doanh nghiệp</w:t>
      </w:r>
      <w:bookmarkEnd w:id="340"/>
      <w:bookmarkEnd w:id="341"/>
      <w:bookmarkEnd w:id="342"/>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Doanh nghiệp thực hiện giám sát, kiểm tra nội bộ</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Việc thực hiện mục tiêu, chiến lược, kế hoạch, phương án sản xuất, kinh doanh của doanh nghiệp; tình hình tài chính, hiệu quả hoạt động sản xuất, kinh doanh, bảo toàn, phát triển vốn nhà nước tại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b) Đầu tư, quản lý vốn của doanh nghiệp tại doanh nghiệp khác.</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 Việc thực hiện quyền, trách nhiệm của người quản lý doanh nghiệp, kiểm soát viên, người đại diện phần vốn của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d) Việc thực hiện Điều lệ </w:t>
      </w:r>
      <w:r w:rsidR="00661278" w:rsidRPr="00C55837">
        <w:rPr>
          <w:rFonts w:ascii="Times New Roman" w:hAnsi="Times New Roman" w:cs="Times New Roman"/>
          <w:sz w:val="28"/>
          <w:szCs w:val="28"/>
          <w:lang w:val="nl-NL"/>
        </w:rPr>
        <w:t xml:space="preserve">công ty </w:t>
      </w:r>
      <w:r w:rsidRPr="00C55837">
        <w:rPr>
          <w:rFonts w:ascii="Times New Roman" w:hAnsi="Times New Roman" w:cs="Times New Roman"/>
          <w:sz w:val="28"/>
          <w:szCs w:val="28"/>
          <w:lang w:val="nl-NL"/>
        </w:rPr>
        <w:t>và công tác quản trị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đ) Việc chấp hành chính sách, pháp luật của doanh nghiệp.</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e) Những nội dung khác theo yêu cầu của cơ quan đại diện chủ sở hữu vốn và cơ quan có thẩm quyền có liên quan.</w:t>
      </w:r>
    </w:p>
    <w:p w:rsidR="00FA0282" w:rsidRPr="00C55837" w:rsidRDefault="00FA0282" w:rsidP="00FA0282">
      <w:pPr>
        <w:spacing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Hội đồng thành viên hoặc Chủ tịch công ty, người đại diện chủ sở hữu vốn có trách nhiệm thực hiện kịp thời các biện pháp ngăn chặn nguy cơ mất an toàn về quản lý vốn, tài sản tại doanh nghiệp theo kết quả giám sát nội bộ của doanh nghiệp; thực hiện đầy đủ, kịp thời kiến nghị, cảnh báo của cơ quan giám sát, kiểm tra, thanh tra.</w:t>
      </w:r>
    </w:p>
    <w:p w:rsidR="007413AE" w:rsidRPr="000B4B96" w:rsidRDefault="007413AE" w:rsidP="007413AE">
      <w:pPr>
        <w:pStyle w:val="Heading1"/>
        <w:spacing w:before="120" w:after="120"/>
        <w:rPr>
          <w:bCs/>
          <w:sz w:val="28"/>
          <w:szCs w:val="28"/>
        </w:rPr>
      </w:pPr>
      <w:bookmarkStart w:id="343" w:name="_Toc175150245"/>
      <w:r w:rsidRPr="000B4B96">
        <w:rPr>
          <w:bCs/>
          <w:sz w:val="28"/>
          <w:szCs w:val="28"/>
        </w:rPr>
        <w:t xml:space="preserve">Mục </w:t>
      </w:r>
      <w:r w:rsidR="00CC5D22">
        <w:rPr>
          <w:bCs/>
          <w:sz w:val="28"/>
          <w:szCs w:val="28"/>
        </w:rPr>
        <w:t>2</w:t>
      </w:r>
      <w:bookmarkEnd w:id="343"/>
    </w:p>
    <w:p w:rsidR="007413AE" w:rsidRPr="00C66078" w:rsidRDefault="007413AE" w:rsidP="007413AE">
      <w:pPr>
        <w:pStyle w:val="Heading1"/>
        <w:spacing w:before="120" w:after="120"/>
        <w:rPr>
          <w:b w:val="0"/>
          <w:sz w:val="28"/>
          <w:szCs w:val="28"/>
        </w:rPr>
      </w:pPr>
      <w:bookmarkStart w:id="344" w:name="_Toc175150246"/>
      <w:r w:rsidRPr="00EF1C3B">
        <w:rPr>
          <w:bCs/>
          <w:sz w:val="28"/>
          <w:szCs w:val="28"/>
        </w:rPr>
        <w:t>ĐÁNH GIÁ DOANH NGHIỆP</w:t>
      </w:r>
      <w:r w:rsidRPr="000B4B96">
        <w:rPr>
          <w:bCs/>
          <w:sz w:val="28"/>
          <w:szCs w:val="28"/>
        </w:rPr>
        <w:t>, NGƯỜI ĐẠI DIỆN CHỦ SỞ HỮU VỐN, KIỂM SOÁT VIÊN</w:t>
      </w:r>
      <w:bookmarkEnd w:id="344"/>
    </w:p>
    <w:p w:rsidR="007413AE" w:rsidRPr="00C66078" w:rsidRDefault="00EA39FB" w:rsidP="007413AE">
      <w:pPr>
        <w:pStyle w:val="Heading1"/>
        <w:spacing w:before="120" w:after="120"/>
        <w:ind w:firstLine="720"/>
        <w:jc w:val="both"/>
        <w:rPr>
          <w:b w:val="0"/>
          <w:bCs/>
          <w:sz w:val="28"/>
          <w:szCs w:val="28"/>
        </w:rPr>
      </w:pPr>
      <w:bookmarkStart w:id="345" w:name="_Toc175150247"/>
      <w:r>
        <w:rPr>
          <w:bCs/>
          <w:sz w:val="28"/>
          <w:szCs w:val="28"/>
        </w:rPr>
        <w:t>Điều 7</w:t>
      </w:r>
      <w:r w:rsidR="003A621E">
        <w:rPr>
          <w:bCs/>
          <w:sz w:val="28"/>
          <w:szCs w:val="28"/>
        </w:rPr>
        <w:t>3</w:t>
      </w:r>
      <w:r w:rsidR="007413AE" w:rsidRPr="00C66078">
        <w:rPr>
          <w:bCs/>
          <w:sz w:val="28"/>
          <w:szCs w:val="28"/>
        </w:rPr>
        <w:t>. Đối tượng, nguyên tắc, mục tiêu đánh giá</w:t>
      </w:r>
      <w:bookmarkEnd w:id="345"/>
    </w:p>
    <w:p w:rsidR="00EF1C3B"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Việc đánh giá </w:t>
      </w:r>
      <w:r w:rsidR="00EF1C3B" w:rsidRPr="00C55837">
        <w:rPr>
          <w:rFonts w:ascii="Times New Roman" w:hAnsi="Times New Roman" w:cs="Times New Roman"/>
          <w:sz w:val="28"/>
          <w:szCs w:val="28"/>
          <w:lang w:val="nl-NL"/>
        </w:rPr>
        <w:t>được</w:t>
      </w:r>
      <w:r w:rsidRPr="00C55837">
        <w:rPr>
          <w:rFonts w:ascii="Times New Roman" w:hAnsi="Times New Roman" w:cs="Times New Roman"/>
          <w:sz w:val="28"/>
          <w:szCs w:val="28"/>
          <w:lang w:val="nl-NL"/>
        </w:rPr>
        <w:t xml:space="preserve"> thực hiện đối với</w:t>
      </w:r>
      <w:r w:rsidR="004B4DFA" w:rsidRPr="00C55837">
        <w:rPr>
          <w:rFonts w:ascii="Times New Roman" w:hAnsi="Times New Roman" w:cs="Times New Roman"/>
          <w:sz w:val="28"/>
          <w:szCs w:val="28"/>
          <w:lang w:val="nl-NL"/>
        </w:rPr>
        <w:t xml:space="preserve"> </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Doanh nghiệp có vốn nhà nước đầu tư </w:t>
      </w:r>
      <w:r w:rsidR="00EF1C3B" w:rsidRPr="00C55837">
        <w:rPr>
          <w:rFonts w:ascii="Times New Roman" w:hAnsi="Times New Roman" w:cs="Times New Roman"/>
          <w:sz w:val="28"/>
          <w:szCs w:val="28"/>
          <w:lang w:val="nl-NL"/>
        </w:rPr>
        <w:t>10</w:t>
      </w:r>
      <w:r w:rsidRPr="00C55837">
        <w:rPr>
          <w:rFonts w:ascii="Times New Roman" w:hAnsi="Times New Roman" w:cs="Times New Roman"/>
          <w:sz w:val="28"/>
          <w:szCs w:val="28"/>
          <w:lang w:val="nl-NL"/>
        </w:rPr>
        <w:t>0% vốn điều lệ.</w:t>
      </w:r>
    </w:p>
    <w:p w:rsidR="00EF1C3B"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Người đại diện chủ sở hữu vốn </w:t>
      </w:r>
      <w:r w:rsidR="00831EEA" w:rsidRPr="00C55837">
        <w:rPr>
          <w:rFonts w:ascii="Times New Roman" w:hAnsi="Times New Roman" w:cs="Times New Roman"/>
          <w:sz w:val="28"/>
          <w:szCs w:val="28"/>
          <w:lang w:val="nl-NL"/>
        </w:rPr>
        <w:t xml:space="preserve">của nhà nước; </w:t>
      </w:r>
      <w:r w:rsidR="0019044C" w:rsidRPr="00C55837">
        <w:rPr>
          <w:rFonts w:ascii="Times New Roman" w:hAnsi="Times New Roman" w:cs="Times New Roman"/>
          <w:sz w:val="28"/>
          <w:szCs w:val="28"/>
          <w:lang w:val="nl-NL"/>
        </w:rPr>
        <w:t>n</w:t>
      </w:r>
      <w:r w:rsidR="00831EEA" w:rsidRPr="00C55837">
        <w:rPr>
          <w:rFonts w:ascii="Times New Roman" w:hAnsi="Times New Roman" w:cs="Times New Roman"/>
          <w:sz w:val="28"/>
          <w:szCs w:val="28"/>
          <w:lang w:val="nl-NL"/>
        </w:rPr>
        <w:t>gười đại diện chủ sở hữu vốn của doanh nghiệp.</w:t>
      </w:r>
    </w:p>
    <w:p w:rsidR="007413AE" w:rsidRPr="00C55837" w:rsidRDefault="00831EEA"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w:t>
      </w:r>
      <w:r w:rsidR="007413AE" w:rsidRPr="00C55837">
        <w:rPr>
          <w:rFonts w:ascii="Times New Roman" w:hAnsi="Times New Roman" w:cs="Times New Roman"/>
          <w:sz w:val="28"/>
          <w:szCs w:val="28"/>
          <w:lang w:val="nl-NL"/>
        </w:rPr>
        <w:t xml:space="preserve"> Kiểm soát viên do cơ quan đại diện chủ sở hữu vốn cử, giới thiệu, thuê.</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2. Nguyên tắc đánh giá</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w:t>
      </w:r>
      <w:r w:rsidR="00213A0F" w:rsidRPr="00C55837">
        <w:rPr>
          <w:rFonts w:ascii="Times New Roman" w:hAnsi="Times New Roman" w:cs="Times New Roman"/>
          <w:sz w:val="28"/>
          <w:szCs w:val="28"/>
          <w:lang w:val="nl-NL"/>
        </w:rPr>
        <w:t>Đảm bảo thận trọng, khách quan, công khai, minh bạch</w:t>
      </w:r>
      <w:r w:rsidR="003C5011" w:rsidRPr="00C55837">
        <w:rPr>
          <w:rFonts w:ascii="Times New Roman" w:hAnsi="Times New Roman" w:cs="Times New Roman"/>
          <w:sz w:val="28"/>
          <w:szCs w:val="28"/>
          <w:lang w:val="nl-NL"/>
        </w:rPr>
        <w:t>, đúng thời hạn</w:t>
      </w:r>
      <w:r w:rsidR="00213A0F"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w:t>
      </w:r>
      <w:r w:rsidR="00213A0F" w:rsidRPr="00C55837">
        <w:rPr>
          <w:rFonts w:ascii="Times New Roman" w:hAnsi="Times New Roman" w:cs="Times New Roman"/>
          <w:sz w:val="28"/>
          <w:szCs w:val="28"/>
          <w:lang w:val="nl-NL"/>
        </w:rPr>
        <w:t>Đánh giá dựa trên kết quả thực hiện kế hoạch nhiệm vụ được giao, chấp hành chính sách pháp luậ</w:t>
      </w:r>
      <w:r w:rsidR="00EC1EEF" w:rsidRPr="00C55837">
        <w:rPr>
          <w:rFonts w:ascii="Times New Roman" w:hAnsi="Times New Roman" w:cs="Times New Roman"/>
          <w:sz w:val="28"/>
          <w:szCs w:val="28"/>
          <w:lang w:val="nl-NL"/>
        </w:rPr>
        <w:t>t</w:t>
      </w:r>
      <w:r w:rsidR="00213A0F" w:rsidRPr="00C55837">
        <w:rPr>
          <w:rFonts w:ascii="Times New Roman" w:hAnsi="Times New Roman" w:cs="Times New Roman"/>
          <w:sz w:val="28"/>
          <w:szCs w:val="28"/>
          <w:lang w:val="nl-NL"/>
        </w:rPr>
        <w:t>, tuân thủ quy định về chế độ báo cáo.</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c) Đánh giá </w:t>
      </w:r>
      <w:r w:rsidR="00213A0F" w:rsidRPr="00C55837">
        <w:rPr>
          <w:rFonts w:ascii="Times New Roman" w:hAnsi="Times New Roman" w:cs="Times New Roman"/>
          <w:sz w:val="28"/>
          <w:szCs w:val="28"/>
          <w:lang w:val="nl-NL"/>
        </w:rPr>
        <w:t xml:space="preserve">theo mục tiêu và hiệu quả tổng thể, </w:t>
      </w:r>
      <w:r w:rsidRPr="00C55837">
        <w:rPr>
          <w:rFonts w:ascii="Times New Roman" w:hAnsi="Times New Roman" w:cs="Times New Roman"/>
          <w:sz w:val="28"/>
          <w:szCs w:val="28"/>
          <w:lang w:val="nl-NL"/>
        </w:rPr>
        <w:t>toàn diện</w:t>
      </w:r>
      <w:r w:rsidR="00213A0F" w:rsidRPr="00C55837">
        <w:rPr>
          <w:rFonts w:ascii="Times New Roman" w:hAnsi="Times New Roman" w:cs="Times New Roman"/>
          <w:sz w:val="28"/>
          <w:szCs w:val="28"/>
          <w:lang w:val="nl-NL"/>
        </w:rPr>
        <w:t>;</w:t>
      </w:r>
      <w:r w:rsidRPr="00C55837">
        <w:rPr>
          <w:rFonts w:ascii="Times New Roman" w:hAnsi="Times New Roman" w:cs="Times New Roman"/>
          <w:sz w:val="28"/>
          <w:szCs w:val="28"/>
          <w:lang w:val="nl-NL"/>
        </w:rPr>
        <w:t xml:space="preserve"> có loại trừ </w:t>
      </w:r>
      <w:r w:rsidR="00213A0F" w:rsidRPr="00C55837">
        <w:rPr>
          <w:rFonts w:ascii="Times New Roman" w:hAnsi="Times New Roman" w:cs="Times New Roman"/>
          <w:sz w:val="28"/>
          <w:szCs w:val="28"/>
          <w:lang w:val="nl-NL"/>
        </w:rPr>
        <w:t xml:space="preserve">thực hiện nhiệm vụ chính trị được giao, </w:t>
      </w:r>
      <w:r w:rsidRPr="00C55837">
        <w:rPr>
          <w:rFonts w:ascii="Times New Roman" w:hAnsi="Times New Roman" w:cs="Times New Roman"/>
          <w:sz w:val="28"/>
          <w:szCs w:val="28"/>
          <w:lang w:val="nl-NL"/>
        </w:rPr>
        <w:t>tác động của yếu tố khách quan.</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Mụ</w:t>
      </w:r>
      <w:r w:rsidR="0070169A" w:rsidRPr="00C55837">
        <w:rPr>
          <w:rFonts w:ascii="Times New Roman" w:hAnsi="Times New Roman" w:cs="Times New Roman"/>
          <w:sz w:val="28"/>
          <w:szCs w:val="28"/>
          <w:lang w:val="nl-NL"/>
        </w:rPr>
        <w:t>c tiêu đánh giá</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Kết quả đánh giá doanh nghiệp để xếp loại doanh nghiệp làm cơ sở trích lập</w:t>
      </w:r>
      <w:r w:rsidR="0070169A" w:rsidRPr="00C55837">
        <w:rPr>
          <w:rFonts w:ascii="Times New Roman" w:hAnsi="Times New Roman" w:cs="Times New Roman"/>
          <w:sz w:val="28"/>
          <w:szCs w:val="28"/>
          <w:lang w:val="nl-NL"/>
        </w:rPr>
        <w:t>,</w:t>
      </w:r>
      <w:r w:rsidRPr="00C55837">
        <w:rPr>
          <w:rFonts w:ascii="Times New Roman" w:hAnsi="Times New Roman" w:cs="Times New Roman"/>
          <w:sz w:val="28"/>
          <w:szCs w:val="28"/>
          <w:lang w:val="nl-NL"/>
        </w:rPr>
        <w:t xml:space="preserve"> chi Quỹ khen thưởng, phúc lợi của doanh nghiệp</w:t>
      </w:r>
      <w:r w:rsidR="0070169A" w:rsidRPr="00C55837">
        <w:rPr>
          <w:rFonts w:ascii="Times New Roman" w:hAnsi="Times New Roman" w:cs="Times New Roman"/>
          <w:sz w:val="28"/>
          <w:szCs w:val="28"/>
          <w:lang w:val="nl-NL"/>
        </w:rPr>
        <w:t xml:space="preserve"> và khen thưởng theo quy định</w:t>
      </w:r>
      <w:r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b/>
          <w:bCs/>
          <w:color w:val="000000"/>
          <w:sz w:val="28"/>
          <w:szCs w:val="28"/>
          <w:shd w:val="clear" w:color="auto" w:fill="FFFFFF"/>
          <w:lang w:val="nl-NL"/>
        </w:rPr>
      </w:pPr>
      <w:r w:rsidRPr="00C55837">
        <w:rPr>
          <w:rFonts w:ascii="Times New Roman" w:hAnsi="Times New Roman" w:cs="Times New Roman"/>
          <w:sz w:val="28"/>
          <w:szCs w:val="28"/>
          <w:lang w:val="nl-NL"/>
        </w:rPr>
        <w:t>b) K</w:t>
      </w:r>
      <w:r w:rsidRPr="00C55837">
        <w:rPr>
          <w:rFonts w:ascii="Times New Roman" w:hAnsi="Times New Roman" w:cs="Times New Roman"/>
          <w:color w:val="000000"/>
          <w:sz w:val="28"/>
          <w:szCs w:val="28"/>
          <w:shd w:val="clear" w:color="auto" w:fill="FFFFFF"/>
          <w:lang w:val="nl-NL"/>
        </w:rPr>
        <w:t>ết quả đánh giá người đại diện chủ sở hữu vốn</w:t>
      </w:r>
      <w:r w:rsidR="0070169A" w:rsidRPr="00C55837">
        <w:rPr>
          <w:rFonts w:ascii="Times New Roman" w:hAnsi="Times New Roman" w:cs="Times New Roman"/>
          <w:sz w:val="28"/>
          <w:szCs w:val="28"/>
          <w:lang w:val="nl-NL"/>
        </w:rPr>
        <w:t>,</w:t>
      </w:r>
      <w:r w:rsidRPr="00C55837">
        <w:rPr>
          <w:rFonts w:ascii="Times New Roman" w:hAnsi="Times New Roman" w:cs="Times New Roman"/>
          <w:color w:val="000000"/>
          <w:sz w:val="28"/>
          <w:szCs w:val="28"/>
          <w:shd w:val="clear" w:color="auto" w:fill="FFFFFF"/>
          <w:lang w:val="nl-NL"/>
        </w:rPr>
        <w:t xml:space="preserve"> kiểm soát viên do cơ quan đại diện chủ sở hữu vốn cử, giới thiệu, thuê là cơ sở để </w:t>
      </w:r>
      <w:r w:rsidR="0070169A" w:rsidRPr="00C55837">
        <w:rPr>
          <w:rFonts w:ascii="Times New Roman" w:hAnsi="Times New Roman" w:cs="Times New Roman"/>
          <w:color w:val="000000"/>
          <w:sz w:val="28"/>
          <w:szCs w:val="28"/>
          <w:shd w:val="clear" w:color="auto" w:fill="FFFFFF"/>
          <w:lang w:val="nl-NL"/>
        </w:rPr>
        <w:t>có ý kiến việc</w:t>
      </w:r>
      <w:r w:rsidR="0070169A" w:rsidRPr="00C55837">
        <w:rPr>
          <w:rFonts w:ascii="Times New Roman" w:hAnsi="Times New Roman" w:cs="Times New Roman"/>
          <w:sz w:val="28"/>
          <w:szCs w:val="28"/>
          <w:lang w:val="nl-NL"/>
        </w:rPr>
        <w:t xml:space="preserve"> trích lập, chi Quỹ khen thưởng, phúc lợi của doanh nghiệp</w:t>
      </w:r>
      <w:r w:rsidRPr="00C55837">
        <w:rPr>
          <w:rFonts w:ascii="Times New Roman" w:hAnsi="Times New Roman" w:cs="Times New Roman"/>
          <w:color w:val="000000"/>
          <w:sz w:val="28"/>
          <w:szCs w:val="28"/>
          <w:shd w:val="clear" w:color="auto" w:fill="FFFFFF"/>
          <w:lang w:val="nl-NL"/>
        </w:rPr>
        <w:t xml:space="preserve">; điều chỉnh nhiệm vụ, xếp loại đối với người đại diện chủ sở hữu vốn, kiểm soát viên và làm cơ sở để xem xét </w:t>
      </w:r>
      <w:r w:rsidRPr="00C55837">
        <w:rPr>
          <w:rFonts w:ascii="Times New Roman" w:hAnsi="Times New Roman" w:cs="Times New Roman"/>
          <w:sz w:val="28"/>
          <w:szCs w:val="28"/>
          <w:lang w:val="nl-NL"/>
        </w:rPr>
        <w:t>cử, giới thiệu, thuê</w:t>
      </w:r>
      <w:r w:rsidRPr="00C55837">
        <w:rPr>
          <w:rFonts w:ascii="Times New Roman" w:hAnsi="Times New Roman" w:cs="Times New Roman"/>
          <w:color w:val="000000"/>
          <w:sz w:val="28"/>
          <w:szCs w:val="28"/>
          <w:shd w:val="clear" w:color="auto" w:fill="FFFFFF"/>
          <w:lang w:val="nl-NL"/>
        </w:rPr>
        <w:t>, bổ nhiệm, bổ nhiệm lại</w:t>
      </w:r>
      <w:r w:rsidR="0070169A" w:rsidRPr="00C55837">
        <w:rPr>
          <w:rFonts w:ascii="Times New Roman" w:hAnsi="Times New Roman" w:cs="Times New Roman"/>
          <w:sz w:val="28"/>
          <w:szCs w:val="28"/>
          <w:lang w:val="nl-NL"/>
        </w:rPr>
        <w:t xml:space="preserve"> và khen thưởng theo quy định</w:t>
      </w:r>
      <w:r w:rsidRPr="00C55837">
        <w:rPr>
          <w:rFonts w:ascii="Times New Roman" w:hAnsi="Times New Roman" w:cs="Times New Roman"/>
          <w:color w:val="000000"/>
          <w:sz w:val="28"/>
          <w:szCs w:val="28"/>
          <w:shd w:val="clear" w:color="auto" w:fill="FFFFFF"/>
          <w:lang w:val="nl-NL"/>
        </w:rPr>
        <w:t>.</w:t>
      </w:r>
    </w:p>
    <w:p w:rsidR="007413AE" w:rsidRPr="00C66078" w:rsidRDefault="007413AE" w:rsidP="007413AE">
      <w:pPr>
        <w:pStyle w:val="Heading1"/>
        <w:spacing w:before="120" w:after="120"/>
        <w:ind w:firstLine="720"/>
        <w:jc w:val="both"/>
        <w:rPr>
          <w:b w:val="0"/>
          <w:sz w:val="28"/>
          <w:szCs w:val="28"/>
        </w:rPr>
      </w:pPr>
      <w:bookmarkStart w:id="346" w:name="_Toc175150248"/>
      <w:r w:rsidRPr="00C66078">
        <w:rPr>
          <w:sz w:val="28"/>
          <w:szCs w:val="28"/>
        </w:rPr>
        <w:t xml:space="preserve">Điều </w:t>
      </w:r>
      <w:r w:rsidR="00EA39FB">
        <w:rPr>
          <w:sz w:val="28"/>
          <w:szCs w:val="28"/>
        </w:rPr>
        <w:t>7</w:t>
      </w:r>
      <w:r w:rsidR="003A621E">
        <w:rPr>
          <w:sz w:val="28"/>
          <w:szCs w:val="28"/>
        </w:rPr>
        <w:t>4</w:t>
      </w:r>
      <w:r w:rsidRPr="00C66078">
        <w:rPr>
          <w:sz w:val="28"/>
          <w:szCs w:val="28"/>
        </w:rPr>
        <w:t xml:space="preserve">. Đánh giá, </w:t>
      </w:r>
      <w:r w:rsidRPr="0070169A">
        <w:rPr>
          <w:sz w:val="28"/>
          <w:szCs w:val="28"/>
        </w:rPr>
        <w:t>xếp loại doanh nghiệp</w:t>
      </w:r>
      <w:bookmarkEnd w:id="346"/>
      <w:r w:rsidR="004B4DFA">
        <w:rPr>
          <w:color w:val="FF0000"/>
          <w:sz w:val="28"/>
          <w:szCs w:val="28"/>
        </w:rPr>
        <w:t xml:space="preserve"> </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Nội dung đánh giá doanh nghiệp bao gồm: việc thực hiện kế hoạch</w:t>
      </w:r>
      <w:r w:rsidR="00EC1EEF" w:rsidRPr="00C55837">
        <w:rPr>
          <w:rFonts w:ascii="Times New Roman" w:hAnsi="Times New Roman" w:cs="Times New Roman"/>
          <w:sz w:val="28"/>
          <w:szCs w:val="28"/>
          <w:lang w:val="nl-NL"/>
        </w:rPr>
        <w:t xml:space="preserve"> kinh doanh</w:t>
      </w:r>
      <w:r w:rsidRPr="00C55837">
        <w:rPr>
          <w:rFonts w:ascii="Times New Roman" w:hAnsi="Times New Roman" w:cs="Times New Roman"/>
          <w:sz w:val="28"/>
          <w:szCs w:val="28"/>
          <w:lang w:val="nl-NL"/>
        </w:rPr>
        <w:t xml:space="preserve"> được giao; kết quả hoạt động sản xuất kinh doanh của doanh nghiệp; </w:t>
      </w:r>
      <w:r w:rsidR="00EC1EEF" w:rsidRPr="00C55837">
        <w:rPr>
          <w:rFonts w:ascii="Times New Roman" w:hAnsi="Times New Roman" w:cs="Times New Roman"/>
          <w:sz w:val="28"/>
          <w:szCs w:val="28"/>
          <w:lang w:val="nl-NL"/>
        </w:rPr>
        <w:t xml:space="preserve">tình hình tài chính, đầu tư của doanh nghiệp; </w:t>
      </w:r>
      <w:r w:rsidRPr="00C55837">
        <w:rPr>
          <w:rFonts w:ascii="Times New Roman" w:hAnsi="Times New Roman" w:cs="Times New Roman"/>
          <w:sz w:val="28"/>
          <w:szCs w:val="28"/>
          <w:lang w:val="nl-NL"/>
        </w:rPr>
        <w:t xml:space="preserve">việc chấp hành chính sách, pháp luật về </w:t>
      </w:r>
      <w:r w:rsidR="00EC1EEF" w:rsidRPr="00C55837">
        <w:rPr>
          <w:rFonts w:ascii="Times New Roman" w:hAnsi="Times New Roman" w:cs="Times New Roman"/>
          <w:sz w:val="28"/>
          <w:szCs w:val="28"/>
          <w:lang w:val="nl-NL"/>
        </w:rPr>
        <w:t>thuế, v</w:t>
      </w:r>
      <w:r w:rsidR="003A6872" w:rsidRPr="00C55837">
        <w:rPr>
          <w:rFonts w:ascii="Times New Roman" w:hAnsi="Times New Roman" w:cs="Times New Roman"/>
          <w:sz w:val="28"/>
          <w:szCs w:val="28"/>
          <w:lang w:val="nl-NL"/>
        </w:rPr>
        <w:t>ề</w:t>
      </w:r>
      <w:r w:rsidR="00EC1EEF"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lang w:val="nl-NL"/>
        </w:rPr>
        <w:t>quản lý và đầu tư vốn nhà nước tại doanh nghiệp và quy định khác của pháp luật có liên quan.</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Định kỳ hàng năm, doanh nghiệp </w:t>
      </w:r>
      <w:r w:rsidR="006C3433" w:rsidRPr="00C55837">
        <w:rPr>
          <w:rFonts w:ascii="Times New Roman" w:hAnsi="Times New Roman" w:cs="Times New Roman"/>
          <w:sz w:val="28"/>
          <w:szCs w:val="28"/>
          <w:lang w:val="nl-NL"/>
        </w:rPr>
        <w:t xml:space="preserve">lập </w:t>
      </w:r>
      <w:r w:rsidR="00EC1EEF" w:rsidRPr="00C55837">
        <w:rPr>
          <w:rFonts w:ascii="Times New Roman" w:hAnsi="Times New Roman" w:cs="Times New Roman"/>
          <w:sz w:val="28"/>
          <w:szCs w:val="28"/>
          <w:lang w:val="nl-NL"/>
        </w:rPr>
        <w:t xml:space="preserve">báo cáo </w:t>
      </w:r>
      <w:r w:rsidRPr="00C55837">
        <w:rPr>
          <w:rFonts w:ascii="Times New Roman" w:hAnsi="Times New Roman" w:cs="Times New Roman"/>
          <w:sz w:val="28"/>
          <w:szCs w:val="28"/>
          <w:lang w:val="nl-NL"/>
        </w:rPr>
        <w:t xml:space="preserve">đánh giá </w:t>
      </w:r>
      <w:r w:rsidR="006C3433" w:rsidRPr="00C55837">
        <w:rPr>
          <w:rFonts w:ascii="Times New Roman" w:hAnsi="Times New Roman" w:cs="Times New Roman"/>
          <w:sz w:val="28"/>
          <w:szCs w:val="28"/>
          <w:lang w:val="nl-NL"/>
        </w:rPr>
        <w:t xml:space="preserve">tình hình thực hiện </w:t>
      </w:r>
      <w:r w:rsidRPr="00C55837">
        <w:rPr>
          <w:rFonts w:ascii="Times New Roman" w:hAnsi="Times New Roman" w:cs="Times New Roman"/>
          <w:sz w:val="28"/>
          <w:szCs w:val="28"/>
          <w:lang w:val="nl-NL"/>
        </w:rPr>
        <w:t>các nội dung theo quy định của năm trước</w:t>
      </w:r>
      <w:r w:rsidR="006C3433" w:rsidRPr="00C55837">
        <w:rPr>
          <w:rFonts w:ascii="Times New Roman" w:hAnsi="Times New Roman" w:cs="Times New Roman"/>
          <w:sz w:val="28"/>
          <w:szCs w:val="28"/>
          <w:lang w:val="nl-NL"/>
        </w:rPr>
        <w:t>,</w:t>
      </w:r>
      <w:r w:rsidRPr="00C55837">
        <w:rPr>
          <w:rFonts w:ascii="Times New Roman" w:hAnsi="Times New Roman" w:cs="Times New Roman"/>
          <w:sz w:val="28"/>
          <w:szCs w:val="28"/>
          <w:lang w:val="nl-NL"/>
        </w:rPr>
        <w:t xml:space="preserve"> báo cáo cơ quan đại diện chủ sở hữu vốn trước ngày 30 tháng 4 hàng năm.</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Cơ quan đại diện chủ sở hữu vốn đánh giá và quyết định xếp loại doanh nghiệp sau có ý kiến </w:t>
      </w:r>
      <w:r w:rsidR="006C3433" w:rsidRPr="00C55837">
        <w:rPr>
          <w:rFonts w:ascii="Times New Roman" w:hAnsi="Times New Roman" w:cs="Times New Roman"/>
          <w:sz w:val="28"/>
          <w:szCs w:val="28"/>
          <w:lang w:val="nl-NL"/>
        </w:rPr>
        <w:t xml:space="preserve">của </w:t>
      </w:r>
      <w:r w:rsidRPr="00C55837">
        <w:rPr>
          <w:rFonts w:ascii="Times New Roman" w:hAnsi="Times New Roman" w:cs="Times New Roman"/>
          <w:sz w:val="28"/>
          <w:szCs w:val="28"/>
          <w:lang w:val="nl-NL"/>
        </w:rPr>
        <w:t>cơ quan tài chính cùng cấp trước ngày 31 tháng 5 hàng năm.</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color w:val="000000"/>
          <w:sz w:val="28"/>
          <w:szCs w:val="28"/>
          <w:shd w:val="clear" w:color="auto" w:fill="FFFFFF"/>
          <w:lang w:val="nl-NL"/>
        </w:rPr>
        <w:t xml:space="preserve">4. Chính phủ hướng dẫn </w:t>
      </w:r>
      <w:r w:rsidR="006C3433" w:rsidRPr="00C55837">
        <w:rPr>
          <w:rFonts w:ascii="Times New Roman" w:hAnsi="Times New Roman" w:cs="Times New Roman"/>
          <w:color w:val="000000"/>
          <w:sz w:val="28"/>
          <w:szCs w:val="28"/>
          <w:shd w:val="clear" w:color="auto" w:fill="FFFFFF"/>
          <w:lang w:val="nl-NL"/>
        </w:rPr>
        <w:t xml:space="preserve">nội dung quy định tại </w:t>
      </w:r>
      <w:r w:rsidRPr="00C55837">
        <w:rPr>
          <w:rFonts w:ascii="Times New Roman" w:hAnsi="Times New Roman" w:cs="Times New Roman"/>
          <w:color w:val="000000"/>
          <w:sz w:val="28"/>
          <w:szCs w:val="28"/>
          <w:shd w:val="clear" w:color="auto" w:fill="FFFFFF"/>
          <w:lang w:val="nl-NL"/>
        </w:rPr>
        <w:t>Điều này.</w:t>
      </w:r>
    </w:p>
    <w:p w:rsidR="007413AE" w:rsidRPr="00C66078" w:rsidRDefault="007413AE" w:rsidP="007413AE">
      <w:pPr>
        <w:pStyle w:val="Heading1"/>
        <w:spacing w:before="120" w:after="120"/>
        <w:ind w:firstLine="720"/>
        <w:jc w:val="both"/>
        <w:rPr>
          <w:b w:val="0"/>
          <w:sz w:val="28"/>
          <w:szCs w:val="28"/>
        </w:rPr>
      </w:pPr>
      <w:bookmarkStart w:id="347" w:name="_Toc175150249"/>
      <w:r w:rsidRPr="00C66078">
        <w:rPr>
          <w:sz w:val="28"/>
          <w:szCs w:val="28"/>
        </w:rPr>
        <w:t xml:space="preserve">Điều </w:t>
      </w:r>
      <w:r w:rsidR="00EA39FB">
        <w:rPr>
          <w:sz w:val="28"/>
          <w:szCs w:val="28"/>
        </w:rPr>
        <w:t>7</w:t>
      </w:r>
      <w:r w:rsidR="003A621E">
        <w:rPr>
          <w:sz w:val="28"/>
          <w:szCs w:val="28"/>
        </w:rPr>
        <w:t>5</w:t>
      </w:r>
      <w:r w:rsidRPr="00C66078">
        <w:rPr>
          <w:sz w:val="28"/>
          <w:szCs w:val="28"/>
        </w:rPr>
        <w:t>. Đánh giá, xếp loại người đại diện chủ sở hữu vốn, kiểm soát viên</w:t>
      </w:r>
      <w:bookmarkEnd w:id="347"/>
    </w:p>
    <w:p w:rsidR="007413AE" w:rsidRPr="00C55837" w:rsidRDefault="007413AE" w:rsidP="008B6260">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Việc đánh giá người đại diện chủ sở hữu vốn căn cứ vào mức độ hoàn thành </w:t>
      </w:r>
      <w:r w:rsidR="008B6260" w:rsidRPr="00C55837">
        <w:rPr>
          <w:rFonts w:ascii="Times New Roman" w:hAnsi="Times New Roman" w:cs="Times New Roman"/>
          <w:sz w:val="28"/>
          <w:szCs w:val="28"/>
          <w:lang w:val="nl-NL"/>
        </w:rPr>
        <w:t>kế hoạch sản xuất, kinh doanh được giao của doanh nghiệp; kết quả hoạt động sản xuất kinh doanh của doanh nghiệp; tình hình tài chính, đầu tư của doanh nghiệp; việc chấp hành chính sách, pháp luật về thuế, về quản lý và đầu tư vốn nhà nước tại doanh nghiệp và quy định khác của pháp luật có liên quan</w:t>
      </w:r>
      <w:r w:rsidRPr="00C55837">
        <w:rPr>
          <w:rFonts w:ascii="Times New Roman" w:hAnsi="Times New Roman" w:cs="Times New Roman"/>
          <w:sz w:val="28"/>
          <w:szCs w:val="28"/>
          <w:lang w:val="nl-NL"/>
        </w:rPr>
        <w:t>; việc thực hiện quyền, trách nhiệm của người đại diện chủ sở hữu vốn theo quy định và việc chấp hành chính sách pháp luật có liên quan đảm bảo lợi ích hợp pháp của doanh nghiệp và Nhà nước.</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Việc đánh giá kiểm soát viên do cơ quan đại diện cử, giới thiệu, thuê căn cứ vào mức độ hoàn thành nhiệm vụ được cơ quan đại diện chủ sở hữu</w:t>
      </w:r>
      <w:r w:rsidR="008B6260" w:rsidRPr="00C55837">
        <w:rPr>
          <w:rFonts w:ascii="Times New Roman" w:hAnsi="Times New Roman" w:cs="Times New Roman"/>
          <w:sz w:val="28"/>
          <w:szCs w:val="28"/>
          <w:lang w:val="nl-NL"/>
        </w:rPr>
        <w:t xml:space="preserve"> vốn</w:t>
      </w:r>
      <w:r w:rsidRPr="00C55837">
        <w:rPr>
          <w:rFonts w:ascii="Times New Roman" w:hAnsi="Times New Roman" w:cs="Times New Roman"/>
          <w:sz w:val="28"/>
          <w:szCs w:val="28"/>
          <w:lang w:val="nl-NL"/>
        </w:rPr>
        <w:t xml:space="preserve"> giao; việc thực hiện quyền, trách nhiệm của kiểm soát viên theo quy định và việc chấp hành chính sách pháp luật có liên quan đảm bảo lợi ích hợp pháp của cơ quan đại diện chủ sở hữu vốn.</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Định kỳ hàng năm, người đại diện chủ sở hữu vốn, kiểm soát viên do cơ quan đại diện chủ sở hữu vốn cử, giới thiệu, thuê </w:t>
      </w:r>
      <w:r w:rsidR="008B6260" w:rsidRPr="00C55837">
        <w:rPr>
          <w:rFonts w:ascii="Times New Roman" w:hAnsi="Times New Roman" w:cs="Times New Roman"/>
          <w:sz w:val="28"/>
          <w:szCs w:val="28"/>
          <w:lang w:val="nl-NL"/>
        </w:rPr>
        <w:t>lập báo cáo</w:t>
      </w:r>
      <w:r w:rsidRPr="00C55837">
        <w:rPr>
          <w:rFonts w:ascii="Times New Roman" w:hAnsi="Times New Roman" w:cs="Times New Roman"/>
          <w:sz w:val="28"/>
          <w:szCs w:val="28"/>
          <w:lang w:val="nl-NL"/>
        </w:rPr>
        <w:t xml:space="preserve"> đánh giá các nội dung theo quy định của năm trước</w:t>
      </w:r>
      <w:r w:rsidR="008B6260" w:rsidRPr="00C55837">
        <w:rPr>
          <w:rFonts w:ascii="Times New Roman" w:hAnsi="Times New Roman" w:cs="Times New Roman"/>
          <w:sz w:val="28"/>
          <w:szCs w:val="28"/>
          <w:lang w:val="nl-NL"/>
        </w:rPr>
        <w:t>,</w:t>
      </w:r>
      <w:r w:rsidRPr="00C55837">
        <w:rPr>
          <w:rFonts w:ascii="Times New Roman" w:hAnsi="Times New Roman" w:cs="Times New Roman"/>
          <w:sz w:val="28"/>
          <w:szCs w:val="28"/>
          <w:lang w:val="nl-NL"/>
        </w:rPr>
        <w:t xml:space="preserve"> báo cáo cơ quan đại diện chủ sở hữu vốn trước ngày 30 tháng 4 hàng năm.</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Cơ quan đại diện chủ sở hữu vốn đánh giá và xếp loại người đại diện chủ sở hữu vốn, kiểm soát viên do cơ quan đại diện chủ sở hữu vốn cử, giới thiệu, thuê </w:t>
      </w:r>
      <w:r w:rsidR="008B6260" w:rsidRPr="00C55837">
        <w:rPr>
          <w:rFonts w:ascii="Times New Roman" w:hAnsi="Times New Roman" w:cs="Times New Roman"/>
          <w:sz w:val="28"/>
          <w:szCs w:val="28"/>
          <w:lang w:val="nl-NL"/>
        </w:rPr>
        <w:t>sau có ý kiến của cơ quan tài chính cùng cấp trước ngày 31 tháng 5 hàng năm</w:t>
      </w:r>
      <w:r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color w:val="000000"/>
          <w:sz w:val="28"/>
          <w:szCs w:val="28"/>
          <w:shd w:val="clear" w:color="auto" w:fill="FFFFFF"/>
          <w:lang w:val="nl-NL"/>
        </w:rPr>
        <w:t xml:space="preserve">4. </w:t>
      </w:r>
      <w:r w:rsidR="008B6260" w:rsidRPr="00C55837">
        <w:rPr>
          <w:rFonts w:ascii="Times New Roman" w:hAnsi="Times New Roman" w:cs="Times New Roman"/>
          <w:color w:val="000000"/>
          <w:sz w:val="28"/>
          <w:szCs w:val="28"/>
          <w:shd w:val="clear" w:color="auto" w:fill="FFFFFF"/>
          <w:lang w:val="nl-NL"/>
        </w:rPr>
        <w:t>Chính phủ hướng dẫn nội dung quy định tại Điều này</w:t>
      </w:r>
      <w:r w:rsidRPr="00C55837">
        <w:rPr>
          <w:rFonts w:ascii="Times New Roman" w:hAnsi="Times New Roman" w:cs="Times New Roman"/>
          <w:color w:val="000000"/>
          <w:sz w:val="28"/>
          <w:szCs w:val="28"/>
          <w:shd w:val="clear" w:color="auto" w:fill="FFFFFF"/>
          <w:lang w:val="nl-NL"/>
        </w:rPr>
        <w:t>.</w:t>
      </w:r>
    </w:p>
    <w:p w:rsidR="007413AE" w:rsidRPr="00BB5640" w:rsidRDefault="007413AE" w:rsidP="007413AE">
      <w:pPr>
        <w:pStyle w:val="Heading1"/>
        <w:spacing w:before="120" w:after="120"/>
        <w:rPr>
          <w:bCs/>
          <w:sz w:val="28"/>
          <w:szCs w:val="28"/>
        </w:rPr>
      </w:pPr>
      <w:bookmarkStart w:id="348" w:name="_Toc175150250"/>
      <w:r w:rsidRPr="00BB5640">
        <w:rPr>
          <w:bCs/>
          <w:sz w:val="28"/>
          <w:szCs w:val="28"/>
        </w:rPr>
        <w:t xml:space="preserve">Mục </w:t>
      </w:r>
      <w:r w:rsidR="00C97225">
        <w:rPr>
          <w:bCs/>
          <w:sz w:val="28"/>
          <w:szCs w:val="28"/>
        </w:rPr>
        <w:t>3</w:t>
      </w:r>
      <w:bookmarkEnd w:id="348"/>
    </w:p>
    <w:p w:rsidR="007413AE" w:rsidRPr="00C66078" w:rsidRDefault="007413AE" w:rsidP="007413AE">
      <w:pPr>
        <w:pStyle w:val="Heading1"/>
        <w:spacing w:before="120" w:after="120"/>
        <w:rPr>
          <w:b w:val="0"/>
          <w:sz w:val="28"/>
          <w:szCs w:val="28"/>
        </w:rPr>
      </w:pPr>
      <w:bookmarkStart w:id="349" w:name="_Toc175150251"/>
      <w:r w:rsidRPr="00BB5640">
        <w:rPr>
          <w:bCs/>
          <w:sz w:val="28"/>
          <w:szCs w:val="28"/>
        </w:rPr>
        <w:t>BÁO CÁO VÀ CÔNG BỐ, CÔNG KHAI THÔNG TIN</w:t>
      </w:r>
      <w:bookmarkEnd w:id="349"/>
    </w:p>
    <w:p w:rsidR="007413AE" w:rsidRPr="00C55837" w:rsidRDefault="007413AE" w:rsidP="007413AE">
      <w:pPr>
        <w:pStyle w:val="Heading1"/>
        <w:spacing w:before="120" w:after="120"/>
        <w:ind w:firstLine="806"/>
        <w:jc w:val="both"/>
        <w:rPr>
          <w:bCs/>
          <w:sz w:val="28"/>
          <w:szCs w:val="28"/>
        </w:rPr>
      </w:pPr>
      <w:bookmarkStart w:id="350" w:name="_Toc175150252"/>
      <w:r w:rsidRPr="00C66078">
        <w:rPr>
          <w:bCs/>
          <w:sz w:val="28"/>
          <w:szCs w:val="28"/>
        </w:rPr>
        <w:t xml:space="preserve">Điều </w:t>
      </w:r>
      <w:r w:rsidR="00EA39FB">
        <w:rPr>
          <w:bCs/>
          <w:sz w:val="28"/>
          <w:szCs w:val="28"/>
        </w:rPr>
        <w:t>7</w:t>
      </w:r>
      <w:r w:rsidR="003A621E">
        <w:rPr>
          <w:bCs/>
          <w:sz w:val="28"/>
          <w:szCs w:val="28"/>
        </w:rPr>
        <w:t>6</w:t>
      </w:r>
      <w:r w:rsidRPr="00C66078">
        <w:rPr>
          <w:bCs/>
          <w:sz w:val="28"/>
          <w:szCs w:val="28"/>
        </w:rPr>
        <w:t xml:space="preserve">. Báo cáo </w:t>
      </w:r>
      <w:r w:rsidRPr="00C55837">
        <w:rPr>
          <w:bCs/>
          <w:sz w:val="28"/>
          <w:szCs w:val="28"/>
        </w:rPr>
        <w:t xml:space="preserve">tình hình </w:t>
      </w:r>
      <w:r w:rsidR="00E62BE8" w:rsidRPr="00C55837">
        <w:rPr>
          <w:bCs/>
          <w:sz w:val="28"/>
          <w:szCs w:val="28"/>
        </w:rPr>
        <w:t>quản l</w:t>
      </w:r>
      <w:r w:rsidR="008A5273" w:rsidRPr="00C55837">
        <w:rPr>
          <w:bCs/>
          <w:sz w:val="28"/>
          <w:szCs w:val="28"/>
        </w:rPr>
        <w:t>ý</w:t>
      </w:r>
      <w:r w:rsidR="00E62BE8" w:rsidRPr="00C55837">
        <w:rPr>
          <w:bCs/>
          <w:sz w:val="28"/>
          <w:szCs w:val="28"/>
        </w:rPr>
        <w:t xml:space="preserve"> và </w:t>
      </w:r>
      <w:r w:rsidRPr="00C55837">
        <w:rPr>
          <w:bCs/>
          <w:sz w:val="28"/>
          <w:szCs w:val="28"/>
        </w:rPr>
        <w:t>đầu tư vốn nhà nước tại doanh nghiệp</w:t>
      </w:r>
      <w:bookmarkEnd w:id="350"/>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Doanh nghiệp có vốn nhà nước đầu tư </w:t>
      </w:r>
      <w:r w:rsidR="00B84C52" w:rsidRPr="00C55837">
        <w:rPr>
          <w:rFonts w:ascii="Times New Roman" w:hAnsi="Times New Roman" w:cs="Times New Roman"/>
          <w:sz w:val="28"/>
          <w:szCs w:val="28"/>
          <w:lang w:val="nl-NL"/>
        </w:rPr>
        <w:t xml:space="preserve">tổng hợp và </w:t>
      </w:r>
      <w:r w:rsidRPr="00C55837">
        <w:rPr>
          <w:rFonts w:ascii="Times New Roman" w:hAnsi="Times New Roman" w:cs="Times New Roman"/>
          <w:sz w:val="28"/>
          <w:szCs w:val="28"/>
          <w:lang w:val="nl-NL"/>
        </w:rPr>
        <w:t xml:space="preserve">lập </w:t>
      </w:r>
      <w:r w:rsidR="00C0039E" w:rsidRPr="00C55837">
        <w:rPr>
          <w:rFonts w:ascii="Times New Roman" w:hAnsi="Times New Roman" w:cs="Times New Roman"/>
          <w:sz w:val="28"/>
          <w:szCs w:val="28"/>
          <w:lang w:val="nl-NL"/>
        </w:rPr>
        <w:t>B</w:t>
      </w:r>
      <w:r w:rsidR="00B84C52" w:rsidRPr="00C55837">
        <w:rPr>
          <w:rFonts w:ascii="Times New Roman" w:hAnsi="Times New Roman" w:cs="Times New Roman"/>
          <w:sz w:val="28"/>
          <w:szCs w:val="28"/>
          <w:lang w:val="nl-NL"/>
        </w:rPr>
        <w:t xml:space="preserve">áo cáo tình hình </w:t>
      </w:r>
      <w:r w:rsidR="00E62BE8" w:rsidRPr="00C55837">
        <w:rPr>
          <w:rFonts w:ascii="Times New Roman" w:hAnsi="Times New Roman" w:cs="Times New Roman"/>
          <w:sz w:val="28"/>
          <w:szCs w:val="28"/>
          <w:lang w:val="nl-NL"/>
        </w:rPr>
        <w:t xml:space="preserve">quản lý và </w:t>
      </w:r>
      <w:r w:rsidR="00B84C52" w:rsidRPr="00C55837">
        <w:rPr>
          <w:rFonts w:ascii="Times New Roman" w:hAnsi="Times New Roman" w:cs="Times New Roman"/>
          <w:sz w:val="28"/>
          <w:szCs w:val="28"/>
          <w:lang w:val="nl-NL"/>
        </w:rPr>
        <w:t>đầu tư vốn nhà nước tại doanh nghiệp kèm theo báo cáo tài chính năm đã được kiểm toán bởi tổ chức kiểm toán độc lập</w:t>
      </w:r>
      <w:r w:rsidR="00C0039E" w:rsidRPr="00C55837">
        <w:rPr>
          <w:rFonts w:ascii="Times New Roman" w:hAnsi="Times New Roman" w:cs="Times New Roman"/>
          <w:sz w:val="28"/>
          <w:szCs w:val="28"/>
          <w:lang w:val="nl-NL"/>
        </w:rPr>
        <w:t>,</w:t>
      </w:r>
      <w:r w:rsidR="00B84C52" w:rsidRPr="00C55837">
        <w:rPr>
          <w:rFonts w:ascii="Times New Roman" w:hAnsi="Times New Roman" w:cs="Times New Roman"/>
          <w:sz w:val="28"/>
          <w:szCs w:val="28"/>
          <w:lang w:val="nl-NL"/>
        </w:rPr>
        <w:t xml:space="preserve"> </w:t>
      </w:r>
      <w:r w:rsidRPr="00C55837">
        <w:rPr>
          <w:rFonts w:ascii="Times New Roman" w:hAnsi="Times New Roman" w:cs="Times New Roman"/>
          <w:sz w:val="28"/>
          <w:szCs w:val="28"/>
          <w:lang w:val="nl-NL"/>
        </w:rPr>
        <w:t>gửi cơ quan đại diện chủ sở hữu vốn trong thời hạn 90 ngày kể từ ngày kết thúc năm tài chính. Báo cáo tình hình đầu tư vốn nhà nước tại doanh nghiệp bao gồm các nội dung cơ bản</w:t>
      </w:r>
      <w:r w:rsidR="00F801E9" w:rsidRPr="00C55837">
        <w:rPr>
          <w:rFonts w:ascii="Times New Roman" w:hAnsi="Times New Roman" w:cs="Times New Roman"/>
          <w:sz w:val="28"/>
          <w:szCs w:val="28"/>
          <w:lang w:val="nl-NL"/>
        </w:rPr>
        <w:t xml:space="preserve"> sau:</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a) Tình hình đầu tư vốn nhà nước vào doanh nghiệp.</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b) Tình hình tài chính của doanh nghiệp.</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c) Việc quản lý, sử dụng Quỹ Đầu tư phát triển tại doanh nghiệp.</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d) Hoạt động đầu tư của doanh nghiệp; </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đ) Tình hình tài chính, kết quả hoạt động sản xuất, kinh doanh và hiệu quả đầu tư của doanh nghiệp có vốn nhà nước đầu tư.</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e) Việc thực hiện phương án tái cơ cấu của doanh nghiệp.</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g) Chỉ tiêu khác theo yêu cầu của cơ quan đại diện chủ sở hữu.</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h) Đề xuất, kiến nghị nếu có.</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2. Cơ quan đại diện chủ sở hữu vốn thực hiện thẩm tra, phê duyệt Báo cáo tình hình </w:t>
      </w:r>
      <w:r w:rsidR="00E62BE8" w:rsidRPr="00C55837">
        <w:rPr>
          <w:rFonts w:ascii="Times New Roman" w:hAnsi="Times New Roman" w:cs="Times New Roman"/>
          <w:sz w:val="28"/>
          <w:szCs w:val="28"/>
          <w:lang w:val="nl-NL"/>
        </w:rPr>
        <w:t xml:space="preserve">quản lý và </w:t>
      </w:r>
      <w:r w:rsidRPr="00C55837">
        <w:rPr>
          <w:rFonts w:ascii="Times New Roman" w:hAnsi="Times New Roman" w:cs="Times New Roman"/>
          <w:sz w:val="28"/>
          <w:szCs w:val="28"/>
          <w:lang w:val="nl-NL"/>
        </w:rPr>
        <w:t>đầu tư vốn nhà nước tại doanh nghiệp</w:t>
      </w:r>
      <w:r w:rsidR="00C0039E" w:rsidRPr="00C55837">
        <w:rPr>
          <w:rFonts w:ascii="Times New Roman" w:hAnsi="Times New Roman" w:cs="Times New Roman"/>
          <w:sz w:val="28"/>
          <w:szCs w:val="28"/>
          <w:lang w:val="nl-NL"/>
        </w:rPr>
        <w:t xml:space="preserve"> </w:t>
      </w:r>
      <w:r w:rsidR="00E62BE8" w:rsidRPr="00C55837">
        <w:rPr>
          <w:rFonts w:ascii="Times New Roman" w:hAnsi="Times New Roman" w:cs="Times New Roman"/>
          <w:sz w:val="28"/>
          <w:szCs w:val="28"/>
          <w:lang w:val="nl-NL"/>
        </w:rPr>
        <w:t>của các doanh nghiệp thuộc</w:t>
      </w:r>
      <w:r w:rsidR="00C0039E" w:rsidRPr="00C55837">
        <w:rPr>
          <w:rFonts w:ascii="Times New Roman" w:hAnsi="Times New Roman" w:cs="Times New Roman"/>
          <w:sz w:val="28"/>
          <w:szCs w:val="28"/>
          <w:lang w:val="nl-NL"/>
        </w:rPr>
        <w:t xml:space="preserve"> phạm vi quản lý</w:t>
      </w:r>
      <w:r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3. Cơ quan đại diện chủ sở hữu vốn </w:t>
      </w:r>
      <w:r w:rsidR="00E62BE8" w:rsidRPr="00C55837">
        <w:rPr>
          <w:rFonts w:ascii="Times New Roman" w:hAnsi="Times New Roman" w:cs="Times New Roman"/>
          <w:sz w:val="28"/>
          <w:szCs w:val="28"/>
          <w:lang w:val="nl-NL"/>
        </w:rPr>
        <w:t>tổng hợp và</w:t>
      </w:r>
      <w:r w:rsidRPr="00C55837">
        <w:rPr>
          <w:rFonts w:ascii="Times New Roman" w:hAnsi="Times New Roman" w:cs="Times New Roman"/>
          <w:sz w:val="28"/>
          <w:szCs w:val="28"/>
          <w:lang w:val="nl-NL"/>
        </w:rPr>
        <w:t xml:space="preserve"> lập Báo cáo tình hình </w:t>
      </w:r>
      <w:r w:rsidR="00E62BE8" w:rsidRPr="00C55837">
        <w:rPr>
          <w:rFonts w:ascii="Times New Roman" w:hAnsi="Times New Roman" w:cs="Times New Roman"/>
          <w:sz w:val="28"/>
          <w:szCs w:val="28"/>
          <w:lang w:val="nl-NL"/>
        </w:rPr>
        <w:t xml:space="preserve">quản lý và </w:t>
      </w:r>
      <w:r w:rsidRPr="00C55837">
        <w:rPr>
          <w:rFonts w:ascii="Times New Roman" w:hAnsi="Times New Roman" w:cs="Times New Roman"/>
          <w:sz w:val="28"/>
          <w:szCs w:val="28"/>
          <w:lang w:val="nl-NL"/>
        </w:rPr>
        <w:t xml:space="preserve">đầu tư vốn nhà nước tại doanh nghiệp trong phạm vi quản lý, gửi Bộ Tài chính trước ngày 31 tháng 5 hàng năm. Báo cáo tình hình </w:t>
      </w:r>
      <w:r w:rsidR="00E62BE8" w:rsidRPr="00C55837">
        <w:rPr>
          <w:rFonts w:ascii="Times New Roman" w:hAnsi="Times New Roman" w:cs="Times New Roman"/>
          <w:sz w:val="28"/>
          <w:szCs w:val="28"/>
          <w:lang w:val="nl-NL"/>
        </w:rPr>
        <w:t xml:space="preserve">quản lý và </w:t>
      </w:r>
      <w:r w:rsidRPr="00C55837">
        <w:rPr>
          <w:rFonts w:ascii="Times New Roman" w:hAnsi="Times New Roman" w:cs="Times New Roman"/>
          <w:sz w:val="28"/>
          <w:szCs w:val="28"/>
          <w:lang w:val="nl-NL"/>
        </w:rPr>
        <w:t xml:space="preserve">đầu tư vốn nhà nước tại doanh nghiệp bao gồm các nội dung theo quy định tại </w:t>
      </w:r>
      <w:r w:rsidRPr="00C55837">
        <w:rPr>
          <w:rFonts w:ascii="Times New Roman" w:hAnsi="Times New Roman" w:cs="Times New Roman"/>
          <w:bCs/>
          <w:sz w:val="28"/>
          <w:szCs w:val="28"/>
          <w:lang w:val="nl-NL"/>
        </w:rPr>
        <w:t>khoản 1</w:t>
      </w:r>
      <w:r w:rsidRPr="00C55837">
        <w:rPr>
          <w:rFonts w:ascii="Times New Roman" w:hAnsi="Times New Roman" w:cs="Times New Roman"/>
          <w:sz w:val="28"/>
          <w:szCs w:val="28"/>
          <w:lang w:val="nl-NL"/>
        </w:rPr>
        <w:t xml:space="preserve"> Điều này</w:t>
      </w:r>
      <w:r w:rsidR="00E62BE8" w:rsidRPr="00C55837">
        <w:rPr>
          <w:rFonts w:ascii="Times New Roman" w:hAnsi="Times New Roman" w:cs="Times New Roman"/>
          <w:sz w:val="28"/>
          <w:szCs w:val="28"/>
          <w:lang w:val="nl-NL"/>
        </w:rPr>
        <w:t>;</w:t>
      </w:r>
      <w:r w:rsidRPr="00C55837">
        <w:rPr>
          <w:rFonts w:ascii="Times New Roman" w:hAnsi="Times New Roman" w:cs="Times New Roman"/>
          <w:sz w:val="28"/>
          <w:szCs w:val="28"/>
          <w:lang w:val="nl-NL"/>
        </w:rPr>
        <w:t xml:space="preserve"> tình hình sắp xếp, cơ cấu lại vốn nhà nước</w:t>
      </w:r>
      <w:r w:rsidR="00E62BE8" w:rsidRPr="00C55837">
        <w:rPr>
          <w:rFonts w:ascii="Times New Roman" w:hAnsi="Times New Roman" w:cs="Times New Roman"/>
          <w:sz w:val="28"/>
          <w:szCs w:val="28"/>
          <w:lang w:val="nl-NL"/>
        </w:rPr>
        <w:t>; thuyết minh các chỉ tiêu cơ bản</w:t>
      </w:r>
      <w:r w:rsidR="00E619EE" w:rsidRPr="00C55837">
        <w:rPr>
          <w:rFonts w:ascii="Times New Roman" w:hAnsi="Times New Roman" w:cs="Times New Roman"/>
          <w:sz w:val="28"/>
          <w:szCs w:val="28"/>
          <w:lang w:val="nl-NL"/>
        </w:rPr>
        <w:t>, trọng yếu</w:t>
      </w:r>
      <w:r w:rsidRPr="00C55837">
        <w:rPr>
          <w:rFonts w:ascii="Times New Roman" w:hAnsi="Times New Roman" w:cs="Times New Roman"/>
          <w:sz w:val="28"/>
          <w:szCs w:val="28"/>
          <w:lang w:val="nl-NL"/>
        </w:rPr>
        <w:t xml:space="preserve"> và đề xuất, kiến nghị nếu có.</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4. Bộ Tài chính thẩm tra, tổng hợp </w:t>
      </w:r>
      <w:r w:rsidR="00E619EE" w:rsidRPr="00C55837">
        <w:rPr>
          <w:rFonts w:ascii="Times New Roman" w:hAnsi="Times New Roman" w:cs="Times New Roman"/>
          <w:sz w:val="28"/>
          <w:szCs w:val="28"/>
          <w:lang w:val="nl-NL"/>
        </w:rPr>
        <w:t>B</w:t>
      </w:r>
      <w:r w:rsidRPr="00C55837">
        <w:rPr>
          <w:rFonts w:ascii="Times New Roman" w:hAnsi="Times New Roman" w:cs="Times New Roman"/>
          <w:sz w:val="28"/>
          <w:szCs w:val="28"/>
          <w:lang w:val="nl-NL"/>
        </w:rPr>
        <w:t xml:space="preserve">áo cáo tình hình </w:t>
      </w:r>
      <w:r w:rsidR="00E619EE" w:rsidRPr="00C55837">
        <w:rPr>
          <w:rFonts w:ascii="Times New Roman" w:hAnsi="Times New Roman" w:cs="Times New Roman"/>
          <w:sz w:val="28"/>
          <w:szCs w:val="28"/>
          <w:lang w:val="nl-NL"/>
        </w:rPr>
        <w:t xml:space="preserve">quản lý và </w:t>
      </w:r>
      <w:r w:rsidRPr="00C55837">
        <w:rPr>
          <w:rFonts w:ascii="Times New Roman" w:hAnsi="Times New Roman" w:cs="Times New Roman"/>
          <w:sz w:val="28"/>
          <w:szCs w:val="28"/>
          <w:lang w:val="nl-NL"/>
        </w:rPr>
        <w:t>đầu tư vốn của các cơ quan đại diện chủ sở hữu vốn, trình Chính phủ xem xét, phê duyệt</w:t>
      </w:r>
      <w:r w:rsidRPr="00C55837">
        <w:rPr>
          <w:rFonts w:ascii="Times New Roman" w:hAnsi="Times New Roman" w:cs="Times New Roman"/>
          <w:lang w:val="nl-NL"/>
        </w:rPr>
        <w:t xml:space="preserve"> </w:t>
      </w:r>
      <w:r w:rsidRPr="00C55837">
        <w:rPr>
          <w:rFonts w:ascii="Times New Roman" w:hAnsi="Times New Roman" w:cs="Times New Roman"/>
          <w:sz w:val="28"/>
          <w:szCs w:val="28"/>
          <w:lang w:val="nl-NL"/>
        </w:rPr>
        <w:t>để báo cáo Quốc hội tại kỳ họp cuối năm.</w:t>
      </w:r>
    </w:p>
    <w:p w:rsidR="007413AE" w:rsidRPr="00C55837" w:rsidRDefault="007413AE" w:rsidP="007413AE">
      <w:pPr>
        <w:spacing w:before="120" w:after="120" w:line="240" w:lineRule="auto"/>
        <w:ind w:firstLine="720"/>
        <w:jc w:val="both"/>
        <w:rPr>
          <w:rFonts w:ascii="Times New Roman" w:hAnsi="Times New Roman" w:cs="Times New Roman"/>
          <w:bCs/>
          <w:sz w:val="28"/>
          <w:szCs w:val="28"/>
          <w:lang w:val="nl-NL"/>
        </w:rPr>
      </w:pPr>
      <w:r w:rsidRPr="00C55837">
        <w:rPr>
          <w:rFonts w:ascii="Times New Roman" w:hAnsi="Times New Roman" w:cs="Times New Roman"/>
          <w:sz w:val="28"/>
          <w:szCs w:val="28"/>
          <w:lang w:val="nl-NL"/>
        </w:rPr>
        <w:t xml:space="preserve">5. </w:t>
      </w:r>
      <w:r w:rsidR="00E619EE" w:rsidRPr="00C55837">
        <w:rPr>
          <w:rFonts w:ascii="Times New Roman" w:hAnsi="Times New Roman" w:cs="Times New Roman"/>
          <w:color w:val="000000"/>
          <w:sz w:val="28"/>
          <w:szCs w:val="28"/>
          <w:shd w:val="clear" w:color="auto" w:fill="FFFFFF"/>
          <w:lang w:val="nl-NL"/>
        </w:rPr>
        <w:t>Chính phủ hướng dẫn nội dung quy định tại Điều này</w:t>
      </w:r>
      <w:r w:rsidRPr="00C55837">
        <w:rPr>
          <w:rFonts w:ascii="Times New Roman" w:hAnsi="Times New Roman" w:cs="Times New Roman"/>
          <w:bCs/>
          <w:sz w:val="28"/>
          <w:szCs w:val="28"/>
          <w:lang w:val="nl-NL"/>
        </w:rPr>
        <w:t>.</w:t>
      </w:r>
    </w:p>
    <w:p w:rsidR="007413AE" w:rsidRPr="00C66078" w:rsidRDefault="007413AE" w:rsidP="007413AE">
      <w:pPr>
        <w:pStyle w:val="Heading1"/>
        <w:spacing w:before="120" w:after="120"/>
        <w:ind w:firstLine="720"/>
        <w:jc w:val="both"/>
        <w:rPr>
          <w:bCs/>
          <w:sz w:val="28"/>
          <w:szCs w:val="28"/>
        </w:rPr>
      </w:pPr>
      <w:bookmarkStart w:id="351" w:name="_Toc175150253"/>
      <w:r w:rsidRPr="00C66078">
        <w:rPr>
          <w:bCs/>
          <w:sz w:val="28"/>
          <w:szCs w:val="28"/>
        </w:rPr>
        <w:t xml:space="preserve">Điều </w:t>
      </w:r>
      <w:r w:rsidR="00EA39FB">
        <w:rPr>
          <w:bCs/>
          <w:sz w:val="28"/>
          <w:szCs w:val="28"/>
        </w:rPr>
        <w:t>7</w:t>
      </w:r>
      <w:r w:rsidR="003A621E">
        <w:rPr>
          <w:bCs/>
          <w:sz w:val="28"/>
          <w:szCs w:val="28"/>
        </w:rPr>
        <w:t>7</w:t>
      </w:r>
      <w:r w:rsidRPr="00C66078">
        <w:rPr>
          <w:bCs/>
          <w:sz w:val="28"/>
          <w:szCs w:val="28"/>
        </w:rPr>
        <w:t xml:space="preserve">. Hệ thống </w:t>
      </w:r>
      <w:r w:rsidR="009302A4">
        <w:rPr>
          <w:bCs/>
          <w:sz w:val="28"/>
          <w:szCs w:val="28"/>
        </w:rPr>
        <w:t>thông tin và c</w:t>
      </w:r>
      <w:r w:rsidRPr="000515ED">
        <w:rPr>
          <w:bCs/>
          <w:sz w:val="28"/>
          <w:szCs w:val="28"/>
        </w:rPr>
        <w:t xml:space="preserve">ơ sở dữ liệu quốc gia về </w:t>
      </w:r>
      <w:r w:rsidR="009302A4">
        <w:rPr>
          <w:bCs/>
          <w:sz w:val="28"/>
          <w:szCs w:val="28"/>
        </w:rPr>
        <w:t xml:space="preserve">quản lý và </w:t>
      </w:r>
      <w:r w:rsidRPr="000515ED">
        <w:rPr>
          <w:bCs/>
          <w:sz w:val="28"/>
          <w:szCs w:val="28"/>
        </w:rPr>
        <w:t>đầu tư vốn nhà nước tại doanh nghiệp</w:t>
      </w:r>
      <w:bookmarkEnd w:id="351"/>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Hệ thống </w:t>
      </w:r>
      <w:r w:rsidR="009302A4" w:rsidRPr="00C55837">
        <w:rPr>
          <w:sz w:val="28"/>
          <w:szCs w:val="28"/>
          <w:lang w:val="nl-NL"/>
        </w:rPr>
        <w:t>thông tin và c</w:t>
      </w:r>
      <w:r w:rsidRPr="00C55837">
        <w:rPr>
          <w:sz w:val="28"/>
          <w:szCs w:val="28"/>
          <w:lang w:val="nl-NL"/>
        </w:rPr>
        <w:t xml:space="preserve">ơ sở dữ liệu quốc gia về </w:t>
      </w:r>
      <w:r w:rsidR="009302A4" w:rsidRPr="00C55837">
        <w:rPr>
          <w:sz w:val="28"/>
          <w:szCs w:val="28"/>
          <w:lang w:val="nl-NL"/>
        </w:rPr>
        <w:t xml:space="preserve">quản lý và </w:t>
      </w:r>
      <w:r w:rsidRPr="00C55837">
        <w:rPr>
          <w:sz w:val="28"/>
          <w:szCs w:val="28"/>
          <w:lang w:val="nl-NL"/>
        </w:rPr>
        <w:t>đầu tư vốn nhà nước tại doanh nghiệp được xây dựng, triển khai thống nhất trên phạm vi toàn quốc để phục vụ công tác quản lý, điều hành và giám sát hoạt động đầu tư vốn nhà nước tại doanh nghiệp của các cấp có thẩm quyền.</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xml:space="preserve"> đảm bảo tính tương thích, khả năng tích hợp, chia sẻ thông tin thông suốt và an toàn giữa các cơ quan nhà nước, doanh nghiệp.</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3. Bộ Tài chính chịu trách nhiệm chủ trì xây dựng, quản lý, vận hành và khai thác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xml:space="preserve"> đảm bảo đầy đủ thông tin về tình hình quản lý và đầu tư vốn nhà nước tại doanh nghiệp phục vụ quản lý, điều hành và giám sát.</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4. Trách nhiệm của cơ quan đại diện chủ sở hữu vốn</w:t>
      </w:r>
    </w:p>
    <w:p w:rsidR="007413AE" w:rsidRPr="00C55837" w:rsidRDefault="007413AE" w:rsidP="007413AE">
      <w:pPr>
        <w:pStyle w:val="NormalWeb"/>
        <w:shd w:val="clear" w:color="auto" w:fill="FFFFFF"/>
        <w:spacing w:before="120" w:beforeAutospacing="0" w:after="120" w:afterAutospacing="0"/>
        <w:ind w:firstLine="720"/>
        <w:jc w:val="both"/>
        <w:rPr>
          <w:sz w:val="28"/>
          <w:szCs w:val="28"/>
          <w:shd w:val="clear" w:color="auto" w:fill="FFFFFF"/>
          <w:lang w:val="nl-NL"/>
        </w:rPr>
      </w:pPr>
      <w:r w:rsidRPr="00C55837">
        <w:rPr>
          <w:sz w:val="28"/>
          <w:szCs w:val="28"/>
          <w:lang w:val="nl-NL"/>
        </w:rPr>
        <w:t xml:space="preserve">a) Xây dựng và ban hành Quy chế báo cáo của các doanh nghiệp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bao gồm các nội dung về thẩm quyền, trách nhiệm, phân công nhiệm vụ của các cá nhân, bộ phận liên quan.</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Báo cáo đầy đủ, kịp thời, trung thực và chịu trách nhiệm về tính chính xác của thông tin do cơ quan đại diện chủ sở hữu vốn báo cáo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xml:space="preserve"> theo quy định.</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shd w:val="clear" w:color="auto" w:fill="FFFFFF"/>
          <w:lang w:val="nl-NL"/>
        </w:rPr>
        <w:t>c)</w:t>
      </w:r>
      <w:r w:rsidRPr="00C55837">
        <w:rPr>
          <w:sz w:val="28"/>
          <w:szCs w:val="28"/>
          <w:lang w:val="nl-NL"/>
        </w:rPr>
        <w:t xml:space="preserve"> Kiểm tra, giám sát, phê duyệt nội dung báo cáo của các doanh nghiệp thuộc phạm vi quản lý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5. Trách nhiệm của doanh nghiệp có vốn nhà nước đầu tư</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a) Xây dựng và ban hành Quy chế báo cáo của nội bộ doanh nghiệp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xml:space="preserve"> bao gồm các nội dung về thẩm quyền, trách nhiệm, phân công nhiệm vụ của các cá nhân, bộ phận liên quan.</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b) Báo cáo đầy đủ, kịp thời, trung thực và chịu trách nhiệm về tính chính xác của thông tin do doanh nghiệp báo cáo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 xml:space="preserve"> theo quy định.</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shd w:val="clear" w:color="auto" w:fill="FFFFFF"/>
          <w:lang w:val="nl-NL"/>
        </w:rPr>
        <w:t>c)</w:t>
      </w:r>
      <w:r w:rsidRPr="00C55837">
        <w:rPr>
          <w:sz w:val="28"/>
          <w:szCs w:val="28"/>
          <w:lang w:val="nl-NL"/>
        </w:rPr>
        <w:t xml:space="preserve"> Tuân thủ yêu cầu của cơ quan đại diện chủ sở hữu về việc báo cáo trên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d) Xây dựng hệ thống thông tin quản lý, báo cáo về tài chính, đầu tư đảm bảo tính tương thích, khả năng tích hợp với </w:t>
      </w:r>
      <w:r w:rsidR="009302A4" w:rsidRPr="00C55837">
        <w:rPr>
          <w:sz w:val="28"/>
          <w:szCs w:val="28"/>
          <w:lang w:val="nl-NL"/>
        </w:rPr>
        <w:t>Hệ thống thông tin và cơ sở dữ liệu quốc gia về quản lý và đầu tư vốn nhà nước tại doanh nghiệp</w:t>
      </w:r>
      <w:r w:rsidRPr="00C55837">
        <w:rPr>
          <w:sz w:val="28"/>
          <w:szCs w:val="28"/>
          <w:lang w:val="nl-NL"/>
        </w:rPr>
        <w:t>.</w:t>
      </w:r>
    </w:p>
    <w:p w:rsidR="007413AE" w:rsidRPr="00C55837" w:rsidRDefault="007413AE" w:rsidP="007413AE">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6. </w:t>
      </w:r>
      <w:r w:rsidR="009302A4" w:rsidRPr="00C55837">
        <w:rPr>
          <w:sz w:val="28"/>
          <w:szCs w:val="28"/>
          <w:lang w:val="nl-NL"/>
        </w:rPr>
        <w:t>Chính phủ</w:t>
      </w:r>
      <w:r w:rsidRPr="00C55837">
        <w:rPr>
          <w:sz w:val="28"/>
          <w:szCs w:val="28"/>
          <w:lang w:val="nl-NL"/>
        </w:rPr>
        <w:t xml:space="preserve"> quy định </w:t>
      </w:r>
      <w:r w:rsidR="00A505E7" w:rsidRPr="00C55837">
        <w:rPr>
          <w:sz w:val="28"/>
          <w:szCs w:val="28"/>
          <w:lang w:val="nl-NL"/>
        </w:rPr>
        <w:t>nội dung tại</w:t>
      </w:r>
      <w:r w:rsidRPr="00C55837">
        <w:rPr>
          <w:sz w:val="28"/>
          <w:szCs w:val="28"/>
          <w:lang w:val="nl-NL"/>
        </w:rPr>
        <w:t xml:space="preserve"> </w:t>
      </w:r>
      <w:r w:rsidRPr="00C55837">
        <w:rPr>
          <w:bCs/>
          <w:sz w:val="28"/>
          <w:szCs w:val="28"/>
          <w:lang w:val="nl-NL"/>
        </w:rPr>
        <w:t>Điều này</w:t>
      </w:r>
      <w:r w:rsidRPr="00C55837">
        <w:rPr>
          <w:sz w:val="28"/>
          <w:szCs w:val="28"/>
          <w:lang w:val="nl-NL"/>
        </w:rPr>
        <w:t>.</w:t>
      </w:r>
    </w:p>
    <w:p w:rsidR="005E13AC" w:rsidRPr="00A83B5E" w:rsidRDefault="005E13AC" w:rsidP="00EF7C2F">
      <w:pPr>
        <w:pStyle w:val="Heading1"/>
        <w:spacing w:before="120" w:after="120"/>
        <w:ind w:firstLine="720"/>
        <w:jc w:val="both"/>
        <w:rPr>
          <w:sz w:val="28"/>
          <w:szCs w:val="28"/>
          <w:highlight w:val="white"/>
        </w:rPr>
      </w:pPr>
      <w:bookmarkStart w:id="352" w:name="_Toc175150254"/>
      <w:r w:rsidRPr="00A83B5E">
        <w:rPr>
          <w:rStyle w:val="Vnbnnidung"/>
          <w:bCs/>
          <w:sz w:val="28"/>
          <w:szCs w:val="28"/>
          <w:highlight w:val="white"/>
          <w:lang w:eastAsia="vi-VN"/>
        </w:rPr>
        <w:t>Điề</w:t>
      </w:r>
      <w:r w:rsidR="00EA39FB">
        <w:rPr>
          <w:rStyle w:val="Vnbnnidung"/>
          <w:bCs/>
          <w:sz w:val="28"/>
          <w:szCs w:val="28"/>
          <w:highlight w:val="white"/>
          <w:lang w:eastAsia="vi-VN"/>
        </w:rPr>
        <w:t>u 7</w:t>
      </w:r>
      <w:r w:rsidR="003A621E">
        <w:rPr>
          <w:rStyle w:val="Vnbnnidung"/>
          <w:bCs/>
          <w:sz w:val="28"/>
          <w:szCs w:val="28"/>
          <w:highlight w:val="white"/>
          <w:lang w:eastAsia="vi-VN"/>
        </w:rPr>
        <w:t>8</w:t>
      </w:r>
      <w:r w:rsidRPr="00A83B5E">
        <w:rPr>
          <w:rStyle w:val="Vnbnnidung"/>
          <w:bCs/>
          <w:sz w:val="28"/>
          <w:szCs w:val="28"/>
          <w:highlight w:val="white"/>
          <w:lang w:eastAsia="vi-VN"/>
        </w:rPr>
        <w:t>. Công bố thông tin định kỳ</w:t>
      </w:r>
      <w:bookmarkEnd w:id="352"/>
    </w:p>
    <w:p w:rsidR="005E13AC" w:rsidRPr="00C55837" w:rsidRDefault="005E13AC" w:rsidP="005E13AC">
      <w:pPr>
        <w:pStyle w:val="Vnbnnidung0"/>
        <w:tabs>
          <w:tab w:val="left" w:pos="959"/>
        </w:tabs>
        <w:spacing w:after="120" w:line="240" w:lineRule="auto"/>
        <w:ind w:firstLine="720"/>
        <w:jc w:val="both"/>
        <w:rPr>
          <w:rFonts w:cs="Times New Roman"/>
          <w:sz w:val="28"/>
          <w:szCs w:val="28"/>
          <w:highlight w:val="white"/>
          <w:lang w:val="nl-NL"/>
        </w:rPr>
      </w:pPr>
      <w:bookmarkStart w:id="353" w:name="bookmark802"/>
      <w:bookmarkEnd w:id="353"/>
      <w:r w:rsidRPr="00C55837">
        <w:rPr>
          <w:rStyle w:val="Vnbnnidung"/>
          <w:rFonts w:cs="Times New Roman"/>
          <w:sz w:val="28"/>
          <w:szCs w:val="28"/>
          <w:highlight w:val="white"/>
          <w:lang w:val="nl-NL" w:eastAsia="vi-VN"/>
        </w:rPr>
        <w:t xml:space="preserve">1. </w:t>
      </w:r>
      <w:r w:rsidR="008A5273"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phải công bố định kỳ</w:t>
      </w:r>
      <w:r w:rsidR="00455A86" w:rsidRPr="00C55837">
        <w:rPr>
          <w:rStyle w:val="Vnbnnidung"/>
          <w:rFonts w:cs="Times New Roman"/>
          <w:sz w:val="28"/>
          <w:szCs w:val="28"/>
          <w:highlight w:val="white"/>
          <w:lang w:val="nl-NL" w:eastAsia="vi-VN"/>
        </w:rPr>
        <w:t>, cập nhật</w:t>
      </w:r>
      <w:r w:rsidRPr="00C55837">
        <w:rPr>
          <w:rStyle w:val="Vnbnnidung"/>
          <w:rFonts w:cs="Times New Roman"/>
          <w:sz w:val="28"/>
          <w:szCs w:val="28"/>
          <w:highlight w:val="white"/>
          <w:lang w:val="nl-NL" w:eastAsia="vi-VN"/>
        </w:rPr>
        <w:t xml:space="preserve"> </w:t>
      </w:r>
      <w:r w:rsidR="0038619E" w:rsidRPr="00C55837">
        <w:rPr>
          <w:rStyle w:val="Vnbnnidung"/>
          <w:rFonts w:cs="Times New Roman"/>
          <w:sz w:val="28"/>
          <w:szCs w:val="28"/>
          <w:highlight w:val="white"/>
          <w:lang w:val="nl-NL" w:eastAsia="vi-VN"/>
        </w:rPr>
        <w:t xml:space="preserve">kịp thời </w:t>
      </w:r>
      <w:r w:rsidRPr="00C55837">
        <w:rPr>
          <w:rStyle w:val="Vnbnnidung"/>
          <w:rFonts w:cs="Times New Roman"/>
          <w:sz w:val="28"/>
          <w:szCs w:val="28"/>
          <w:highlight w:val="white"/>
          <w:lang w:val="nl-NL" w:eastAsia="vi-VN"/>
        </w:rPr>
        <w:t>trên trang thông tin điện tử của công ty</w:t>
      </w:r>
      <w:r w:rsidR="00D16D45"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của cơ quan đại diện chủ sở hữu </w:t>
      </w:r>
      <w:r w:rsidR="009302A4" w:rsidRPr="00C55837">
        <w:rPr>
          <w:rStyle w:val="Vnbnnidung"/>
          <w:rFonts w:cs="Times New Roman"/>
          <w:sz w:val="28"/>
          <w:szCs w:val="28"/>
          <w:highlight w:val="white"/>
          <w:lang w:val="nl-NL" w:eastAsia="vi-VN"/>
        </w:rPr>
        <w:t xml:space="preserve">vốn </w:t>
      </w:r>
      <w:r w:rsidR="00D16D45" w:rsidRPr="00C55837">
        <w:rPr>
          <w:rStyle w:val="Vnbnnidung"/>
          <w:rFonts w:cs="Times New Roman"/>
          <w:sz w:val="28"/>
          <w:szCs w:val="28"/>
          <w:highlight w:val="white"/>
          <w:lang w:val="nl-NL" w:eastAsia="vi-VN"/>
        </w:rPr>
        <w:t xml:space="preserve">và </w:t>
      </w:r>
      <w:r w:rsidR="00455A86" w:rsidRPr="00C55837">
        <w:rPr>
          <w:rStyle w:val="Vnbnnidung"/>
          <w:rFonts w:cs="Times New Roman"/>
          <w:sz w:val="28"/>
          <w:szCs w:val="28"/>
          <w:lang w:val="nl-NL" w:eastAsia="vi-VN"/>
        </w:rPr>
        <w:t xml:space="preserve">trên </w:t>
      </w:r>
      <w:r w:rsidR="00D16D45" w:rsidRPr="00C55837">
        <w:rPr>
          <w:sz w:val="28"/>
          <w:szCs w:val="28"/>
          <w:lang w:val="nl-NL"/>
        </w:rPr>
        <w:t>hệ thống thông tin và cơ sở dữ liệu quốc gia về quản lý và đầu tư vốn nhà nước tại doanh nghiệp</w:t>
      </w:r>
      <w:r w:rsidR="00D16D45"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những thông tin</w:t>
      </w:r>
      <w:r w:rsidR="00455A86" w:rsidRPr="00C55837">
        <w:rPr>
          <w:rStyle w:val="Vnbnnidung"/>
          <w:rFonts w:cs="Times New Roman"/>
          <w:sz w:val="28"/>
          <w:szCs w:val="28"/>
          <w:highlight w:val="white"/>
          <w:lang w:val="nl-NL" w:eastAsia="vi-VN"/>
        </w:rPr>
        <w:t xml:space="preserve"> sau</w:t>
      </w:r>
    </w:p>
    <w:p w:rsidR="005E13AC" w:rsidRPr="00C55837" w:rsidRDefault="005E13AC" w:rsidP="005E13AC">
      <w:pPr>
        <w:pStyle w:val="Vnbnnidung0"/>
        <w:tabs>
          <w:tab w:val="left" w:pos="1110"/>
        </w:tabs>
        <w:spacing w:after="120" w:line="240" w:lineRule="auto"/>
        <w:ind w:firstLine="720"/>
        <w:jc w:val="both"/>
        <w:rPr>
          <w:rFonts w:cs="Times New Roman"/>
          <w:sz w:val="28"/>
          <w:szCs w:val="28"/>
          <w:highlight w:val="white"/>
          <w:lang w:val="nl-NL"/>
        </w:rPr>
      </w:pPr>
      <w:bookmarkStart w:id="354" w:name="bookmark803"/>
      <w:bookmarkEnd w:id="354"/>
      <w:r w:rsidRPr="00C55837">
        <w:rPr>
          <w:rStyle w:val="Vnbnnidung"/>
          <w:rFonts w:cs="Times New Roman"/>
          <w:sz w:val="28"/>
          <w:szCs w:val="28"/>
          <w:highlight w:val="white"/>
          <w:lang w:val="nl-NL" w:eastAsia="vi-VN"/>
        </w:rPr>
        <w:t xml:space="preserve">a) Thông tin cơ bản về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và Điều lệ công ty;</w:t>
      </w:r>
    </w:p>
    <w:p w:rsidR="005E13AC" w:rsidRPr="00C55837" w:rsidRDefault="005E13AC" w:rsidP="005E13AC">
      <w:pPr>
        <w:pStyle w:val="Vnbnnidung0"/>
        <w:tabs>
          <w:tab w:val="left" w:pos="998"/>
        </w:tabs>
        <w:spacing w:after="120" w:line="240" w:lineRule="auto"/>
        <w:ind w:firstLine="720"/>
        <w:jc w:val="both"/>
        <w:rPr>
          <w:rStyle w:val="Vnbnnidung"/>
          <w:rFonts w:cs="Times New Roman"/>
          <w:sz w:val="28"/>
          <w:szCs w:val="28"/>
          <w:highlight w:val="white"/>
          <w:lang w:val="nl-NL" w:eastAsia="vi-VN"/>
        </w:rPr>
      </w:pPr>
      <w:bookmarkStart w:id="355" w:name="bookmark804"/>
      <w:bookmarkEnd w:id="355"/>
      <w:r w:rsidRPr="00C55837">
        <w:rPr>
          <w:rStyle w:val="Vnbnnidung"/>
          <w:rFonts w:cs="Times New Roman"/>
          <w:sz w:val="28"/>
          <w:szCs w:val="28"/>
          <w:highlight w:val="white"/>
          <w:lang w:val="nl-NL" w:eastAsia="vi-VN"/>
        </w:rPr>
        <w:t xml:space="preserve">b) Mục tiêu tổng quát; mục tiêu, chỉ tiêu cụ thể của </w:t>
      </w:r>
      <w:r w:rsidR="00030AF9" w:rsidRPr="00C55837">
        <w:rPr>
          <w:rStyle w:val="Vnbnnidung"/>
          <w:rFonts w:cs="Times New Roman"/>
          <w:sz w:val="28"/>
          <w:szCs w:val="28"/>
          <w:highlight w:val="white"/>
          <w:lang w:val="nl-NL" w:eastAsia="vi-VN"/>
        </w:rPr>
        <w:t xml:space="preserve">chiến lược kinh doanh (nếu có), </w:t>
      </w:r>
      <w:r w:rsidRPr="00C55837">
        <w:rPr>
          <w:rStyle w:val="Vnbnnidung"/>
          <w:rFonts w:cs="Times New Roman"/>
          <w:sz w:val="28"/>
          <w:szCs w:val="28"/>
          <w:highlight w:val="white"/>
          <w:lang w:val="nl-NL" w:eastAsia="vi-VN"/>
        </w:rPr>
        <w:t>kế hoạch kinh doanh hằng năm;</w:t>
      </w:r>
      <w:bookmarkStart w:id="356" w:name="bookmark805"/>
      <w:bookmarkEnd w:id="356"/>
    </w:p>
    <w:p w:rsidR="005E13AC" w:rsidRPr="00C55837" w:rsidRDefault="005E13AC" w:rsidP="005E13AC">
      <w:pPr>
        <w:pStyle w:val="Vnbnnidung0"/>
        <w:tabs>
          <w:tab w:val="left" w:pos="998"/>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c) Báo cáo và tóm tắt báo cáo tài chính hằng năm đã được kiểm toán bởi tổ chức kiểm to</w:t>
      </w:r>
      <w:r w:rsidRPr="00C55837">
        <w:rPr>
          <w:rStyle w:val="Vnbnnidung"/>
          <w:rFonts w:cs="Times New Roman"/>
          <w:sz w:val="28"/>
          <w:szCs w:val="28"/>
          <w:highlight w:val="white"/>
          <w:u w:color="FF0000"/>
          <w:lang w:val="nl-NL" w:eastAsia="vi-VN"/>
        </w:rPr>
        <w:t>án độ</w:t>
      </w:r>
      <w:r w:rsidRPr="00C55837">
        <w:rPr>
          <w:rStyle w:val="Vnbnnidung"/>
          <w:rFonts w:cs="Times New Roman"/>
          <w:sz w:val="28"/>
          <w:szCs w:val="28"/>
          <w:highlight w:val="white"/>
          <w:lang w:val="nl-NL" w:eastAsia="vi-VN"/>
        </w:rPr>
        <w:t>c lập trong thời hạn 150 ngày kể từ ngày kế</w:t>
      </w:r>
      <w:r w:rsidR="00085C01" w:rsidRPr="00C55837">
        <w:rPr>
          <w:rStyle w:val="Vnbnnidung"/>
          <w:rFonts w:cs="Times New Roman"/>
          <w:sz w:val="28"/>
          <w:szCs w:val="28"/>
          <w:highlight w:val="white"/>
          <w:lang w:val="nl-NL" w:eastAsia="vi-VN"/>
        </w:rPr>
        <w:t>t thúc năm tài chính,</w:t>
      </w:r>
      <w:r w:rsidRPr="00C55837">
        <w:rPr>
          <w:rStyle w:val="Vnbnnidung"/>
          <w:rFonts w:cs="Times New Roman"/>
          <w:sz w:val="28"/>
          <w:szCs w:val="28"/>
          <w:highlight w:val="white"/>
          <w:lang w:val="nl-NL" w:eastAsia="vi-VN"/>
        </w:rPr>
        <w:t xml:space="preserve"> bao gồm cả báo cáo tài chính của công ty mẹ và báo cáo tài chính hợp nhất (nếu có);</w:t>
      </w:r>
    </w:p>
    <w:p w:rsidR="00085C01" w:rsidRPr="00C55837" w:rsidRDefault="00085C01" w:rsidP="00085C01">
      <w:pPr>
        <w:pStyle w:val="Vnbnnidung0"/>
        <w:spacing w:after="120" w:line="240" w:lineRule="auto"/>
        <w:ind w:firstLine="720"/>
        <w:jc w:val="both"/>
        <w:rPr>
          <w:rFonts w:cs="Times New Roman"/>
          <w:sz w:val="28"/>
          <w:szCs w:val="28"/>
          <w:highlight w:val="white"/>
          <w:lang w:val="nl-NL"/>
        </w:rPr>
      </w:pPr>
      <w:bookmarkStart w:id="357" w:name="bookmark806"/>
      <w:bookmarkEnd w:id="357"/>
      <w:r w:rsidRPr="00C55837">
        <w:rPr>
          <w:rStyle w:val="Vnbnnidung"/>
          <w:rFonts w:cs="Times New Roman"/>
          <w:sz w:val="28"/>
          <w:szCs w:val="28"/>
          <w:highlight w:val="white"/>
          <w:lang w:val="nl-NL" w:eastAsia="vi-VN"/>
        </w:rPr>
        <w:t>d) Báo cáo đánh giá về kết quả thực hiện kế hoạch sản xuất, kinh doanh hằng năm;</w:t>
      </w:r>
    </w:p>
    <w:p w:rsidR="005E13AC" w:rsidRPr="00C55837" w:rsidRDefault="00085C01" w:rsidP="005E13AC">
      <w:pPr>
        <w:pStyle w:val="Vnbnnidung0"/>
        <w:tabs>
          <w:tab w:val="left" w:pos="1130"/>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đ</w:t>
      </w:r>
      <w:r w:rsidR="005E13AC" w:rsidRPr="00C55837">
        <w:rPr>
          <w:rStyle w:val="Vnbnnidung"/>
          <w:rFonts w:cs="Times New Roman"/>
          <w:sz w:val="28"/>
          <w:szCs w:val="28"/>
          <w:highlight w:val="white"/>
          <w:lang w:val="nl-NL" w:eastAsia="vi-VN"/>
        </w:rPr>
        <w:t xml:space="preserve">) Báo cáo tóm tắt </w:t>
      </w:r>
      <w:r w:rsidRPr="00C55837">
        <w:rPr>
          <w:rStyle w:val="Vnbnnidung"/>
          <w:rFonts w:cs="Times New Roman"/>
          <w:sz w:val="28"/>
          <w:szCs w:val="28"/>
          <w:highlight w:val="white"/>
          <w:lang w:val="nl-NL" w:eastAsia="vi-VN"/>
        </w:rPr>
        <w:t>tình hình</w:t>
      </w:r>
      <w:r w:rsidR="005E13AC" w:rsidRPr="00C55837">
        <w:rPr>
          <w:rStyle w:val="Vnbnnidung"/>
          <w:rFonts w:cs="Times New Roman"/>
          <w:sz w:val="28"/>
          <w:szCs w:val="28"/>
          <w:highlight w:val="white"/>
          <w:lang w:val="nl-NL" w:eastAsia="vi-VN"/>
        </w:rPr>
        <w:t xml:space="preserve"> tài chính</w:t>
      </w:r>
      <w:r w:rsidR="00A205EC" w:rsidRPr="00C55837">
        <w:rPr>
          <w:rStyle w:val="Vnbnnidung"/>
          <w:rFonts w:cs="Times New Roman"/>
          <w:sz w:val="28"/>
          <w:szCs w:val="28"/>
          <w:highlight w:val="white"/>
          <w:lang w:val="nl-NL" w:eastAsia="vi-VN"/>
        </w:rPr>
        <w:t xml:space="preserve"> quý,</w:t>
      </w:r>
      <w:r w:rsidR="005E13AC" w:rsidRPr="00C55837">
        <w:rPr>
          <w:rStyle w:val="Vnbnnidung"/>
          <w:rFonts w:cs="Times New Roman"/>
          <w:sz w:val="28"/>
          <w:szCs w:val="28"/>
          <w:highlight w:val="white"/>
          <w:lang w:val="nl-NL" w:eastAsia="vi-VN"/>
        </w:rPr>
        <w:t xml:space="preserve"> giữ</w:t>
      </w:r>
      <w:r w:rsidRPr="00C55837">
        <w:rPr>
          <w:rStyle w:val="Vnbnnidung"/>
          <w:rFonts w:cs="Times New Roman"/>
          <w:sz w:val="28"/>
          <w:szCs w:val="28"/>
          <w:highlight w:val="white"/>
          <w:lang w:val="nl-NL" w:eastAsia="vi-VN"/>
        </w:rPr>
        <w:t>a kỳ</w:t>
      </w:r>
      <w:r w:rsidR="005E13AC"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 xml:space="preserve">trong thời hạn 30 ngày kể từ ngày kết thúc </w:t>
      </w:r>
      <w:r w:rsidR="00A205EC" w:rsidRPr="00C55837">
        <w:rPr>
          <w:rStyle w:val="Vnbnnidung"/>
          <w:rFonts w:cs="Times New Roman"/>
          <w:sz w:val="28"/>
          <w:szCs w:val="28"/>
          <w:highlight w:val="white"/>
          <w:lang w:val="nl-NL" w:eastAsia="vi-VN"/>
        </w:rPr>
        <w:t xml:space="preserve">quý, </w:t>
      </w:r>
      <w:r w:rsidRPr="00C55837">
        <w:rPr>
          <w:rStyle w:val="Vnbnnidung"/>
          <w:rFonts w:cs="Times New Roman"/>
          <w:sz w:val="28"/>
          <w:szCs w:val="28"/>
          <w:highlight w:val="white"/>
          <w:lang w:val="nl-NL" w:eastAsia="vi-VN"/>
        </w:rPr>
        <w:t>giữ</w:t>
      </w:r>
      <w:r w:rsidR="00A205EC" w:rsidRPr="00C55837">
        <w:rPr>
          <w:rStyle w:val="Vnbnnidung"/>
          <w:rFonts w:cs="Times New Roman"/>
          <w:sz w:val="28"/>
          <w:szCs w:val="28"/>
          <w:highlight w:val="white"/>
          <w:lang w:val="nl-NL" w:eastAsia="vi-VN"/>
        </w:rPr>
        <w:t>a</w:t>
      </w:r>
      <w:r w:rsidRPr="00C55837">
        <w:rPr>
          <w:rStyle w:val="Vnbnnidung"/>
          <w:rFonts w:cs="Times New Roman"/>
          <w:sz w:val="28"/>
          <w:szCs w:val="28"/>
          <w:highlight w:val="white"/>
          <w:lang w:val="nl-NL" w:eastAsia="vi-VN"/>
        </w:rPr>
        <w:t xml:space="preserve"> kỳ báo cáo tài chính</w:t>
      </w:r>
      <w:r w:rsidR="00661278" w:rsidRPr="00C55837">
        <w:rPr>
          <w:rStyle w:val="Vnbnnidung"/>
          <w:rFonts w:cs="Times New Roman"/>
          <w:sz w:val="28"/>
          <w:szCs w:val="28"/>
          <w:highlight w:val="white"/>
          <w:lang w:val="nl-NL" w:eastAsia="vi-VN"/>
        </w:rPr>
        <w:t>,</w:t>
      </w:r>
      <w:r w:rsidR="005E13AC" w:rsidRPr="00C55837">
        <w:rPr>
          <w:rStyle w:val="Vnbnnidung"/>
          <w:rFonts w:cs="Times New Roman"/>
          <w:sz w:val="28"/>
          <w:szCs w:val="28"/>
          <w:highlight w:val="white"/>
          <w:lang w:val="nl-NL" w:eastAsia="vi-VN"/>
        </w:rPr>
        <w:t xml:space="preserve"> bao gồm cả báo cáo tài chính của công ty mẹ và báo cáo tài chính hợp nhất (nếu có);</w:t>
      </w:r>
    </w:p>
    <w:p w:rsidR="005E13AC" w:rsidRPr="00C55837" w:rsidRDefault="005E13AC" w:rsidP="005E13AC">
      <w:pPr>
        <w:pStyle w:val="Vnbnnidung0"/>
        <w:tabs>
          <w:tab w:val="left" w:pos="1141"/>
        </w:tabs>
        <w:spacing w:after="120" w:line="240" w:lineRule="auto"/>
        <w:ind w:firstLine="720"/>
        <w:jc w:val="both"/>
        <w:rPr>
          <w:rFonts w:cs="Times New Roman"/>
          <w:sz w:val="28"/>
          <w:szCs w:val="28"/>
          <w:highlight w:val="white"/>
          <w:lang w:val="nl-NL"/>
        </w:rPr>
      </w:pPr>
      <w:bookmarkStart w:id="358" w:name="bookmark807"/>
      <w:bookmarkEnd w:id="358"/>
      <w:r w:rsidRPr="00C55837">
        <w:rPr>
          <w:rStyle w:val="Vnbnnidung"/>
          <w:rFonts w:cs="Times New Roman"/>
          <w:sz w:val="28"/>
          <w:szCs w:val="28"/>
          <w:highlight w:val="white"/>
          <w:lang w:val="nl-NL" w:eastAsia="vi-VN"/>
        </w:rPr>
        <w:t>e) Báo cáo kết quả thực hiện các nhiệm vụ công ích được giao theo kế hoạch</w:t>
      </w:r>
      <w:r w:rsidR="0076056D" w:rsidRPr="00C55837">
        <w:rPr>
          <w:rStyle w:val="Vnbnnidung"/>
          <w:rFonts w:cs="Times New Roman"/>
          <w:sz w:val="28"/>
          <w:szCs w:val="28"/>
          <w:highlight w:val="white"/>
          <w:lang w:val="nl-NL" w:eastAsia="vi-VN"/>
        </w:rPr>
        <w:t>, đặt hàng, giao nhiệm vụ</w:t>
      </w:r>
      <w:r w:rsidRPr="00C55837">
        <w:rPr>
          <w:rStyle w:val="Vnbnnidung"/>
          <w:rFonts w:cs="Times New Roman"/>
          <w:sz w:val="28"/>
          <w:szCs w:val="28"/>
          <w:highlight w:val="white"/>
          <w:lang w:val="nl-NL" w:eastAsia="vi-VN"/>
        </w:rPr>
        <w:t xml:space="preserve"> hoặc đấu thầu (nếu có) và trách nhiệm xã hội</w:t>
      </w:r>
      <w:r w:rsidR="0076056D" w:rsidRPr="00C55837">
        <w:rPr>
          <w:rStyle w:val="Vnbnnidung"/>
          <w:rFonts w:cs="Times New Roman"/>
          <w:sz w:val="28"/>
          <w:szCs w:val="28"/>
          <w:highlight w:val="white"/>
          <w:lang w:val="nl-NL" w:eastAsia="vi-VN"/>
        </w:rPr>
        <w:t xml:space="preserve"> có liên quan</w:t>
      </w:r>
      <w:r w:rsidRPr="00C55837">
        <w:rPr>
          <w:rStyle w:val="Vnbnnidung"/>
          <w:rFonts w:cs="Times New Roman"/>
          <w:sz w:val="28"/>
          <w:szCs w:val="28"/>
          <w:highlight w:val="white"/>
          <w:lang w:val="nl-NL" w:eastAsia="vi-VN"/>
        </w:rPr>
        <w:t xml:space="preserve"> khác;</w:t>
      </w:r>
    </w:p>
    <w:p w:rsidR="005E13AC" w:rsidRPr="00C55837" w:rsidRDefault="005E13AC" w:rsidP="005E13AC">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g) Báo cáo về thực trạng quản trị, cơ cấu tổ chức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08"/>
        </w:tabs>
        <w:spacing w:after="120" w:line="240" w:lineRule="auto"/>
        <w:ind w:firstLine="720"/>
        <w:jc w:val="both"/>
        <w:rPr>
          <w:rFonts w:cs="Times New Roman"/>
          <w:sz w:val="28"/>
          <w:szCs w:val="28"/>
          <w:highlight w:val="white"/>
          <w:lang w:val="nl-NL"/>
        </w:rPr>
      </w:pPr>
      <w:bookmarkStart w:id="359" w:name="bookmark808"/>
      <w:bookmarkEnd w:id="359"/>
      <w:r w:rsidRPr="00C55837">
        <w:rPr>
          <w:rStyle w:val="Vnbnnidung"/>
          <w:rFonts w:cs="Times New Roman"/>
          <w:sz w:val="28"/>
          <w:szCs w:val="28"/>
          <w:highlight w:val="white"/>
          <w:lang w:val="nl-NL" w:eastAsia="vi-VN"/>
        </w:rPr>
        <w:t xml:space="preserve">2. Báo cáo thực trạng quản trị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bao gồm các thông tin</w:t>
      </w:r>
    </w:p>
    <w:p w:rsidR="005E13AC" w:rsidRPr="00C55837" w:rsidRDefault="005E13AC" w:rsidP="005E13AC">
      <w:pPr>
        <w:pStyle w:val="Vnbnnidung0"/>
        <w:tabs>
          <w:tab w:val="left" w:pos="1113"/>
        </w:tabs>
        <w:spacing w:after="120" w:line="240" w:lineRule="auto"/>
        <w:ind w:firstLine="720"/>
        <w:jc w:val="both"/>
        <w:rPr>
          <w:rFonts w:cs="Times New Roman"/>
          <w:sz w:val="28"/>
          <w:szCs w:val="28"/>
          <w:highlight w:val="white"/>
          <w:lang w:val="nl-NL"/>
        </w:rPr>
      </w:pPr>
      <w:bookmarkStart w:id="360" w:name="bookmark809"/>
      <w:bookmarkEnd w:id="360"/>
      <w:r w:rsidRPr="00C55837">
        <w:rPr>
          <w:rStyle w:val="Vnbnnidung"/>
          <w:rFonts w:cs="Times New Roman"/>
          <w:sz w:val="28"/>
          <w:szCs w:val="28"/>
          <w:highlight w:val="white"/>
          <w:lang w:val="nl-NL" w:eastAsia="vi-VN"/>
        </w:rPr>
        <w:t>a) Thông tin về cơ quan đại diện chủ sở hữu</w:t>
      </w:r>
      <w:r w:rsidR="009302A4"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 người đứng đầu và cấp phó của người đứng đầu cơ quan đại diện chủ sở hữu</w:t>
      </w:r>
      <w:r w:rsidR="009302A4"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46"/>
        </w:tabs>
        <w:spacing w:after="120" w:line="240" w:lineRule="auto"/>
        <w:ind w:firstLine="720"/>
        <w:jc w:val="both"/>
        <w:rPr>
          <w:rFonts w:cs="Times New Roman"/>
          <w:sz w:val="28"/>
          <w:szCs w:val="28"/>
          <w:highlight w:val="white"/>
          <w:lang w:val="nl-NL"/>
        </w:rPr>
      </w:pPr>
      <w:bookmarkStart w:id="361" w:name="bookmark810"/>
      <w:bookmarkEnd w:id="361"/>
      <w:r w:rsidRPr="00C55837">
        <w:rPr>
          <w:rStyle w:val="Vnbnnidung"/>
          <w:rFonts w:cs="Times New Roman"/>
          <w:sz w:val="28"/>
          <w:szCs w:val="28"/>
          <w:highlight w:val="white"/>
          <w:lang w:val="nl-NL" w:eastAsia="vi-VN"/>
        </w:rPr>
        <w:t xml:space="preserve">b) Thông tin về người quản lý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bao gồm trình độ chuyên môn, kinh nghiệm nghề nghiệp, các vị </w:t>
      </w:r>
      <w:r w:rsidRPr="00C55837">
        <w:rPr>
          <w:rStyle w:val="Vnbnnidung"/>
          <w:rFonts w:cs="Times New Roman"/>
          <w:iCs/>
          <w:sz w:val="28"/>
          <w:szCs w:val="28"/>
          <w:highlight w:val="white"/>
          <w:lang w:val="nl-NL" w:eastAsia="vi-VN"/>
        </w:rPr>
        <w:t>trí</w:t>
      </w:r>
      <w:r w:rsidRPr="00C55837">
        <w:rPr>
          <w:rStyle w:val="Vnbnnidung"/>
          <w:rFonts w:cs="Times New Roman"/>
          <w:sz w:val="28"/>
          <w:szCs w:val="28"/>
          <w:highlight w:val="white"/>
          <w:lang w:val="nl-NL" w:eastAsia="vi-VN"/>
        </w:rPr>
        <w:t xml:space="preserve"> quản lý đã nắm giữ, cách thức được bổ nhiệm, công việc quản lý được giao; mức và cách thức chi trả tiền lương, thù lao, thưởng và lợi ích khác; người có liên quan và lợi ích có liên quan của người quản lý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35"/>
        </w:tabs>
        <w:spacing w:after="120" w:line="240" w:lineRule="auto"/>
        <w:ind w:firstLine="720"/>
        <w:jc w:val="both"/>
        <w:rPr>
          <w:rFonts w:cs="Times New Roman"/>
          <w:sz w:val="28"/>
          <w:szCs w:val="28"/>
          <w:highlight w:val="white"/>
          <w:lang w:val="nl-NL"/>
        </w:rPr>
      </w:pPr>
      <w:bookmarkStart w:id="362" w:name="bookmark811"/>
      <w:bookmarkEnd w:id="362"/>
      <w:r w:rsidRPr="00C55837">
        <w:rPr>
          <w:rStyle w:val="Vnbnnidung"/>
          <w:rFonts w:cs="Times New Roman"/>
          <w:sz w:val="28"/>
          <w:szCs w:val="28"/>
          <w:highlight w:val="white"/>
          <w:lang w:val="nl-NL" w:eastAsia="vi-VN"/>
        </w:rPr>
        <w:t>c) Quyết định có liên quan của cơ quan đại diện chủ sở hữu</w:t>
      </w:r>
      <w:r w:rsidR="009302A4" w:rsidRPr="00C55837">
        <w:rPr>
          <w:rStyle w:val="Vnbnnidung"/>
          <w:rFonts w:cs="Times New Roman"/>
          <w:sz w:val="28"/>
          <w:szCs w:val="28"/>
          <w:highlight w:val="white"/>
          <w:lang w:val="nl-NL" w:eastAsia="vi-VN"/>
        </w:rPr>
        <w:t xml:space="preserve"> vốn</w:t>
      </w:r>
      <w:r w:rsidRPr="00C55837">
        <w:rPr>
          <w:rStyle w:val="Vnbnnidung"/>
          <w:rFonts w:cs="Times New Roman"/>
          <w:sz w:val="28"/>
          <w:szCs w:val="28"/>
          <w:highlight w:val="white"/>
          <w:lang w:val="nl-NL" w:eastAsia="vi-VN"/>
        </w:rPr>
        <w:t>; các nghị quyết, quyết định của Hội đồng thành viên hoặc Chủ tịch công ty;</w:t>
      </w:r>
    </w:p>
    <w:p w:rsidR="005E13AC" w:rsidRPr="00C55837" w:rsidRDefault="005E13AC" w:rsidP="005E13AC">
      <w:pPr>
        <w:pStyle w:val="Vnbnnidung0"/>
        <w:tabs>
          <w:tab w:val="left" w:pos="1142"/>
        </w:tabs>
        <w:spacing w:after="120" w:line="240" w:lineRule="auto"/>
        <w:ind w:firstLine="720"/>
        <w:jc w:val="both"/>
        <w:rPr>
          <w:rFonts w:cs="Times New Roman"/>
          <w:sz w:val="28"/>
          <w:szCs w:val="28"/>
          <w:highlight w:val="white"/>
          <w:lang w:val="nl-NL"/>
        </w:rPr>
      </w:pPr>
      <w:bookmarkStart w:id="363" w:name="bookmark812"/>
      <w:bookmarkEnd w:id="363"/>
      <w:r w:rsidRPr="00C55837">
        <w:rPr>
          <w:rStyle w:val="Vnbnnidung"/>
          <w:rFonts w:cs="Times New Roman"/>
          <w:sz w:val="28"/>
          <w:szCs w:val="28"/>
          <w:highlight w:val="white"/>
          <w:lang w:val="nl-NL" w:eastAsia="vi-VN"/>
        </w:rPr>
        <w:t xml:space="preserve">d) Thông tin </w:t>
      </w:r>
      <w:r w:rsidR="0016110D" w:rsidRPr="00C55837">
        <w:rPr>
          <w:rStyle w:val="Vnbnnidung"/>
          <w:rFonts w:cs="Times New Roman"/>
          <w:sz w:val="28"/>
          <w:szCs w:val="28"/>
          <w:highlight w:val="white"/>
          <w:lang w:val="nl-NL" w:eastAsia="vi-VN"/>
        </w:rPr>
        <w:t>và tình hình hoạt động của</w:t>
      </w:r>
      <w:r w:rsidRPr="00C55837">
        <w:rPr>
          <w:rStyle w:val="Vnbnnidung"/>
          <w:rFonts w:cs="Times New Roman"/>
          <w:sz w:val="28"/>
          <w:szCs w:val="28"/>
          <w:highlight w:val="white"/>
          <w:lang w:val="nl-NL" w:eastAsia="vi-VN"/>
        </w:rPr>
        <w:t xml:space="preserve"> Ban kiểm soát, Kiể</w:t>
      </w:r>
      <w:r w:rsidR="0016110D" w:rsidRPr="00C55837">
        <w:rPr>
          <w:rStyle w:val="Vnbnnidung"/>
          <w:rFonts w:cs="Times New Roman"/>
          <w:sz w:val="28"/>
          <w:szCs w:val="28"/>
          <w:highlight w:val="white"/>
          <w:lang w:val="nl-NL" w:eastAsia="vi-VN"/>
        </w:rPr>
        <w:t>m soát viên</w:t>
      </w:r>
      <w:r w:rsidRPr="00C55837">
        <w:rPr>
          <w:rStyle w:val="Vnbnnidung"/>
          <w:rFonts w:cs="Times New Roman"/>
          <w:sz w:val="28"/>
          <w:szCs w:val="28"/>
          <w:highlight w:val="white"/>
          <w:lang w:val="nl-NL" w:eastAsia="vi-VN"/>
        </w:rPr>
        <w:t>;</w:t>
      </w:r>
    </w:p>
    <w:p w:rsidR="005E13AC" w:rsidRPr="00C55837" w:rsidRDefault="005E13AC" w:rsidP="005E13AC">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đ) Báo cáo kết luận của cơ quan thanh tra (nếu có) và báo cáo của Ban kiểm soát, Kiểm soát viên;</w:t>
      </w:r>
    </w:p>
    <w:p w:rsidR="005E13AC" w:rsidRPr="00C55837" w:rsidRDefault="005E13AC" w:rsidP="005E13AC">
      <w:pPr>
        <w:pStyle w:val="Vnbnnidung0"/>
        <w:tabs>
          <w:tab w:val="left" w:pos="1141"/>
        </w:tabs>
        <w:spacing w:after="120" w:line="240" w:lineRule="auto"/>
        <w:ind w:firstLine="720"/>
        <w:jc w:val="both"/>
        <w:rPr>
          <w:rFonts w:cs="Times New Roman"/>
          <w:sz w:val="28"/>
          <w:szCs w:val="28"/>
          <w:highlight w:val="white"/>
          <w:lang w:val="nl-NL"/>
        </w:rPr>
      </w:pPr>
      <w:bookmarkStart w:id="364" w:name="bookmark813"/>
      <w:bookmarkEnd w:id="364"/>
      <w:r w:rsidRPr="00C55837">
        <w:rPr>
          <w:rStyle w:val="Vnbnnidung"/>
          <w:rFonts w:cs="Times New Roman"/>
          <w:sz w:val="28"/>
          <w:szCs w:val="28"/>
          <w:highlight w:val="white"/>
          <w:lang w:val="nl-NL" w:eastAsia="vi-VN"/>
        </w:rPr>
        <w:t xml:space="preserve">e) Thông </w:t>
      </w:r>
      <w:r w:rsidRPr="00C55837">
        <w:rPr>
          <w:rStyle w:val="Vnbnnidung"/>
          <w:rFonts w:cs="Times New Roman"/>
          <w:sz w:val="28"/>
          <w:szCs w:val="28"/>
          <w:highlight w:val="white"/>
          <w:lang w:val="nl-NL"/>
        </w:rPr>
        <w:t xml:space="preserve">tin </w:t>
      </w:r>
      <w:r w:rsidRPr="00C55837">
        <w:rPr>
          <w:rStyle w:val="Vnbnnidung"/>
          <w:rFonts w:cs="Times New Roman"/>
          <w:sz w:val="28"/>
          <w:szCs w:val="28"/>
          <w:highlight w:val="white"/>
          <w:lang w:val="nl-NL" w:eastAsia="vi-VN"/>
        </w:rPr>
        <w:t xml:space="preserve">về người có liên quan của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hợp đồng, giao dịch của công ty với người có liên quan;</w:t>
      </w:r>
    </w:p>
    <w:p w:rsidR="005E13AC" w:rsidRPr="00C55837" w:rsidRDefault="005E13AC" w:rsidP="005E13AC">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g) Thông tin khác theo quy định của Điều lệ công ty.</w:t>
      </w:r>
    </w:p>
    <w:p w:rsidR="005E13AC" w:rsidRPr="00C55837" w:rsidRDefault="005E13AC" w:rsidP="005E13AC">
      <w:pPr>
        <w:pStyle w:val="Vnbnnidung0"/>
        <w:tabs>
          <w:tab w:val="left" w:pos="1108"/>
        </w:tabs>
        <w:spacing w:after="120" w:line="240" w:lineRule="auto"/>
        <w:ind w:firstLine="720"/>
        <w:jc w:val="both"/>
        <w:rPr>
          <w:rFonts w:cs="Times New Roman"/>
          <w:sz w:val="28"/>
          <w:szCs w:val="28"/>
          <w:highlight w:val="white"/>
          <w:lang w:val="nl-NL"/>
        </w:rPr>
      </w:pPr>
      <w:bookmarkStart w:id="365" w:name="bookmark814"/>
      <w:bookmarkEnd w:id="365"/>
      <w:r w:rsidRPr="00C55837">
        <w:rPr>
          <w:rStyle w:val="Vnbnnidung"/>
          <w:rFonts w:cs="Times New Roman"/>
          <w:sz w:val="28"/>
          <w:szCs w:val="28"/>
          <w:highlight w:val="white"/>
          <w:lang w:val="nl-NL" w:eastAsia="vi-VN"/>
        </w:rPr>
        <w:t>3. Thông tin được công bố phải đầy đủ, chính xác và kịp thời theo quy định của pháp luật</w:t>
      </w:r>
      <w:r w:rsidR="009663DA" w:rsidRPr="00C55837">
        <w:rPr>
          <w:rStyle w:val="Vnbnnidung"/>
          <w:rFonts w:cs="Times New Roman"/>
          <w:sz w:val="28"/>
          <w:szCs w:val="28"/>
          <w:highlight w:val="white"/>
          <w:lang w:val="nl-NL" w:eastAsia="vi-VN"/>
        </w:rPr>
        <w:t>, trừ các thông tin theo quy định của pháp luật về độ mật</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19"/>
        </w:tabs>
        <w:spacing w:after="120" w:line="240" w:lineRule="auto"/>
        <w:ind w:firstLine="720"/>
        <w:jc w:val="both"/>
        <w:rPr>
          <w:rFonts w:cs="Times New Roman"/>
          <w:sz w:val="28"/>
          <w:szCs w:val="28"/>
          <w:highlight w:val="white"/>
          <w:lang w:val="nl-NL"/>
        </w:rPr>
      </w:pPr>
      <w:bookmarkStart w:id="366" w:name="bookmark815"/>
      <w:bookmarkEnd w:id="366"/>
      <w:r w:rsidRPr="00C55837">
        <w:rPr>
          <w:rStyle w:val="Vnbnnidung"/>
          <w:rFonts w:cs="Times New Roman"/>
          <w:sz w:val="28"/>
          <w:szCs w:val="28"/>
          <w:highlight w:val="white"/>
          <w:lang w:val="nl-NL" w:eastAsia="vi-VN"/>
        </w:rPr>
        <w:t xml:space="preserve">4. Người đại diện theo pháp luật hoặc người được ủy quyền công bố thông tin thực hiện công bố thông tin. Người đại diện theo pháp luật phải chịu trách nhiệm về tính </w:t>
      </w:r>
      <w:r w:rsidR="00254B3B" w:rsidRPr="00C55837">
        <w:rPr>
          <w:rStyle w:val="Vnbnnidung"/>
          <w:rFonts w:cs="Times New Roman"/>
          <w:sz w:val="28"/>
          <w:szCs w:val="28"/>
          <w:highlight w:val="white"/>
          <w:lang w:val="nl-NL" w:eastAsia="vi-VN"/>
        </w:rPr>
        <w:t xml:space="preserve">đúng, </w:t>
      </w:r>
      <w:r w:rsidRPr="00C55837">
        <w:rPr>
          <w:rStyle w:val="Vnbnnidung"/>
          <w:rFonts w:cs="Times New Roman"/>
          <w:sz w:val="28"/>
          <w:szCs w:val="28"/>
          <w:highlight w:val="white"/>
          <w:lang w:val="nl-NL" w:eastAsia="vi-VN"/>
        </w:rPr>
        <w:t>đầy đủ, kịp thời, trung thực và chính xác của thông tin được công bố.</w:t>
      </w:r>
    </w:p>
    <w:p w:rsidR="005E13AC" w:rsidRPr="00A83B5E" w:rsidRDefault="005E13AC" w:rsidP="00EF7C2F">
      <w:pPr>
        <w:pStyle w:val="Heading1"/>
        <w:spacing w:before="120" w:after="120"/>
        <w:ind w:firstLine="720"/>
        <w:jc w:val="both"/>
        <w:rPr>
          <w:sz w:val="28"/>
          <w:szCs w:val="28"/>
          <w:highlight w:val="white"/>
        </w:rPr>
      </w:pPr>
      <w:bookmarkStart w:id="367" w:name="bookmark816"/>
      <w:bookmarkStart w:id="368" w:name="_Toc175150255"/>
      <w:bookmarkEnd w:id="367"/>
      <w:r w:rsidRPr="00A83B5E">
        <w:rPr>
          <w:rStyle w:val="Vnbnnidung"/>
          <w:bCs/>
          <w:sz w:val="28"/>
          <w:szCs w:val="28"/>
          <w:highlight w:val="white"/>
          <w:lang w:eastAsia="vi-VN"/>
        </w:rPr>
        <w:t>Điề</w:t>
      </w:r>
      <w:r w:rsidR="008A5273">
        <w:rPr>
          <w:rStyle w:val="Vnbnnidung"/>
          <w:bCs/>
          <w:sz w:val="28"/>
          <w:szCs w:val="28"/>
          <w:highlight w:val="white"/>
          <w:lang w:eastAsia="vi-VN"/>
        </w:rPr>
        <w:t xml:space="preserve">u </w:t>
      </w:r>
      <w:r w:rsidR="00EA39FB">
        <w:rPr>
          <w:rStyle w:val="Vnbnnidung"/>
          <w:bCs/>
          <w:sz w:val="28"/>
          <w:szCs w:val="28"/>
          <w:highlight w:val="white"/>
          <w:lang w:eastAsia="vi-VN"/>
        </w:rPr>
        <w:t>7</w:t>
      </w:r>
      <w:r w:rsidR="003A621E">
        <w:rPr>
          <w:rStyle w:val="Vnbnnidung"/>
          <w:bCs/>
          <w:sz w:val="28"/>
          <w:szCs w:val="28"/>
          <w:highlight w:val="white"/>
          <w:lang w:eastAsia="vi-VN"/>
        </w:rPr>
        <w:t>9</w:t>
      </w:r>
      <w:r w:rsidRPr="00A83B5E">
        <w:rPr>
          <w:rStyle w:val="Vnbnnidung"/>
          <w:bCs/>
          <w:sz w:val="28"/>
          <w:szCs w:val="28"/>
          <w:highlight w:val="white"/>
          <w:lang w:eastAsia="vi-VN"/>
        </w:rPr>
        <w:t>. Công bố thông tin bất thường</w:t>
      </w:r>
      <w:bookmarkEnd w:id="368"/>
    </w:p>
    <w:p w:rsidR="00923521" w:rsidRPr="00C55837" w:rsidRDefault="005E13AC" w:rsidP="005E13AC">
      <w:pPr>
        <w:pStyle w:val="Vnbnnidung0"/>
        <w:tabs>
          <w:tab w:val="left" w:pos="1113"/>
        </w:tabs>
        <w:spacing w:after="120" w:line="240" w:lineRule="auto"/>
        <w:ind w:firstLine="720"/>
        <w:jc w:val="both"/>
        <w:rPr>
          <w:rStyle w:val="Vnbnnidung"/>
          <w:rFonts w:cs="Times New Roman"/>
          <w:sz w:val="28"/>
          <w:szCs w:val="28"/>
          <w:highlight w:val="white"/>
          <w:lang w:val="nl-NL" w:eastAsia="vi-VN"/>
        </w:rPr>
      </w:pPr>
      <w:bookmarkStart w:id="369" w:name="bookmark817"/>
      <w:bookmarkEnd w:id="369"/>
      <w:r w:rsidRPr="00C55837">
        <w:rPr>
          <w:rStyle w:val="Vnbnnidung"/>
          <w:rFonts w:cs="Times New Roman"/>
          <w:sz w:val="28"/>
          <w:szCs w:val="28"/>
          <w:highlight w:val="white"/>
          <w:lang w:val="nl-NL" w:eastAsia="vi-VN"/>
        </w:rPr>
        <w:t xml:space="preserve">1.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phải công bố trên trang thông tin điện tử, ấn phẩm (nếu có)</w:t>
      </w:r>
      <w:r w:rsidR="00923521" w:rsidRPr="00C55837">
        <w:rPr>
          <w:rStyle w:val="Vnbnnidung"/>
          <w:rFonts w:cs="Times New Roman"/>
          <w:sz w:val="28"/>
          <w:szCs w:val="28"/>
          <w:highlight w:val="white"/>
          <w:lang w:val="nl-NL" w:eastAsia="vi-VN"/>
        </w:rPr>
        <w:t>,</w:t>
      </w:r>
      <w:r w:rsidRPr="00C55837">
        <w:rPr>
          <w:rStyle w:val="Vnbnnidung"/>
          <w:rFonts w:cs="Times New Roman"/>
          <w:sz w:val="28"/>
          <w:szCs w:val="28"/>
          <w:highlight w:val="white"/>
          <w:lang w:val="nl-NL" w:eastAsia="vi-VN"/>
        </w:rPr>
        <w:t xml:space="preserve"> </w:t>
      </w:r>
      <w:r w:rsidR="00923521" w:rsidRPr="00C55837">
        <w:rPr>
          <w:rStyle w:val="Vnbnnidung"/>
          <w:rFonts w:cs="Times New Roman"/>
          <w:sz w:val="28"/>
          <w:szCs w:val="28"/>
          <w:lang w:val="nl-NL" w:eastAsia="vi-VN"/>
        </w:rPr>
        <w:t>h</w:t>
      </w:r>
      <w:r w:rsidR="00923521" w:rsidRPr="00C55837">
        <w:rPr>
          <w:sz w:val="28"/>
          <w:szCs w:val="28"/>
          <w:lang w:val="nl-NL"/>
        </w:rPr>
        <w:t>ệ thống thông tin và cơ sở dữ liệu quốc gia về quản lý và đầu tư vốn nhà nước tại doanh nghiệp</w:t>
      </w:r>
      <w:r w:rsidR="00923521" w:rsidRPr="00C55837">
        <w:rPr>
          <w:rStyle w:val="Vnbnnidung"/>
          <w:rFonts w:cs="Times New Roman"/>
          <w:sz w:val="28"/>
          <w:szCs w:val="28"/>
          <w:highlight w:val="white"/>
          <w:lang w:val="nl-NL" w:eastAsia="vi-VN"/>
        </w:rPr>
        <w:t xml:space="preserve"> </w:t>
      </w:r>
      <w:r w:rsidRPr="00C55837">
        <w:rPr>
          <w:rStyle w:val="Vnbnnidung"/>
          <w:rFonts w:cs="Times New Roman"/>
          <w:sz w:val="28"/>
          <w:szCs w:val="28"/>
          <w:highlight w:val="white"/>
          <w:lang w:val="nl-NL" w:eastAsia="vi-VN"/>
        </w:rPr>
        <w:t xml:space="preserve">và niêm yết công khai tại trụ sở chính, địa điểm kinh doanh của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về các thông tin bất thường trong thời hạn </w:t>
      </w:r>
      <w:r w:rsidR="0032187F" w:rsidRPr="00C55837">
        <w:rPr>
          <w:rStyle w:val="Vnbnnidung"/>
          <w:rFonts w:cs="Times New Roman"/>
          <w:sz w:val="28"/>
          <w:szCs w:val="28"/>
          <w:highlight w:val="white"/>
          <w:lang w:val="nl-NL" w:eastAsia="vi-VN"/>
        </w:rPr>
        <w:t>24</w:t>
      </w:r>
      <w:r w:rsidRPr="00C55837">
        <w:rPr>
          <w:rStyle w:val="Vnbnnidung"/>
          <w:rFonts w:cs="Times New Roman"/>
          <w:sz w:val="28"/>
          <w:szCs w:val="28"/>
          <w:highlight w:val="white"/>
          <w:lang w:val="nl-NL" w:eastAsia="vi-VN"/>
        </w:rPr>
        <w:t xml:space="preserve"> giờ kể từ khi xảy ra một trong các sự kiện </w:t>
      </w:r>
      <w:r w:rsidR="00923521" w:rsidRPr="00C55837">
        <w:rPr>
          <w:rStyle w:val="Vnbnnidung"/>
          <w:rFonts w:cs="Times New Roman"/>
          <w:sz w:val="28"/>
          <w:szCs w:val="28"/>
          <w:highlight w:val="white"/>
          <w:lang w:val="nl-NL" w:eastAsia="vi-VN"/>
        </w:rPr>
        <w:t>theo quy định tại khoản 2 Điều này.</w:t>
      </w:r>
    </w:p>
    <w:p w:rsidR="005E13AC" w:rsidRPr="00C55837" w:rsidRDefault="00923521" w:rsidP="005E13AC">
      <w:pPr>
        <w:pStyle w:val="Vnbnnidung0"/>
        <w:tabs>
          <w:tab w:val="left" w:pos="1113"/>
        </w:tabs>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2. Các dự kiện công bố thông tin bất thường</w:t>
      </w:r>
    </w:p>
    <w:p w:rsidR="005E13AC" w:rsidRPr="00C55837" w:rsidRDefault="005E13AC" w:rsidP="005E13AC">
      <w:pPr>
        <w:pStyle w:val="Vnbnnidung0"/>
        <w:tabs>
          <w:tab w:val="left" w:pos="1126"/>
        </w:tabs>
        <w:spacing w:after="120" w:line="240" w:lineRule="auto"/>
        <w:ind w:firstLine="720"/>
        <w:jc w:val="both"/>
        <w:rPr>
          <w:rFonts w:cs="Times New Roman"/>
          <w:sz w:val="28"/>
          <w:szCs w:val="28"/>
          <w:highlight w:val="white"/>
          <w:lang w:val="nl-NL"/>
        </w:rPr>
      </w:pPr>
      <w:bookmarkStart w:id="370" w:name="bookmark818"/>
      <w:bookmarkEnd w:id="370"/>
      <w:r w:rsidRPr="00C55837">
        <w:rPr>
          <w:rStyle w:val="Vnbnnidung"/>
          <w:rFonts w:cs="Times New Roman"/>
          <w:sz w:val="28"/>
          <w:szCs w:val="28"/>
          <w:highlight w:val="white"/>
          <w:lang w:val="nl-NL" w:eastAsia="vi-VN"/>
        </w:rPr>
        <w:t xml:space="preserve">a) Tài khoản của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 xml:space="preserve"> bị phong </w:t>
      </w:r>
      <w:r w:rsidRPr="00C55837">
        <w:rPr>
          <w:rStyle w:val="Vnbnnidung"/>
          <w:rFonts w:cs="Times New Roman"/>
          <w:sz w:val="28"/>
          <w:szCs w:val="28"/>
          <w:highlight w:val="white"/>
          <w:u w:color="FF0000"/>
          <w:lang w:val="nl-NL" w:eastAsia="vi-VN"/>
        </w:rPr>
        <w:t>tỏ</w:t>
      </w:r>
      <w:r w:rsidRPr="00C55837">
        <w:rPr>
          <w:rStyle w:val="Vnbnnidung"/>
          <w:rFonts w:cs="Times New Roman"/>
          <w:sz w:val="28"/>
          <w:szCs w:val="28"/>
          <w:highlight w:val="white"/>
          <w:lang w:val="nl-NL" w:eastAsia="vi-VN"/>
        </w:rPr>
        <w:t>a hoặc được phép hoạt động trở lại sau khi bị phong tỏa;</w:t>
      </w:r>
    </w:p>
    <w:p w:rsidR="005E13AC" w:rsidRPr="00C55837" w:rsidRDefault="005E13AC" w:rsidP="005E13AC">
      <w:pPr>
        <w:pStyle w:val="Vnbnnidung0"/>
        <w:tabs>
          <w:tab w:val="left" w:pos="1143"/>
        </w:tabs>
        <w:spacing w:after="120" w:line="240" w:lineRule="auto"/>
        <w:ind w:firstLine="720"/>
        <w:jc w:val="both"/>
        <w:rPr>
          <w:rFonts w:cs="Times New Roman"/>
          <w:sz w:val="28"/>
          <w:szCs w:val="28"/>
          <w:highlight w:val="white"/>
          <w:lang w:val="nl-NL"/>
        </w:rPr>
      </w:pPr>
      <w:bookmarkStart w:id="371" w:name="bookmark819"/>
      <w:bookmarkEnd w:id="371"/>
      <w:r w:rsidRPr="00C55837">
        <w:rPr>
          <w:rStyle w:val="Vnbnnidung"/>
          <w:rFonts w:cs="Times New Roman"/>
          <w:sz w:val="28"/>
          <w:szCs w:val="28"/>
          <w:highlight w:val="white"/>
          <w:lang w:val="nl-NL" w:eastAsia="vi-VN"/>
        </w:rPr>
        <w:t xml:space="preserve">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60"/>
        </w:tabs>
        <w:spacing w:after="120" w:line="240" w:lineRule="auto"/>
        <w:ind w:firstLine="720"/>
        <w:jc w:val="both"/>
        <w:rPr>
          <w:rFonts w:cs="Times New Roman"/>
          <w:sz w:val="28"/>
          <w:szCs w:val="28"/>
          <w:highlight w:val="white"/>
          <w:lang w:val="nl-NL"/>
        </w:rPr>
      </w:pPr>
      <w:bookmarkStart w:id="372" w:name="bookmark820"/>
      <w:bookmarkEnd w:id="372"/>
      <w:r w:rsidRPr="00C55837">
        <w:rPr>
          <w:rStyle w:val="Vnbnnidung"/>
          <w:rFonts w:cs="Times New Roman"/>
          <w:sz w:val="28"/>
          <w:szCs w:val="28"/>
          <w:highlight w:val="white"/>
          <w:lang w:val="nl-NL" w:eastAsia="vi-VN"/>
        </w:rPr>
        <w:t xml:space="preserve">c) Sửa đổi, bổ sung nội dung Giấy chứng nhận đăng ký doanh nghiệp, giấy phép thành lập, giấy phép thành lập và hoạt động, giấy phép hoạt động hoặc giấy phép khác liên quan đến hoạt động của </w:t>
      </w:r>
      <w:r w:rsidR="009302A4" w:rsidRPr="00C55837">
        <w:rPr>
          <w:rStyle w:val="Vnbnnidung"/>
          <w:rFonts w:cs="Times New Roman"/>
          <w:sz w:val="28"/>
          <w:szCs w:val="28"/>
          <w:highlight w:val="white"/>
          <w:lang w:val="nl-NL" w:eastAsia="vi-VN"/>
        </w:rPr>
        <w:t>doanh nghiệp</w:t>
      </w:r>
      <w:r w:rsidRPr="00C55837">
        <w:rPr>
          <w:rStyle w:val="Vnbnnidung"/>
          <w:rFonts w:cs="Times New Roman"/>
          <w:sz w:val="28"/>
          <w:szCs w:val="28"/>
          <w:highlight w:val="white"/>
          <w:lang w:val="nl-NL" w:eastAsia="vi-VN"/>
        </w:rPr>
        <w:t>;</w:t>
      </w:r>
    </w:p>
    <w:p w:rsidR="005E13AC" w:rsidRPr="00C55837" w:rsidRDefault="005E13AC" w:rsidP="005E13AC">
      <w:pPr>
        <w:pStyle w:val="Vnbnnidung0"/>
        <w:tabs>
          <w:tab w:val="left" w:pos="1154"/>
        </w:tabs>
        <w:spacing w:after="120" w:line="240" w:lineRule="auto"/>
        <w:ind w:firstLine="720"/>
        <w:jc w:val="both"/>
        <w:rPr>
          <w:rFonts w:cs="Times New Roman"/>
          <w:sz w:val="28"/>
          <w:szCs w:val="28"/>
          <w:highlight w:val="white"/>
          <w:lang w:val="nl-NL"/>
        </w:rPr>
      </w:pPr>
      <w:bookmarkStart w:id="373" w:name="bookmark821"/>
      <w:bookmarkEnd w:id="373"/>
      <w:r w:rsidRPr="00C55837">
        <w:rPr>
          <w:rStyle w:val="Vnbnnidung"/>
          <w:rFonts w:cs="Times New Roman"/>
          <w:sz w:val="28"/>
          <w:szCs w:val="28"/>
          <w:highlight w:val="white"/>
          <w:lang w:val="nl-NL" w:eastAsia="vi-VN"/>
        </w:rPr>
        <w:t>d) Thay đổi thành viên Hội đồng thành viên, Chủ tịch công ty, Giám đố</w:t>
      </w:r>
      <w:r w:rsidR="007C7924" w:rsidRPr="00C55837">
        <w:rPr>
          <w:rStyle w:val="Vnbnnidung"/>
          <w:rFonts w:cs="Times New Roman"/>
          <w:sz w:val="28"/>
          <w:szCs w:val="28"/>
          <w:highlight w:val="white"/>
          <w:lang w:val="nl-NL" w:eastAsia="vi-VN"/>
        </w:rPr>
        <w:t xml:space="preserve">c, </w:t>
      </w:r>
      <w:r w:rsidRPr="00C55837">
        <w:rPr>
          <w:rStyle w:val="Vnbnnidung"/>
          <w:rFonts w:cs="Times New Roman"/>
          <w:sz w:val="28"/>
          <w:szCs w:val="28"/>
          <w:highlight w:val="white"/>
          <w:lang w:val="nl-NL" w:eastAsia="vi-VN"/>
        </w:rPr>
        <w:t xml:space="preserve"> Tổng giám đốc, Kế toán trưởng, Trưởng phòng tài chính kế toán, Trưởng Ban kiểm soát hoặc Kiểm soát viên;</w:t>
      </w:r>
    </w:p>
    <w:p w:rsidR="005E13AC" w:rsidRPr="00C55837" w:rsidRDefault="005E13AC" w:rsidP="005E13AC">
      <w:pPr>
        <w:pStyle w:val="Vnbnnidung0"/>
        <w:spacing w:after="120" w:line="240" w:lineRule="auto"/>
        <w:ind w:firstLine="720"/>
        <w:jc w:val="both"/>
        <w:rPr>
          <w:rFonts w:cs="Times New Roman"/>
          <w:sz w:val="28"/>
          <w:szCs w:val="28"/>
          <w:highlight w:val="white"/>
          <w:lang w:val="nl-NL"/>
        </w:rPr>
      </w:pPr>
      <w:r w:rsidRPr="00C55837">
        <w:rPr>
          <w:rStyle w:val="Vnbnnidung"/>
          <w:rFonts w:cs="Times New Roman"/>
          <w:sz w:val="28"/>
          <w:szCs w:val="28"/>
          <w:highlight w:val="white"/>
          <w:lang w:val="nl-NL" w:eastAsia="vi-VN"/>
        </w:rPr>
        <w:t xml:space="preserve">đ) Có quyết định kỷ luật, khởi tố, có bản án, quyết định của </w:t>
      </w:r>
      <w:r w:rsidRPr="00C55837">
        <w:rPr>
          <w:rStyle w:val="Vnbnnidung"/>
          <w:rFonts w:cs="Times New Roman"/>
          <w:sz w:val="28"/>
          <w:szCs w:val="28"/>
          <w:highlight w:val="white"/>
          <w:u w:color="FF0000"/>
          <w:lang w:val="nl-NL" w:eastAsia="vi-VN"/>
        </w:rPr>
        <w:t>Tòa án đối</w:t>
      </w:r>
      <w:r w:rsidRPr="00C55837">
        <w:rPr>
          <w:rStyle w:val="Vnbnnidung"/>
          <w:rFonts w:cs="Times New Roman"/>
          <w:sz w:val="28"/>
          <w:szCs w:val="28"/>
          <w:highlight w:val="white"/>
          <w:lang w:val="nl-NL" w:eastAsia="vi-VN"/>
        </w:rPr>
        <w:t xml:space="preserve"> với người quản lý doanh nghiệp;</w:t>
      </w:r>
    </w:p>
    <w:p w:rsidR="005E13AC" w:rsidRPr="00C55837" w:rsidRDefault="005E13AC" w:rsidP="005E13AC">
      <w:pPr>
        <w:pStyle w:val="Vnbnnidung0"/>
        <w:tabs>
          <w:tab w:val="left" w:pos="1160"/>
        </w:tabs>
        <w:spacing w:after="120" w:line="240" w:lineRule="auto"/>
        <w:ind w:firstLine="720"/>
        <w:jc w:val="both"/>
        <w:rPr>
          <w:rFonts w:cs="Times New Roman"/>
          <w:sz w:val="28"/>
          <w:szCs w:val="28"/>
          <w:highlight w:val="white"/>
          <w:lang w:val="nl-NL"/>
        </w:rPr>
      </w:pPr>
      <w:bookmarkStart w:id="374" w:name="bookmark822"/>
      <w:bookmarkEnd w:id="374"/>
      <w:r w:rsidRPr="00C55837">
        <w:rPr>
          <w:rStyle w:val="Vnbnnidung"/>
          <w:rFonts w:cs="Times New Roman"/>
          <w:sz w:val="28"/>
          <w:szCs w:val="28"/>
          <w:highlight w:val="white"/>
          <w:lang w:val="nl-NL" w:eastAsia="vi-VN"/>
        </w:rPr>
        <w:t>e) Có kết luận của cơ quan thanh tra hoặc của cơ quan quản lý thuế về việc vi phạm pháp luật của doanh nghiệp;</w:t>
      </w:r>
    </w:p>
    <w:p w:rsidR="005E13AC" w:rsidRPr="00C55837" w:rsidRDefault="005E13AC" w:rsidP="005E13AC">
      <w:pPr>
        <w:pStyle w:val="Vnbnnidung0"/>
        <w:tabs>
          <w:tab w:val="left" w:pos="1138"/>
        </w:tabs>
        <w:spacing w:after="120" w:line="240" w:lineRule="auto"/>
        <w:ind w:firstLine="720"/>
        <w:jc w:val="both"/>
        <w:rPr>
          <w:rFonts w:cs="Times New Roman"/>
          <w:sz w:val="28"/>
          <w:szCs w:val="28"/>
          <w:highlight w:val="white"/>
          <w:lang w:val="nl-NL"/>
        </w:rPr>
      </w:pPr>
      <w:bookmarkStart w:id="375" w:name="bookmark823"/>
      <w:bookmarkEnd w:id="375"/>
      <w:r w:rsidRPr="00C55837">
        <w:rPr>
          <w:rStyle w:val="Vnbnnidung"/>
          <w:rFonts w:cs="Times New Roman"/>
          <w:sz w:val="28"/>
          <w:szCs w:val="28"/>
          <w:highlight w:val="white"/>
          <w:lang w:val="nl-NL" w:eastAsia="vi-VN"/>
        </w:rPr>
        <w:t>g) Có quyết định thay đổi tổ chức kiểm toán độc lập hoặc bị từ chối kiểm toán báo cáo tài chính;</w:t>
      </w:r>
    </w:p>
    <w:p w:rsidR="005E13AC" w:rsidRPr="00C55837" w:rsidRDefault="005E13AC" w:rsidP="005E13AC">
      <w:pPr>
        <w:pStyle w:val="Vnbnnidung0"/>
        <w:tabs>
          <w:tab w:val="left" w:pos="1126"/>
        </w:tabs>
        <w:spacing w:after="120" w:line="240" w:lineRule="auto"/>
        <w:ind w:firstLine="720"/>
        <w:jc w:val="both"/>
        <w:rPr>
          <w:rFonts w:cs="Times New Roman"/>
          <w:sz w:val="28"/>
          <w:szCs w:val="28"/>
          <w:highlight w:val="white"/>
          <w:lang w:val="nl-NL"/>
        </w:rPr>
      </w:pPr>
      <w:bookmarkStart w:id="376" w:name="bookmark824"/>
      <w:bookmarkEnd w:id="376"/>
      <w:r w:rsidRPr="00C55837">
        <w:rPr>
          <w:rStyle w:val="Vnbnnidung"/>
          <w:rFonts w:cs="Times New Roman"/>
          <w:sz w:val="28"/>
          <w:szCs w:val="28"/>
          <w:highlight w:val="white"/>
          <w:lang w:val="nl-NL" w:eastAsia="vi-VN"/>
        </w:rPr>
        <w:t xml:space="preserve">h) Có quyết định thành lập, giải thể, hợp nhất, sáp nhập, chuyển đổi công ty con, chi nhánh, văn phòng đại diện; quyết định đầu tư, giảm vốn hoặc thoái vốn đầu tư tại các </w:t>
      </w:r>
      <w:r w:rsidR="009302A4" w:rsidRPr="00C55837">
        <w:rPr>
          <w:rStyle w:val="Vnbnnidung"/>
          <w:rFonts w:cs="Times New Roman"/>
          <w:sz w:val="28"/>
          <w:szCs w:val="28"/>
          <w:highlight w:val="white"/>
          <w:lang w:val="nl-NL" w:eastAsia="vi-VN"/>
        </w:rPr>
        <w:t xml:space="preserve">doanh nghiệp </w:t>
      </w:r>
      <w:r w:rsidRPr="00C55837">
        <w:rPr>
          <w:rStyle w:val="Vnbnnidung"/>
          <w:rFonts w:cs="Times New Roman"/>
          <w:sz w:val="28"/>
          <w:szCs w:val="28"/>
          <w:highlight w:val="white"/>
          <w:lang w:val="nl-NL" w:eastAsia="vi-VN"/>
        </w:rPr>
        <w:t>khác.</w:t>
      </w:r>
    </w:p>
    <w:p w:rsidR="007413AE" w:rsidRPr="00C55837" w:rsidRDefault="007413AE" w:rsidP="007413AE">
      <w:pPr>
        <w:pStyle w:val="NormalWeb"/>
        <w:shd w:val="clear" w:color="auto" w:fill="FFFFFF"/>
        <w:spacing w:before="120" w:beforeAutospacing="0" w:after="120" w:afterAutospacing="0"/>
        <w:jc w:val="center"/>
        <w:outlineLvl w:val="0"/>
        <w:rPr>
          <w:b/>
          <w:bCs/>
          <w:sz w:val="28"/>
          <w:szCs w:val="28"/>
          <w:lang w:val="nl-NL"/>
        </w:rPr>
      </w:pPr>
      <w:bookmarkStart w:id="377" w:name="bookmark825"/>
      <w:bookmarkStart w:id="378" w:name="_Toc175150256"/>
      <w:bookmarkEnd w:id="377"/>
      <w:r w:rsidRPr="00C55837">
        <w:rPr>
          <w:b/>
          <w:bCs/>
          <w:sz w:val="28"/>
          <w:szCs w:val="28"/>
          <w:lang w:val="nl-NL"/>
        </w:rPr>
        <w:t>CHƯƠNG IX</w:t>
      </w:r>
      <w:bookmarkEnd w:id="378"/>
    </w:p>
    <w:p w:rsidR="007413AE" w:rsidRPr="00C55837" w:rsidRDefault="007413AE" w:rsidP="007413AE">
      <w:pPr>
        <w:spacing w:before="120" w:after="120" w:line="240" w:lineRule="auto"/>
        <w:jc w:val="center"/>
        <w:outlineLvl w:val="0"/>
        <w:rPr>
          <w:rFonts w:ascii="Times New Roman" w:hAnsi="Times New Roman" w:cs="Times New Roman"/>
          <w:b/>
          <w:bCs/>
          <w:sz w:val="28"/>
          <w:szCs w:val="28"/>
          <w:lang w:val="nl-NL"/>
        </w:rPr>
      </w:pPr>
      <w:bookmarkStart w:id="379" w:name="_Toc175150257"/>
      <w:r w:rsidRPr="00C55837">
        <w:rPr>
          <w:rFonts w:ascii="Times New Roman" w:hAnsi="Times New Roman" w:cs="Times New Roman"/>
          <w:b/>
          <w:bCs/>
          <w:sz w:val="28"/>
          <w:szCs w:val="28"/>
          <w:lang w:val="nl-NL"/>
        </w:rPr>
        <w:t>HIỆU LỰC THI HÀNH, ĐIỀU KHOẢN CHUYỂN TIẾP</w:t>
      </w:r>
      <w:bookmarkEnd w:id="379"/>
    </w:p>
    <w:p w:rsidR="00305CAF" w:rsidRPr="00A83B5E" w:rsidRDefault="00305CAF" w:rsidP="00EF7C2F">
      <w:pPr>
        <w:pStyle w:val="Heading1"/>
        <w:spacing w:before="120" w:after="120"/>
        <w:ind w:firstLine="720"/>
        <w:jc w:val="both"/>
        <w:rPr>
          <w:sz w:val="28"/>
          <w:szCs w:val="28"/>
          <w:highlight w:val="white"/>
        </w:rPr>
      </w:pPr>
      <w:bookmarkStart w:id="380" w:name="_Toc175150258"/>
      <w:r w:rsidRPr="00A83B5E">
        <w:rPr>
          <w:rStyle w:val="Vnbnnidung"/>
          <w:bCs/>
          <w:sz w:val="28"/>
          <w:szCs w:val="28"/>
          <w:highlight w:val="white"/>
          <w:lang w:eastAsia="vi-VN"/>
        </w:rPr>
        <w:t>Điề</w:t>
      </w:r>
      <w:r w:rsidR="00EA39FB">
        <w:rPr>
          <w:rStyle w:val="Vnbnnidung"/>
          <w:bCs/>
          <w:sz w:val="28"/>
          <w:szCs w:val="28"/>
          <w:highlight w:val="white"/>
          <w:lang w:eastAsia="vi-VN"/>
        </w:rPr>
        <w:t>u 8</w:t>
      </w:r>
      <w:r w:rsidR="003A621E">
        <w:rPr>
          <w:rStyle w:val="Vnbnnidung"/>
          <w:bCs/>
          <w:sz w:val="28"/>
          <w:szCs w:val="28"/>
          <w:highlight w:val="white"/>
          <w:lang w:eastAsia="vi-VN"/>
        </w:rPr>
        <w:t>0</w:t>
      </w:r>
      <w:r w:rsidRPr="00A83B5E">
        <w:rPr>
          <w:rStyle w:val="Vnbnnidung"/>
          <w:bCs/>
          <w:sz w:val="28"/>
          <w:szCs w:val="28"/>
          <w:highlight w:val="white"/>
          <w:lang w:eastAsia="vi-VN"/>
        </w:rPr>
        <w:t xml:space="preserve">. </w:t>
      </w:r>
      <w:r>
        <w:rPr>
          <w:rStyle w:val="Vnbnnidung"/>
          <w:bCs/>
          <w:sz w:val="28"/>
          <w:szCs w:val="28"/>
          <w:highlight w:val="white"/>
          <w:lang w:eastAsia="vi-VN"/>
        </w:rPr>
        <w:t>Sửa đổi, bổ sung một số điều của các luật có liên quan đến quản lý và đầu tư vốn nhà nước tại doanh nghiệp</w:t>
      </w:r>
      <w:bookmarkEnd w:id="380"/>
    </w:p>
    <w:p w:rsidR="00987CFF" w:rsidRPr="00C55837" w:rsidRDefault="00305CAF" w:rsidP="00305CA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1. Bãi bỏ </w:t>
      </w:r>
      <w:r w:rsidR="00E11AE6" w:rsidRPr="00C55837">
        <w:rPr>
          <w:sz w:val="28"/>
          <w:szCs w:val="28"/>
          <w:lang w:val="nl-NL"/>
        </w:rPr>
        <w:t xml:space="preserve">quy định </w:t>
      </w:r>
      <w:r w:rsidR="00987CFF" w:rsidRPr="00C55837">
        <w:rPr>
          <w:sz w:val="28"/>
          <w:szCs w:val="28"/>
          <w:lang w:val="nl-NL"/>
        </w:rPr>
        <w:t>tại:</w:t>
      </w:r>
    </w:p>
    <w:p w:rsidR="00E11AE6" w:rsidRPr="00C55837" w:rsidRDefault="00987CFF" w:rsidP="00305CA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a) K</w:t>
      </w:r>
      <w:r w:rsidR="00E11AE6" w:rsidRPr="00C55837">
        <w:rPr>
          <w:sz w:val="28"/>
          <w:szCs w:val="28"/>
          <w:lang w:val="nl-NL"/>
        </w:rPr>
        <w:t xml:space="preserve">hoản 6 Điều 8 Luật </w:t>
      </w:r>
      <w:r w:rsidR="00305CAF" w:rsidRPr="00C55837">
        <w:rPr>
          <w:sz w:val="28"/>
          <w:szCs w:val="28"/>
          <w:lang w:val="nl-NL"/>
        </w:rPr>
        <w:t>T</w:t>
      </w:r>
      <w:r w:rsidR="00E11AE6" w:rsidRPr="00C55837">
        <w:rPr>
          <w:sz w:val="28"/>
          <w:szCs w:val="28"/>
          <w:lang w:val="nl-NL"/>
        </w:rPr>
        <w:t>ổ chức chính phủ ngày 19/6/2015</w:t>
      </w:r>
      <w:r w:rsidR="00305CAF" w:rsidRPr="00C55837">
        <w:rPr>
          <w:sz w:val="28"/>
          <w:szCs w:val="28"/>
          <w:lang w:val="nl-NL"/>
        </w:rPr>
        <w:t>.</w:t>
      </w:r>
    </w:p>
    <w:p w:rsidR="00305CAF" w:rsidRPr="00C55837" w:rsidRDefault="00987CFF" w:rsidP="00305CA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b)</w:t>
      </w:r>
      <w:r w:rsidR="00305CAF" w:rsidRPr="00C55837">
        <w:rPr>
          <w:sz w:val="28"/>
          <w:szCs w:val="28"/>
          <w:lang w:val="nl-NL"/>
        </w:rPr>
        <w:t xml:space="preserve"> Chương IV Luật Doanh nghiệp.</w:t>
      </w:r>
    </w:p>
    <w:p w:rsidR="00305CAF" w:rsidRPr="00C55837" w:rsidRDefault="00987CFF" w:rsidP="00305CAF">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2</w:t>
      </w:r>
      <w:r w:rsidR="00305CAF" w:rsidRPr="00C55837">
        <w:rPr>
          <w:sz w:val="28"/>
          <w:szCs w:val="28"/>
          <w:lang w:val="nl-NL"/>
        </w:rPr>
        <w:t>. Sửa đổi, bổ sung khoản 2 Điều 60 Luật Xây dựng như sau:</w:t>
      </w:r>
    </w:p>
    <w:p w:rsidR="00305CAF" w:rsidRPr="00C55837" w:rsidRDefault="00305CAF" w:rsidP="0023753C">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 xml:space="preserve">“2. </w:t>
      </w:r>
      <w:r w:rsidR="0023753C" w:rsidRPr="00C55837">
        <w:rPr>
          <w:sz w:val="28"/>
          <w:szCs w:val="28"/>
          <w:lang w:val="nl-NL"/>
        </w:rPr>
        <w:t>Doanh nghiệp quyết định đầu tư dự án sau khi được cấp có thẩm quyền quyết định phê duyệt chủ trương đầu tư dự án theo quy định của Luật Quản lý và đầu tư vốn nhà nước tại doanh nghiệp đ</w:t>
      </w:r>
      <w:r w:rsidRPr="00C55837">
        <w:rPr>
          <w:sz w:val="28"/>
          <w:szCs w:val="28"/>
          <w:lang w:val="nl-NL"/>
        </w:rPr>
        <w:t xml:space="preserve">ối với dự án sử dụng vốn tín dụng do Chính phủ bảo lãnh, vốn vay được bảo đảm bằng tài sản nhà nước, </w:t>
      </w:r>
      <w:r w:rsidR="0023753C" w:rsidRPr="00C55837">
        <w:rPr>
          <w:sz w:val="28"/>
          <w:szCs w:val="28"/>
          <w:lang w:val="nl-NL"/>
        </w:rPr>
        <w:t xml:space="preserve">vốn đầu tư phát triển của doanh nghiệp, </w:t>
      </w:r>
      <w:r w:rsidRPr="00C55837">
        <w:rPr>
          <w:sz w:val="28"/>
          <w:szCs w:val="28"/>
          <w:lang w:val="nl-NL"/>
        </w:rPr>
        <w:t>vốn từ quỹ phát triển hoạt động sự nghiệp, giá trị quyền sử dụng đất của cơ quan, tổ chức</w:t>
      </w:r>
      <w:r w:rsidR="0023753C" w:rsidRPr="00C55837">
        <w:rPr>
          <w:sz w:val="28"/>
          <w:szCs w:val="28"/>
          <w:lang w:val="nl-NL"/>
        </w:rPr>
        <w:t>, doanh nghiệp</w:t>
      </w:r>
      <w:r w:rsidRPr="00C55837">
        <w:rPr>
          <w:sz w:val="28"/>
          <w:szCs w:val="28"/>
          <w:lang w:val="nl-NL"/>
        </w:rPr>
        <w:t xml:space="preserve"> để đầu tư xây dựng thì thẩm quyền quyết định đầu tư xây dựng</w:t>
      </w:r>
      <w:r w:rsidR="0023753C" w:rsidRPr="00C55837">
        <w:rPr>
          <w:sz w:val="28"/>
          <w:szCs w:val="28"/>
          <w:lang w:val="nl-NL"/>
        </w:rPr>
        <w:t>.”.</w:t>
      </w:r>
    </w:p>
    <w:p w:rsidR="005334B9" w:rsidRPr="00C55837" w:rsidRDefault="00987CFF" w:rsidP="005334B9">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3</w:t>
      </w:r>
      <w:r w:rsidR="005334B9" w:rsidRPr="00C55837">
        <w:rPr>
          <w:sz w:val="28"/>
          <w:szCs w:val="28"/>
          <w:lang w:val="nl-NL"/>
        </w:rPr>
        <w:t>. Sửa đổi, bổ sung khoản 6 Điều 5 Luật Đầu tư công như sau:</w:t>
      </w:r>
    </w:p>
    <w:p w:rsidR="005334B9" w:rsidRPr="00C55837" w:rsidRDefault="005334B9" w:rsidP="0023753C">
      <w:pPr>
        <w:pStyle w:val="NormalWeb"/>
        <w:shd w:val="clear" w:color="auto" w:fill="FFFFFF"/>
        <w:spacing w:before="120" w:beforeAutospacing="0" w:after="120" w:afterAutospacing="0"/>
        <w:ind w:firstLine="720"/>
        <w:jc w:val="both"/>
        <w:rPr>
          <w:sz w:val="28"/>
          <w:szCs w:val="28"/>
          <w:lang w:val="nl-NL"/>
        </w:rPr>
      </w:pPr>
      <w:r w:rsidRPr="00C55837">
        <w:rPr>
          <w:sz w:val="28"/>
          <w:szCs w:val="28"/>
          <w:lang w:val="nl-NL"/>
        </w:rPr>
        <w:t>“6. Cấp bù lãi suất tín dụng ưu đãi, phí quản lý; quỹ tài chính nhà nước ngoài ngân sách; hỗ trợ đầu tư cho các đối tượng chính sách khác theo quyết định của Thủ tướng Chính phủ.”.</w:t>
      </w:r>
    </w:p>
    <w:p w:rsidR="007413AE" w:rsidRPr="00C66078" w:rsidRDefault="007413AE" w:rsidP="007413AE">
      <w:pPr>
        <w:pStyle w:val="Heading1"/>
        <w:spacing w:before="120" w:after="120"/>
        <w:ind w:firstLine="720"/>
        <w:jc w:val="both"/>
        <w:rPr>
          <w:b w:val="0"/>
          <w:bCs/>
          <w:sz w:val="28"/>
          <w:szCs w:val="28"/>
        </w:rPr>
      </w:pPr>
      <w:bookmarkStart w:id="381" w:name="_Toc175150259"/>
      <w:r w:rsidRPr="00C66078">
        <w:rPr>
          <w:bCs/>
          <w:sz w:val="28"/>
          <w:szCs w:val="28"/>
        </w:rPr>
        <w:t xml:space="preserve">Điều </w:t>
      </w:r>
      <w:r w:rsidR="00EA39FB">
        <w:rPr>
          <w:bCs/>
          <w:sz w:val="28"/>
          <w:szCs w:val="28"/>
        </w:rPr>
        <w:t>8</w:t>
      </w:r>
      <w:r w:rsidR="003A621E">
        <w:rPr>
          <w:bCs/>
          <w:sz w:val="28"/>
          <w:szCs w:val="28"/>
        </w:rPr>
        <w:t>1</w:t>
      </w:r>
      <w:r w:rsidRPr="00C66078">
        <w:rPr>
          <w:bCs/>
          <w:sz w:val="28"/>
          <w:szCs w:val="28"/>
        </w:rPr>
        <w:t>. Hiệu lực thi hành</w:t>
      </w:r>
      <w:bookmarkEnd w:id="381"/>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1. Luật này có hiệu lực thi hành kể từ ngày</w:t>
      </w:r>
      <w:r w:rsidR="00F801E9" w:rsidRPr="00C55837">
        <w:rPr>
          <w:rFonts w:ascii="Times New Roman" w:hAnsi="Times New Roman" w:cs="Times New Roman"/>
          <w:sz w:val="28"/>
          <w:szCs w:val="28"/>
          <w:lang w:val="nl-NL"/>
        </w:rPr>
        <w:t xml:space="preserve"> </w:t>
      </w:r>
      <w:r w:rsidR="00125C0C" w:rsidRPr="00C55837">
        <w:rPr>
          <w:rFonts w:ascii="Times New Roman" w:hAnsi="Times New Roman" w:cs="Times New Roman"/>
          <w:sz w:val="28"/>
          <w:szCs w:val="28"/>
          <w:lang w:val="nl-NL"/>
        </w:rPr>
        <w:t xml:space="preserve">01 </w:t>
      </w:r>
      <w:r w:rsidRPr="00C55837">
        <w:rPr>
          <w:rFonts w:ascii="Times New Roman" w:hAnsi="Times New Roman" w:cs="Times New Roman"/>
          <w:sz w:val="28"/>
          <w:szCs w:val="28"/>
          <w:lang w:val="nl-NL"/>
        </w:rPr>
        <w:t xml:space="preserve">tháng </w:t>
      </w:r>
      <w:r w:rsidR="00125C0C" w:rsidRPr="00C55837">
        <w:rPr>
          <w:rFonts w:ascii="Times New Roman" w:hAnsi="Times New Roman" w:cs="Times New Roman"/>
          <w:sz w:val="28"/>
          <w:szCs w:val="28"/>
          <w:lang w:val="nl-NL"/>
        </w:rPr>
        <w:t xml:space="preserve">01 </w:t>
      </w:r>
      <w:r w:rsidRPr="00C55837">
        <w:rPr>
          <w:rFonts w:ascii="Times New Roman" w:hAnsi="Times New Roman" w:cs="Times New Roman"/>
          <w:sz w:val="28"/>
          <w:szCs w:val="28"/>
          <w:lang w:val="nl-NL"/>
        </w:rPr>
        <w:t xml:space="preserve">năm </w:t>
      </w:r>
      <w:r w:rsidR="00125C0C" w:rsidRPr="00C55837">
        <w:rPr>
          <w:rFonts w:ascii="Times New Roman" w:hAnsi="Times New Roman" w:cs="Times New Roman"/>
          <w:sz w:val="28"/>
          <w:szCs w:val="28"/>
          <w:lang w:val="nl-NL"/>
        </w:rPr>
        <w:t>2026</w:t>
      </w:r>
      <w:r w:rsidRPr="00C55837">
        <w:rPr>
          <w:rFonts w:ascii="Times New Roman" w:hAnsi="Times New Roman" w:cs="Times New Roman"/>
          <w:sz w:val="28"/>
          <w:szCs w:val="28"/>
          <w:lang w:val="nl-NL"/>
        </w:rPr>
        <w:t xml:space="preserve">, trừ trường hợp quy định tại </w:t>
      </w:r>
      <w:r w:rsidRPr="00C55837">
        <w:rPr>
          <w:rFonts w:ascii="Times New Roman" w:hAnsi="Times New Roman" w:cs="Times New Roman"/>
          <w:bCs/>
          <w:sz w:val="28"/>
          <w:szCs w:val="28"/>
          <w:lang w:val="nl-NL"/>
        </w:rPr>
        <w:t>khoản 2</w:t>
      </w:r>
      <w:r w:rsidRPr="00C55837">
        <w:rPr>
          <w:rFonts w:ascii="Times New Roman" w:hAnsi="Times New Roman" w:cs="Times New Roman"/>
          <w:sz w:val="28"/>
          <w:szCs w:val="28"/>
          <w:lang w:val="nl-NL"/>
        </w:rPr>
        <w:t xml:space="preserve"> Điều này.</w:t>
      </w:r>
    </w:p>
    <w:p w:rsidR="002761BC" w:rsidRPr="00C55837" w:rsidRDefault="007413AE" w:rsidP="00EF7C2F">
      <w:pPr>
        <w:spacing w:before="120" w:after="120" w:line="240" w:lineRule="auto"/>
        <w:ind w:firstLine="720"/>
        <w:jc w:val="both"/>
        <w:rPr>
          <w:rFonts w:ascii="Times New Roman" w:hAnsi="Times New Roman" w:cs="Times New Roman"/>
          <w:b/>
          <w:bCs/>
          <w:i/>
          <w:iCs/>
          <w:sz w:val="28"/>
          <w:szCs w:val="28"/>
          <w:lang w:val="nl-NL"/>
        </w:rPr>
      </w:pPr>
      <w:r w:rsidRPr="00C55837">
        <w:rPr>
          <w:rFonts w:ascii="Times New Roman" w:hAnsi="Times New Roman" w:cs="Times New Roman"/>
          <w:sz w:val="28"/>
          <w:szCs w:val="28"/>
          <w:lang w:val="nl-NL"/>
        </w:rPr>
        <w:t xml:space="preserve">2. </w:t>
      </w:r>
      <w:r w:rsidR="00987CFF" w:rsidRPr="00C55837">
        <w:rPr>
          <w:rFonts w:ascii="Times New Roman" w:hAnsi="Times New Roman" w:cs="Times New Roman"/>
          <w:sz w:val="28"/>
          <w:szCs w:val="28"/>
          <w:lang w:val="nl-NL"/>
        </w:rPr>
        <w:t xml:space="preserve">Quy định tại khoản .... Điều... Luật này có hiệu lực thi hành từ ngày ... tháng... năm .... </w:t>
      </w:r>
      <w:r w:rsidR="00987CFF" w:rsidRPr="00C55837">
        <w:rPr>
          <w:rFonts w:ascii="Times New Roman" w:hAnsi="Times New Roman" w:cs="Times New Roman"/>
          <w:color w:val="FF0000"/>
          <w:sz w:val="28"/>
          <w:szCs w:val="28"/>
          <w:lang w:val="nl-NL"/>
        </w:rPr>
        <w:t>(</w:t>
      </w:r>
      <w:r w:rsidR="00DF3D9D" w:rsidRPr="00C55837">
        <w:rPr>
          <w:rFonts w:ascii="Times New Roman" w:hAnsi="Times New Roman" w:cs="Times New Roman"/>
          <w:color w:val="FF0000"/>
          <w:sz w:val="28"/>
          <w:szCs w:val="28"/>
          <w:lang w:val="nl-NL"/>
        </w:rPr>
        <w:t xml:space="preserve">Bộ Tài chính sẽ </w:t>
      </w:r>
      <w:r w:rsidR="0052453F" w:rsidRPr="00C55837">
        <w:rPr>
          <w:rFonts w:ascii="Times New Roman" w:hAnsi="Times New Roman" w:cs="Times New Roman"/>
          <w:color w:val="FF0000"/>
          <w:sz w:val="28"/>
          <w:szCs w:val="28"/>
          <w:lang w:val="nl-NL"/>
        </w:rPr>
        <w:t xml:space="preserve">tiếp tục tổng hợp, </w:t>
      </w:r>
      <w:r w:rsidR="00987CFF" w:rsidRPr="00C55837">
        <w:rPr>
          <w:rFonts w:ascii="Times New Roman" w:hAnsi="Times New Roman" w:cs="Times New Roman"/>
          <w:color w:val="FF0000"/>
          <w:sz w:val="28"/>
          <w:szCs w:val="28"/>
          <w:lang w:val="nl-NL"/>
        </w:rPr>
        <w:t>nghiên cứu cụ thể để quy định</w:t>
      </w:r>
      <w:r w:rsidR="00DF3D9D" w:rsidRPr="00C55837">
        <w:rPr>
          <w:rFonts w:ascii="Times New Roman" w:hAnsi="Times New Roman" w:cs="Times New Roman"/>
          <w:color w:val="FF0000"/>
          <w:sz w:val="28"/>
          <w:szCs w:val="28"/>
          <w:lang w:val="nl-NL"/>
        </w:rPr>
        <w:t xml:space="preserve"> </w:t>
      </w:r>
      <w:r w:rsidR="00DF3D9D" w:rsidRPr="00C55837">
        <w:rPr>
          <w:rFonts w:ascii="Times New Roman" w:hAnsi="Times New Roman" w:cs="Times New Roman"/>
          <w:bCs/>
          <w:color w:val="FF0000"/>
          <w:sz w:val="28"/>
          <w:szCs w:val="28"/>
          <w:lang w:val="nl-NL"/>
        </w:rPr>
        <w:t xml:space="preserve">nội dung </w:t>
      </w:r>
      <w:r w:rsidR="00DF3D9D" w:rsidRPr="00C55837">
        <w:rPr>
          <w:rFonts w:ascii="Times New Roman" w:hAnsi="Times New Roman" w:cs="Times New Roman"/>
          <w:color w:val="FF0000"/>
          <w:sz w:val="28"/>
          <w:szCs w:val="28"/>
          <w:lang w:val="nl-NL"/>
        </w:rPr>
        <w:t>cụ thể</w:t>
      </w:r>
      <w:r w:rsidR="00DF3D9D" w:rsidRPr="00C55837">
        <w:rPr>
          <w:rFonts w:ascii="Times New Roman" w:hAnsi="Times New Roman" w:cs="Times New Roman"/>
          <w:bCs/>
          <w:color w:val="FF0000"/>
          <w:sz w:val="28"/>
          <w:szCs w:val="28"/>
          <w:lang w:val="nl-NL"/>
        </w:rPr>
        <w:t>, cần thiết có hiệu lực theo đúng quy định</w:t>
      </w:r>
      <w:r w:rsidR="00987CFF" w:rsidRPr="00C55837">
        <w:rPr>
          <w:rFonts w:ascii="Times New Roman" w:hAnsi="Times New Roman" w:cs="Times New Roman"/>
          <w:color w:val="FF0000"/>
          <w:sz w:val="28"/>
          <w:szCs w:val="28"/>
          <w:lang w:val="nl-NL"/>
        </w:rPr>
        <w:t>)</w:t>
      </w:r>
    </w:p>
    <w:p w:rsidR="00987CFF"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a) </w:t>
      </w:r>
      <w:r w:rsidR="00987CFF"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b) </w:t>
      </w:r>
      <w:r w:rsidR="00987CFF" w:rsidRPr="00C55837">
        <w:rPr>
          <w:rFonts w:ascii="Times New Roman" w:hAnsi="Times New Roman" w:cs="Times New Roman"/>
          <w:sz w:val="28"/>
          <w:szCs w:val="28"/>
          <w:lang w:val="nl-NL"/>
        </w:rPr>
        <w:t>………….</w:t>
      </w:r>
    </w:p>
    <w:p w:rsidR="007413AE" w:rsidRPr="00C55837" w:rsidRDefault="007413AE" w:rsidP="007413AE">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3. Luật Quản lý, sử dụng vốn nhà nước đầu tư vào sản xuất, kinh doanh tại doanh nghiệp số 69/2014/QH13 hết hiệu lực kể từ ngày Luật này có hiệu lực thi hành.</w:t>
      </w:r>
    </w:p>
    <w:p w:rsidR="007413AE" w:rsidRPr="00C66078" w:rsidRDefault="007413AE" w:rsidP="007413AE">
      <w:pPr>
        <w:pStyle w:val="Heading1"/>
        <w:spacing w:before="120" w:after="120"/>
        <w:ind w:firstLine="720"/>
        <w:jc w:val="both"/>
        <w:rPr>
          <w:b w:val="0"/>
          <w:bCs/>
          <w:i/>
          <w:iCs/>
          <w:sz w:val="28"/>
          <w:szCs w:val="28"/>
        </w:rPr>
      </w:pPr>
      <w:bookmarkStart w:id="382" w:name="_Toc175150260"/>
      <w:r w:rsidRPr="00C66078">
        <w:rPr>
          <w:bCs/>
          <w:sz w:val="28"/>
          <w:szCs w:val="28"/>
        </w:rPr>
        <w:t xml:space="preserve">Điều </w:t>
      </w:r>
      <w:r w:rsidR="00EA39FB">
        <w:rPr>
          <w:bCs/>
          <w:sz w:val="28"/>
          <w:szCs w:val="28"/>
        </w:rPr>
        <w:t>8</w:t>
      </w:r>
      <w:r w:rsidR="003A621E">
        <w:rPr>
          <w:bCs/>
          <w:sz w:val="28"/>
          <w:szCs w:val="28"/>
        </w:rPr>
        <w:t>2</w:t>
      </w:r>
      <w:r w:rsidRPr="00C66078">
        <w:rPr>
          <w:bCs/>
          <w:sz w:val="28"/>
          <w:szCs w:val="28"/>
        </w:rPr>
        <w:t xml:space="preserve">. </w:t>
      </w:r>
      <w:r w:rsidR="00987CFF">
        <w:rPr>
          <w:bCs/>
          <w:sz w:val="28"/>
          <w:szCs w:val="28"/>
        </w:rPr>
        <w:t>Quy định</w:t>
      </w:r>
      <w:r w:rsidRPr="00C66078">
        <w:rPr>
          <w:bCs/>
          <w:sz w:val="28"/>
          <w:szCs w:val="28"/>
        </w:rPr>
        <w:t xml:space="preserve"> chuyển tiếp</w:t>
      </w:r>
      <w:r w:rsidR="004B4DFA">
        <w:rPr>
          <w:bCs/>
          <w:sz w:val="28"/>
          <w:szCs w:val="28"/>
        </w:rPr>
        <w:t xml:space="preserve"> </w:t>
      </w:r>
      <w:r w:rsidR="004B4DFA" w:rsidRPr="004B4DFA">
        <w:rPr>
          <w:bCs/>
          <w:color w:val="FF0000"/>
          <w:sz w:val="28"/>
          <w:szCs w:val="28"/>
        </w:rPr>
        <w:t>(</w:t>
      </w:r>
      <w:r w:rsidR="00DF3D9D">
        <w:rPr>
          <w:bCs/>
          <w:color w:val="FF0000"/>
          <w:sz w:val="28"/>
          <w:szCs w:val="28"/>
        </w:rPr>
        <w:t xml:space="preserve">Bộ Tài chính sẽ </w:t>
      </w:r>
      <w:r w:rsidR="0052453F">
        <w:rPr>
          <w:bCs/>
          <w:color w:val="FF0000"/>
          <w:sz w:val="28"/>
          <w:szCs w:val="28"/>
        </w:rPr>
        <w:t>tiếp tục tổng hợp, n</w:t>
      </w:r>
      <w:r w:rsidR="00987CFF">
        <w:rPr>
          <w:bCs/>
          <w:color w:val="FF0000"/>
          <w:sz w:val="28"/>
          <w:szCs w:val="28"/>
        </w:rPr>
        <w:t>ghiên cứu để</w:t>
      </w:r>
      <w:r w:rsidR="004B4DFA" w:rsidRPr="004B4DFA">
        <w:rPr>
          <w:bCs/>
          <w:color w:val="FF0000"/>
          <w:sz w:val="28"/>
          <w:szCs w:val="28"/>
        </w:rPr>
        <w:t xml:space="preserve"> đưa nội dung </w:t>
      </w:r>
      <w:r w:rsidR="0052453F">
        <w:rPr>
          <w:bCs/>
          <w:color w:val="FF0000"/>
          <w:sz w:val="28"/>
          <w:szCs w:val="28"/>
        </w:rPr>
        <w:t>cụ thể</w:t>
      </w:r>
      <w:r w:rsidR="00987CFF">
        <w:rPr>
          <w:bCs/>
          <w:color w:val="FF0000"/>
          <w:sz w:val="28"/>
          <w:szCs w:val="28"/>
        </w:rPr>
        <w:t>, cần thiết hướng dẫn chuyển tiếp theo đúng quy định</w:t>
      </w:r>
      <w:r w:rsidR="004B4DFA" w:rsidRPr="004B4DFA">
        <w:rPr>
          <w:bCs/>
          <w:color w:val="FF0000"/>
          <w:sz w:val="28"/>
          <w:szCs w:val="28"/>
        </w:rPr>
        <w:t>)</w:t>
      </w:r>
      <w:bookmarkEnd w:id="382"/>
    </w:p>
    <w:p w:rsidR="007413AE" w:rsidRPr="00C55837" w:rsidRDefault="007413AE" w:rsidP="00987CFF">
      <w:pPr>
        <w:spacing w:before="120" w:after="120" w:line="240" w:lineRule="auto"/>
        <w:ind w:firstLine="720"/>
        <w:jc w:val="both"/>
        <w:rPr>
          <w:rFonts w:ascii="Times New Roman" w:hAnsi="Times New Roman" w:cs="Times New Roman"/>
          <w:sz w:val="28"/>
          <w:szCs w:val="28"/>
          <w:lang w:val="nl-NL"/>
        </w:rPr>
      </w:pPr>
      <w:r w:rsidRPr="00C55837">
        <w:rPr>
          <w:rFonts w:ascii="Times New Roman" w:hAnsi="Times New Roman" w:cs="Times New Roman"/>
          <w:sz w:val="28"/>
          <w:szCs w:val="28"/>
          <w:lang w:val="nl-NL"/>
        </w:rPr>
        <w:t xml:space="preserve">1. </w:t>
      </w:r>
      <w:r w:rsidR="00B808FF" w:rsidRPr="00C55837">
        <w:rPr>
          <w:rFonts w:ascii="Times New Roman" w:hAnsi="Times New Roman" w:cs="Times New Roman"/>
          <w:sz w:val="28"/>
          <w:szCs w:val="28"/>
          <w:lang w:val="nl-NL"/>
        </w:rPr>
        <w:t xml:space="preserve">Các thỏa thuận với các cổ đông chiến lược </w:t>
      </w:r>
      <w:r w:rsidR="0054218F" w:rsidRPr="00C55837">
        <w:rPr>
          <w:rFonts w:ascii="Times New Roman" w:hAnsi="Times New Roman" w:cs="Times New Roman"/>
          <w:sz w:val="28"/>
          <w:szCs w:val="28"/>
          <w:lang w:val="nl-NL"/>
        </w:rPr>
        <w:t xml:space="preserve">được </w:t>
      </w:r>
      <w:r w:rsidR="00B808FF" w:rsidRPr="00C55837">
        <w:rPr>
          <w:rFonts w:ascii="Times New Roman" w:hAnsi="Times New Roman" w:cs="Times New Roman"/>
          <w:sz w:val="28"/>
          <w:szCs w:val="28"/>
          <w:lang w:val="nl-NL"/>
        </w:rPr>
        <w:t xml:space="preserve">tiếp tục thực hiện theo nội dung thỏa thuận cho đến khi hết hiệu lực của </w:t>
      </w:r>
      <w:r w:rsidR="0054218F" w:rsidRPr="00C55837">
        <w:rPr>
          <w:rFonts w:ascii="Times New Roman" w:hAnsi="Times New Roman" w:cs="Times New Roman"/>
          <w:sz w:val="28"/>
          <w:szCs w:val="28"/>
          <w:lang w:val="nl-NL"/>
        </w:rPr>
        <w:t xml:space="preserve">văn bản </w:t>
      </w:r>
      <w:r w:rsidR="00B808FF" w:rsidRPr="00C55837">
        <w:rPr>
          <w:rFonts w:ascii="Times New Roman" w:hAnsi="Times New Roman" w:cs="Times New Roman"/>
          <w:sz w:val="28"/>
          <w:szCs w:val="28"/>
          <w:lang w:val="nl-NL"/>
        </w:rPr>
        <w:t>th</w:t>
      </w:r>
      <w:r w:rsidR="005542B8" w:rsidRPr="00C55837">
        <w:rPr>
          <w:rFonts w:ascii="Times New Roman" w:hAnsi="Times New Roman" w:cs="Times New Roman"/>
          <w:sz w:val="28"/>
          <w:szCs w:val="28"/>
          <w:lang w:val="nl-NL"/>
        </w:rPr>
        <w:t>ỏa</w:t>
      </w:r>
      <w:r w:rsidR="00B808FF" w:rsidRPr="00C55837">
        <w:rPr>
          <w:rFonts w:ascii="Times New Roman" w:hAnsi="Times New Roman" w:cs="Times New Roman"/>
          <w:sz w:val="28"/>
          <w:szCs w:val="28"/>
          <w:lang w:val="nl-NL"/>
        </w:rPr>
        <w:t xml:space="preserve"> thuận</w:t>
      </w:r>
      <w:r w:rsidR="0054218F" w:rsidRPr="00C55837">
        <w:rPr>
          <w:rFonts w:ascii="Times New Roman" w:hAnsi="Times New Roman" w:cs="Times New Roman"/>
          <w:sz w:val="28"/>
          <w:szCs w:val="28"/>
          <w:lang w:val="nl-NL"/>
        </w:rPr>
        <w:t>. Trường hợp</w:t>
      </w:r>
      <w:r w:rsidR="00B808FF" w:rsidRPr="00C55837">
        <w:rPr>
          <w:rFonts w:ascii="Times New Roman" w:hAnsi="Times New Roman" w:cs="Times New Roman"/>
          <w:sz w:val="28"/>
          <w:szCs w:val="28"/>
          <w:lang w:val="nl-NL"/>
        </w:rPr>
        <w:t xml:space="preserve"> sửa đổi, bổ sung bất kỳ nội dung </w:t>
      </w:r>
      <w:r w:rsidR="0054218F" w:rsidRPr="00C55837">
        <w:rPr>
          <w:rFonts w:ascii="Times New Roman" w:hAnsi="Times New Roman" w:cs="Times New Roman"/>
          <w:sz w:val="28"/>
          <w:szCs w:val="28"/>
          <w:lang w:val="nl-NL"/>
        </w:rPr>
        <w:t>liên quan đến văn bản thỏa thuộc phải được thực hiện theo nguyên tắc, nội dung quy định tại Luật này</w:t>
      </w:r>
      <w:r w:rsidR="00B808FF" w:rsidRPr="00C55837">
        <w:rPr>
          <w:rFonts w:ascii="Times New Roman" w:hAnsi="Times New Roman" w:cs="Times New Roman"/>
          <w:sz w:val="28"/>
          <w:szCs w:val="28"/>
          <w:lang w:val="nl-NL"/>
        </w:rPr>
        <w:t>.</w:t>
      </w:r>
    </w:p>
    <w:p w:rsidR="007413AE" w:rsidRPr="00C55837" w:rsidRDefault="00987CFF" w:rsidP="007413AE">
      <w:pPr>
        <w:spacing w:before="120" w:after="120" w:line="240" w:lineRule="auto"/>
        <w:ind w:firstLine="720"/>
        <w:jc w:val="both"/>
        <w:rPr>
          <w:rFonts w:ascii="Times New Roman" w:eastAsia="Times New Roman" w:hAnsi="Times New Roman" w:cs="Times New Roman"/>
          <w:color w:val="FF0000"/>
          <w:sz w:val="28"/>
          <w:szCs w:val="28"/>
          <w:lang w:val="nl-NL"/>
        </w:rPr>
      </w:pPr>
      <w:r w:rsidRPr="00C55837">
        <w:rPr>
          <w:rFonts w:ascii="Times New Roman" w:hAnsi="Times New Roman" w:cs="Times New Roman"/>
          <w:sz w:val="28"/>
          <w:szCs w:val="28"/>
          <w:lang w:val="nl-NL"/>
        </w:rPr>
        <w:t>2. …………………..</w:t>
      </w:r>
    </w:p>
    <w:p w:rsidR="007413AE" w:rsidRPr="00C66078" w:rsidRDefault="007413AE" w:rsidP="007413AE">
      <w:pPr>
        <w:shd w:val="clear" w:color="auto" w:fill="FFFFFF"/>
        <w:spacing w:after="360" w:line="240" w:lineRule="auto"/>
        <w:ind w:firstLine="720"/>
        <w:rPr>
          <w:rFonts w:ascii="Times New Roman" w:eastAsia="Times New Roman" w:hAnsi="Times New Roman" w:cs="Times New Roman"/>
          <w:i/>
          <w:iCs/>
          <w:sz w:val="28"/>
          <w:szCs w:val="28"/>
          <w:lang w:val="eu-ES"/>
        </w:rPr>
      </w:pPr>
      <w:r w:rsidRPr="00C66078">
        <w:rPr>
          <w:rFonts w:ascii="Times New Roman" w:eastAsia="Times New Roman" w:hAnsi="Times New Roman" w:cs="Times New Roman"/>
          <w:i/>
          <w:iCs/>
          <w:sz w:val="28"/>
          <w:szCs w:val="28"/>
          <w:lang w:val="eu-ES"/>
        </w:rPr>
        <w:t xml:space="preserve">Luật này được Quốc hội nước Cộng hòa xã hội chủ nghĩa Việt Nam khóa XV, kỳ họp thứ </w:t>
      </w:r>
      <w:r>
        <w:rPr>
          <w:rFonts w:ascii="Times New Roman" w:eastAsia="Times New Roman" w:hAnsi="Times New Roman" w:cs="Times New Roman"/>
          <w:i/>
          <w:iCs/>
          <w:sz w:val="28"/>
          <w:szCs w:val="28"/>
          <w:lang w:val="eu-ES"/>
        </w:rPr>
        <w:t>...</w:t>
      </w:r>
      <w:r w:rsidRPr="00C66078">
        <w:rPr>
          <w:rFonts w:ascii="Times New Roman" w:eastAsia="Times New Roman" w:hAnsi="Times New Roman" w:cs="Times New Roman"/>
          <w:i/>
          <w:iCs/>
          <w:sz w:val="28"/>
          <w:szCs w:val="28"/>
          <w:lang w:val="eu-ES"/>
        </w:rPr>
        <w:t xml:space="preserve"> thông qua ngày</w:t>
      </w:r>
      <w:r>
        <w:rPr>
          <w:rFonts w:ascii="Times New Roman" w:eastAsia="Times New Roman" w:hAnsi="Times New Roman" w:cs="Times New Roman"/>
          <w:i/>
          <w:iCs/>
          <w:sz w:val="28"/>
          <w:szCs w:val="28"/>
          <w:lang w:val="eu-ES"/>
        </w:rPr>
        <w:t xml:space="preserve"> ... </w:t>
      </w:r>
      <w:r w:rsidRPr="00C66078">
        <w:rPr>
          <w:rFonts w:ascii="Times New Roman" w:eastAsia="Times New Roman" w:hAnsi="Times New Roman" w:cs="Times New Roman"/>
          <w:i/>
          <w:iCs/>
          <w:sz w:val="28"/>
          <w:szCs w:val="28"/>
          <w:lang w:val="eu-ES"/>
        </w:rPr>
        <w:t>tháng</w:t>
      </w:r>
      <w:r>
        <w:rPr>
          <w:rFonts w:ascii="Times New Roman" w:eastAsia="Times New Roman" w:hAnsi="Times New Roman" w:cs="Times New Roman"/>
          <w:i/>
          <w:iCs/>
          <w:sz w:val="28"/>
          <w:szCs w:val="28"/>
          <w:lang w:val="eu-ES"/>
        </w:rPr>
        <w:t xml:space="preserve"> ... </w:t>
      </w:r>
      <w:r w:rsidRPr="00C66078">
        <w:rPr>
          <w:rFonts w:ascii="Times New Roman" w:eastAsia="Times New Roman" w:hAnsi="Times New Roman" w:cs="Times New Roman"/>
          <w:i/>
          <w:iCs/>
          <w:sz w:val="28"/>
          <w:szCs w:val="28"/>
          <w:lang w:val="eu-ES"/>
        </w:rPr>
        <w:t>năm 202</w:t>
      </w:r>
      <w:r>
        <w:rPr>
          <w:rFonts w:ascii="Times New Roman" w:eastAsia="Times New Roman" w:hAnsi="Times New Roman" w:cs="Times New Roman"/>
          <w:i/>
          <w:iCs/>
          <w:sz w:val="28"/>
          <w:szCs w:val="28"/>
          <w:lang w:val="eu-ES"/>
        </w:rPr>
        <w:t>5</w:t>
      </w:r>
      <w:r w:rsidRPr="00C66078">
        <w:rPr>
          <w:rFonts w:ascii="Times New Roman" w:eastAsia="Times New Roman" w:hAnsi="Times New Roman" w:cs="Times New Roman"/>
          <w:i/>
          <w:iCs/>
          <w:sz w:val="28"/>
          <w:szCs w:val="28"/>
          <w:lang w:val="eu-ES"/>
        </w:rPr>
        <w:t>.</w:t>
      </w:r>
    </w:p>
    <w:tbl>
      <w:tblPr>
        <w:tblW w:w="0" w:type="auto"/>
        <w:tblCellSpacing w:w="0" w:type="dxa"/>
        <w:shd w:val="clear" w:color="auto" w:fill="FFFFFF"/>
        <w:tblCellMar>
          <w:left w:w="0" w:type="dxa"/>
          <w:right w:w="0" w:type="dxa"/>
        </w:tblCellMar>
        <w:tblLook w:val="04A0"/>
      </w:tblPr>
      <w:tblGrid>
        <w:gridCol w:w="5508"/>
        <w:gridCol w:w="3348"/>
      </w:tblGrid>
      <w:tr w:rsidR="007413AE" w:rsidRPr="00C55837" w:rsidTr="004D4BF7">
        <w:trPr>
          <w:tblCellSpacing w:w="0" w:type="dxa"/>
        </w:trPr>
        <w:tc>
          <w:tcPr>
            <w:tcW w:w="5508" w:type="dxa"/>
            <w:shd w:val="clear" w:color="auto" w:fill="FFFFFF"/>
            <w:tcMar>
              <w:top w:w="0" w:type="dxa"/>
              <w:left w:w="108" w:type="dxa"/>
              <w:bottom w:w="0" w:type="dxa"/>
              <w:right w:w="108" w:type="dxa"/>
            </w:tcMar>
            <w:hideMark/>
          </w:tcPr>
          <w:p w:rsidR="007413AE" w:rsidRPr="00C55837" w:rsidRDefault="007413AE" w:rsidP="004D4BF7">
            <w:pPr>
              <w:spacing w:after="120" w:line="240" w:lineRule="auto"/>
              <w:rPr>
                <w:rFonts w:ascii="Times New Roman" w:eastAsia="Times New Roman" w:hAnsi="Times New Roman" w:cs="Times New Roman"/>
                <w:sz w:val="28"/>
                <w:szCs w:val="28"/>
                <w:lang w:val="nl-NL"/>
              </w:rPr>
            </w:pPr>
            <w:r w:rsidRPr="00C55837">
              <w:rPr>
                <w:rFonts w:ascii="Times New Roman" w:eastAsia="Times New Roman" w:hAnsi="Times New Roman" w:cs="Times New Roman"/>
                <w:sz w:val="28"/>
                <w:szCs w:val="28"/>
                <w:lang w:val="nl-NL"/>
              </w:rPr>
              <w:t xml:space="preserve"> </w:t>
            </w:r>
          </w:p>
        </w:tc>
        <w:tc>
          <w:tcPr>
            <w:tcW w:w="3348" w:type="dxa"/>
            <w:shd w:val="clear" w:color="auto" w:fill="FFFFFF"/>
            <w:tcMar>
              <w:top w:w="0" w:type="dxa"/>
              <w:left w:w="108" w:type="dxa"/>
              <w:bottom w:w="0" w:type="dxa"/>
              <w:right w:w="108" w:type="dxa"/>
            </w:tcMar>
            <w:hideMark/>
          </w:tcPr>
          <w:p w:rsidR="007413AE" w:rsidRDefault="007413AE" w:rsidP="004D4BF7">
            <w:pPr>
              <w:spacing w:after="120" w:line="240" w:lineRule="auto"/>
              <w:jc w:val="center"/>
              <w:rPr>
                <w:rFonts w:ascii="Times New Roman" w:eastAsia="Times New Roman" w:hAnsi="Times New Roman" w:cs="Times New Roman"/>
                <w:b/>
                <w:bCs/>
                <w:sz w:val="28"/>
                <w:szCs w:val="28"/>
                <w:lang w:val="eu-ES"/>
              </w:rPr>
            </w:pPr>
            <w:r w:rsidRPr="00C66078">
              <w:rPr>
                <w:rFonts w:ascii="Times New Roman" w:eastAsia="Times New Roman" w:hAnsi="Times New Roman" w:cs="Times New Roman"/>
                <w:b/>
                <w:bCs/>
                <w:sz w:val="28"/>
                <w:szCs w:val="28"/>
                <w:lang w:val="eu-ES"/>
              </w:rPr>
              <w:t>CHỦ TỊCH QUỐC HỘI</w:t>
            </w:r>
          </w:p>
          <w:p w:rsidR="007413AE" w:rsidRPr="00FB6C45" w:rsidRDefault="007413AE" w:rsidP="004D4BF7">
            <w:pPr>
              <w:spacing w:after="120" w:line="240" w:lineRule="auto"/>
              <w:rPr>
                <w:rFonts w:ascii="Times New Roman" w:eastAsia="Times New Roman" w:hAnsi="Times New Roman" w:cs="Times New Roman"/>
                <w:b/>
                <w:bCs/>
                <w:sz w:val="28"/>
                <w:szCs w:val="28"/>
                <w:lang w:val="eu-ES"/>
              </w:rPr>
            </w:pPr>
            <w:r>
              <w:rPr>
                <w:rFonts w:ascii="Times New Roman" w:eastAsia="Times New Roman" w:hAnsi="Times New Roman" w:cs="Times New Roman"/>
                <w:b/>
                <w:bCs/>
                <w:sz w:val="28"/>
                <w:szCs w:val="28"/>
                <w:lang w:val="eu-ES"/>
              </w:rPr>
              <w:t xml:space="preserve">Đã ký: </w:t>
            </w:r>
          </w:p>
        </w:tc>
      </w:tr>
      <w:bookmarkEnd w:id="132"/>
      <w:bookmarkEnd w:id="133"/>
    </w:tbl>
    <w:p w:rsidR="005C287A" w:rsidRDefault="005C287A" w:rsidP="00107806">
      <w:pPr>
        <w:pStyle w:val="Heading1"/>
        <w:spacing w:after="120"/>
        <w:rPr>
          <w:sz w:val="23"/>
          <w:szCs w:val="23"/>
        </w:rPr>
      </w:pPr>
    </w:p>
    <w:p w:rsidR="005C287A" w:rsidRPr="00C55837" w:rsidRDefault="005C287A">
      <w:pPr>
        <w:rPr>
          <w:sz w:val="23"/>
          <w:szCs w:val="23"/>
          <w:lang w:val="nl-NL"/>
        </w:rPr>
        <w:sectPr w:rsidR="005C287A" w:rsidRPr="00C55837" w:rsidSect="00C55837">
          <w:headerReference w:type="default" r:id="rId8"/>
          <w:pgSz w:w="11907" w:h="16840" w:code="9"/>
          <w:pgMar w:top="1134" w:right="1134" w:bottom="1134" w:left="1701" w:header="561" w:footer="720" w:gutter="0"/>
          <w:cols w:space="720"/>
          <w:titlePg/>
          <w:docGrid w:linePitch="360"/>
        </w:sectPr>
      </w:pPr>
      <w:r w:rsidRPr="00C55837">
        <w:rPr>
          <w:sz w:val="23"/>
          <w:szCs w:val="23"/>
          <w:lang w:val="nl-NL"/>
        </w:rPr>
        <w:br w:type="page"/>
      </w:r>
    </w:p>
    <w:sdt>
      <w:sdtPr>
        <w:rPr>
          <w:rFonts w:asciiTheme="minorHAnsi" w:eastAsiaTheme="minorHAnsi" w:hAnsiTheme="minorHAnsi" w:cstheme="minorBidi"/>
          <w:color w:val="auto"/>
          <w:sz w:val="26"/>
          <w:szCs w:val="26"/>
        </w:rPr>
        <w:id w:val="906491169"/>
        <w:docPartObj>
          <w:docPartGallery w:val="Table of Contents"/>
          <w:docPartUnique/>
        </w:docPartObj>
      </w:sdtPr>
      <w:sdtEndPr>
        <w:rPr>
          <w:b/>
          <w:bCs/>
          <w:noProof/>
          <w:sz w:val="22"/>
          <w:szCs w:val="22"/>
        </w:rPr>
      </w:sdtEndPr>
      <w:sdtContent>
        <w:p w:rsidR="005C287A" w:rsidRPr="00C55837" w:rsidRDefault="005C287A" w:rsidP="005C287A">
          <w:pPr>
            <w:pStyle w:val="TOCHeading"/>
            <w:jc w:val="center"/>
            <w:rPr>
              <w:rFonts w:ascii="Times New Roman" w:hAnsi="Times New Roman" w:cs="Times New Roman"/>
              <w:b/>
              <w:bCs/>
              <w:color w:val="auto"/>
              <w:sz w:val="22"/>
              <w:szCs w:val="22"/>
            </w:rPr>
          </w:pPr>
          <w:r w:rsidRPr="00C55837">
            <w:rPr>
              <w:rFonts w:ascii="Times New Roman" w:hAnsi="Times New Roman" w:cs="Times New Roman"/>
              <w:b/>
              <w:bCs/>
              <w:color w:val="auto"/>
              <w:sz w:val="26"/>
              <w:szCs w:val="26"/>
            </w:rPr>
            <w:t>MỤC LỤC</w:t>
          </w:r>
        </w:p>
        <w:p w:rsidR="00C55837" w:rsidRPr="00C55837" w:rsidRDefault="00E04321">
          <w:pPr>
            <w:pStyle w:val="TOC1"/>
            <w:tabs>
              <w:tab w:val="right" w:leader="dot" w:pos="9060"/>
            </w:tabs>
            <w:rPr>
              <w:rFonts w:ascii="Times New Roman" w:eastAsiaTheme="minorEastAsia" w:hAnsi="Times New Roman" w:cs="Times New Roman"/>
              <w:noProof/>
              <w:lang w:val="vi-VN" w:eastAsia="vi-VN"/>
            </w:rPr>
          </w:pPr>
          <w:r w:rsidRPr="00C55837">
            <w:rPr>
              <w:rFonts w:ascii="Times New Roman" w:hAnsi="Times New Roman" w:cs="Times New Roman"/>
            </w:rPr>
            <w:fldChar w:fldCharType="begin"/>
          </w:r>
          <w:r w:rsidR="005C287A" w:rsidRPr="00C55837">
            <w:rPr>
              <w:rFonts w:ascii="Times New Roman" w:hAnsi="Times New Roman" w:cs="Times New Roman"/>
            </w:rPr>
            <w:instrText xml:space="preserve"> TOC \o "1-3" \h \z \u </w:instrText>
          </w:r>
          <w:r w:rsidRPr="00C55837">
            <w:rPr>
              <w:rFonts w:ascii="Times New Roman" w:hAnsi="Times New Roman" w:cs="Times New Roman"/>
            </w:rPr>
            <w:fldChar w:fldCharType="separate"/>
          </w:r>
          <w:hyperlink w:anchor="_Toc175150152" w:history="1">
            <w:r w:rsidR="00C55837" w:rsidRPr="00C55837">
              <w:rPr>
                <w:rStyle w:val="Hyperlink"/>
                <w:rFonts w:ascii="Times New Roman" w:hAnsi="Times New Roman" w:cs="Times New Roman"/>
                <w:noProof/>
              </w:rPr>
              <w:t>CHƯƠNG I</w:t>
            </w:r>
            <w:r w:rsidR="00C55837" w:rsidRPr="00C55837">
              <w:rPr>
                <w:rFonts w:ascii="Times New Roman" w:hAnsi="Times New Roman" w:cs="Times New Roman"/>
                <w:noProof/>
                <w:webHidden/>
              </w:rPr>
              <w:tab/>
            </w:r>
            <w:r w:rsidR="00C55837" w:rsidRPr="00C55837">
              <w:rPr>
                <w:rFonts w:ascii="Times New Roman" w:hAnsi="Times New Roman" w:cs="Times New Roman"/>
                <w:noProof/>
                <w:webHidden/>
              </w:rPr>
              <w:fldChar w:fldCharType="begin"/>
            </w:r>
            <w:r w:rsidR="00C55837" w:rsidRPr="00C55837">
              <w:rPr>
                <w:rFonts w:ascii="Times New Roman" w:hAnsi="Times New Roman" w:cs="Times New Roman"/>
                <w:noProof/>
                <w:webHidden/>
              </w:rPr>
              <w:instrText xml:space="preserve"> PAGEREF _Toc175150152 \h </w:instrText>
            </w:r>
            <w:r w:rsidR="00C55837" w:rsidRPr="00C55837">
              <w:rPr>
                <w:rFonts w:ascii="Times New Roman" w:hAnsi="Times New Roman" w:cs="Times New Roman"/>
                <w:noProof/>
                <w:webHidden/>
              </w:rPr>
            </w:r>
            <w:r w:rsidR="00C55837" w:rsidRPr="00C55837">
              <w:rPr>
                <w:rFonts w:ascii="Times New Roman" w:hAnsi="Times New Roman" w:cs="Times New Roman"/>
                <w:noProof/>
                <w:webHidden/>
              </w:rPr>
              <w:fldChar w:fldCharType="separate"/>
            </w:r>
            <w:r w:rsidR="001249A3">
              <w:rPr>
                <w:rFonts w:ascii="Times New Roman" w:hAnsi="Times New Roman" w:cs="Times New Roman"/>
                <w:noProof/>
                <w:webHidden/>
              </w:rPr>
              <w:t>1</w:t>
            </w:r>
            <w:r w:rsidR="00C55837"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3" w:history="1">
            <w:r w:rsidRPr="00C55837">
              <w:rPr>
                <w:rStyle w:val="Hyperlink"/>
                <w:rFonts w:ascii="Times New Roman" w:hAnsi="Times New Roman" w:cs="Times New Roman"/>
                <w:bCs/>
                <w:noProof/>
              </w:rPr>
              <w:t>NHỮNG QUY ĐỊNH CHUNG</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4" w:history="1">
            <w:r w:rsidRPr="00C55837">
              <w:rPr>
                <w:rStyle w:val="Hyperlink"/>
                <w:rFonts w:ascii="Times New Roman" w:hAnsi="Times New Roman" w:cs="Times New Roman"/>
                <w:bCs/>
                <w:noProof/>
              </w:rPr>
              <w:t>Điều 1. Phạm vi điều chỉnh</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5" w:history="1">
            <w:r w:rsidRPr="00C55837">
              <w:rPr>
                <w:rStyle w:val="Hyperlink"/>
                <w:rFonts w:ascii="Times New Roman" w:hAnsi="Times New Roman" w:cs="Times New Roman"/>
                <w:bCs/>
                <w:noProof/>
              </w:rPr>
              <w:t>Điều 2. Đối tượng áp dụng</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6" w:history="1">
            <w:r w:rsidRPr="00C55837">
              <w:rPr>
                <w:rStyle w:val="Hyperlink"/>
                <w:rFonts w:ascii="Times New Roman" w:hAnsi="Times New Roman" w:cs="Times New Roman"/>
                <w:bCs/>
                <w:noProof/>
              </w:rPr>
              <w:t>Điều 3. Áp dụng Luật Quản lý và đầu tư vốn nhà nước tại doanh nghiệp, điều ước quốc tế, thỏa thuận quốc tế</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7" w:history="1">
            <w:r w:rsidRPr="00C55837">
              <w:rPr>
                <w:rStyle w:val="Hyperlink"/>
                <w:rFonts w:ascii="Times New Roman" w:hAnsi="Times New Roman" w:cs="Times New Roman"/>
                <w:bCs/>
                <w:noProof/>
              </w:rPr>
              <w:t>Điều 4. Giải thích từ ngữ</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8" w:history="1">
            <w:r w:rsidRPr="00C55837">
              <w:rPr>
                <w:rStyle w:val="Hyperlink"/>
                <w:rFonts w:ascii="Times New Roman" w:hAnsi="Times New Roman" w:cs="Times New Roman"/>
                <w:bCs/>
                <w:noProof/>
              </w:rPr>
              <w:t>Điều 5. Nguyên tắc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59" w:history="1">
            <w:r w:rsidRPr="00C55837">
              <w:rPr>
                <w:rStyle w:val="Hyperlink"/>
                <w:rFonts w:ascii="Times New Roman" w:hAnsi="Times New Roman" w:cs="Times New Roman"/>
                <w:bCs/>
                <w:noProof/>
              </w:rPr>
              <w:t>Điều 6. Hành vi bị cấm trong lĩnh vực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_Toc175150159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0" w:history="1">
            <w:r w:rsidRPr="00C55837">
              <w:rPr>
                <w:rStyle w:val="Hyperlink"/>
                <w:rFonts w:ascii="Times New Roman" w:hAnsi="Times New Roman" w:cs="Times New Roman"/>
                <w:bCs/>
                <w:noProof/>
              </w:rPr>
              <w:t>CHƯƠNG II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1" w:history="1">
            <w:r w:rsidRPr="00C55837">
              <w:rPr>
                <w:rStyle w:val="Hyperlink"/>
                <w:rFonts w:ascii="Times New Roman" w:hAnsi="Times New Roman" w:cs="Times New Roman"/>
                <w:noProof/>
              </w:rPr>
              <w:t>QUẢN LÝ VỐN NHÀ NƯỚC ĐẦU TƯ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2" w:history="1">
            <w:r w:rsidRPr="00C55837">
              <w:rPr>
                <w:rStyle w:val="Hyperlink"/>
                <w:rFonts w:ascii="Times New Roman" w:hAnsi="Times New Roman" w:cs="Times New Roman"/>
                <w:bCs/>
                <w:noProof/>
              </w:rPr>
              <w:t>Điều 7. Mục tiêu, yêu cầu quản lý vốn nhà nước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3" w:history="1">
            <w:r w:rsidRPr="00C55837">
              <w:rPr>
                <w:rStyle w:val="Hyperlink"/>
                <w:rFonts w:ascii="Times New Roman" w:hAnsi="Times New Roman" w:cs="Times New Roman"/>
                <w:bCs/>
                <w:noProof/>
              </w:rPr>
              <w:t>Điều 8. Nội dung quản lý vốn nhà nước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4" w:history="1">
            <w:r w:rsidRPr="00C55837">
              <w:rPr>
                <w:rStyle w:val="Hyperlink"/>
                <w:rFonts w:ascii="Times New Roman" w:hAnsi="Times New Roman" w:cs="Times New Roman"/>
                <w:bCs/>
                <w:noProof/>
              </w:rPr>
              <w:t>Điều 9. Nhiệm vụ, quyền hạn của Chính phủ</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5" w:history="1">
            <w:r w:rsidRPr="00C55837">
              <w:rPr>
                <w:rStyle w:val="Hyperlink"/>
                <w:rFonts w:ascii="Times New Roman" w:hAnsi="Times New Roman" w:cs="Times New Roman"/>
                <w:bCs/>
                <w:noProof/>
              </w:rPr>
              <w:t>Điều 10. Nhiệm vụ, quyền hạn, trách nhiệm của Bộ, cơ quan ngang Bộ, Kiểm toán Nhà nước và Ủy ban nhân dân cấp tỉnh</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6" w:history="1">
            <w:r w:rsidRPr="00C55837">
              <w:rPr>
                <w:rStyle w:val="Hyperlink"/>
                <w:rFonts w:ascii="Times New Roman" w:hAnsi="Times New Roman" w:cs="Times New Roman"/>
                <w:bCs/>
                <w:noProof/>
              </w:rPr>
              <w:t>Điều 11. Nhiệm vụ, quyền hạn của cơ quan, người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7" w:history="1">
            <w:r w:rsidRPr="00C55837">
              <w:rPr>
                <w:rStyle w:val="Hyperlink"/>
                <w:rFonts w:ascii="Times New Roman" w:hAnsi="Times New Roman" w:cs="Times New Roman"/>
                <w:bCs/>
                <w:noProof/>
              </w:rPr>
              <w:t>Điều 12. Nhiệm vụ, quyền hạn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8" w:history="1">
            <w:r w:rsidRPr="00C55837">
              <w:rPr>
                <w:rStyle w:val="Hyperlink"/>
                <w:rFonts w:ascii="Times New Roman" w:hAnsi="Times New Roman" w:cs="Times New Roman"/>
                <w:bCs/>
                <w:noProof/>
              </w:rPr>
              <w:t>Điều 13. Thẩm quyền quyết định công tác nhân sự</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69" w:history="1">
            <w:r w:rsidRPr="00C55837">
              <w:rPr>
                <w:rStyle w:val="Hyperlink"/>
                <w:rFonts w:ascii="Times New Roman" w:hAnsi="Times New Roman" w:cs="Times New Roman"/>
                <w:bCs/>
                <w:noProof/>
              </w:rPr>
              <w:t>Điều 14. Thẩm quyền, trình tự, thủ tục quyết định chiến lược, kế hoạch, danh mục cơ cấu lại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_Toc175150169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0" w:history="1">
            <w:r w:rsidRPr="00C55837">
              <w:rPr>
                <w:rStyle w:val="Hyperlink"/>
                <w:rFonts w:ascii="Times New Roman" w:hAnsi="Times New Roman" w:cs="Times New Roman"/>
                <w:bCs/>
                <w:noProof/>
              </w:rPr>
              <w:t>Điều 15. Phân phối lợi nhuận sau thuế</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1" w:history="1">
            <w:r w:rsidRPr="00C55837">
              <w:rPr>
                <w:rStyle w:val="Hyperlink"/>
                <w:rFonts w:ascii="Times New Roman" w:hAnsi="Times New Roman" w:cs="Times New Roman"/>
                <w:bCs/>
                <w:noProof/>
              </w:rPr>
              <w:t>CHƯƠNG III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2" w:history="1">
            <w:r w:rsidRPr="00C55837">
              <w:rPr>
                <w:rStyle w:val="Hyperlink"/>
                <w:rFonts w:ascii="Times New Roman" w:hAnsi="Times New Roman" w:cs="Times New Roman"/>
                <w:bCs/>
                <w:noProof/>
              </w:rPr>
              <w:t>ĐẦU TƯ VỐN NHÀ NƯỚC VÀO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3" w:history="1">
            <w:r w:rsidRPr="00C55837">
              <w:rPr>
                <w:rStyle w:val="Hyperlink"/>
                <w:rFonts w:ascii="Times New Roman" w:hAnsi="Times New Roman" w:cs="Times New Roman"/>
                <w:noProof/>
                <w:shd w:val="clear" w:color="auto" w:fill="FFFFFF"/>
              </w:rPr>
              <w:t xml:space="preserve">Điều 16. Xác định </w:t>
            </w:r>
            <w:r w:rsidRPr="00C55837">
              <w:rPr>
                <w:rStyle w:val="Hyperlink"/>
                <w:rFonts w:ascii="Times New Roman" w:hAnsi="Times New Roman" w:cs="Times New Roman"/>
                <w:bCs/>
                <w:noProof/>
              </w:rPr>
              <w:t>vốn nhà nước đầu tư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4" w:history="1">
            <w:r w:rsidRPr="00C55837">
              <w:rPr>
                <w:rStyle w:val="Hyperlink"/>
                <w:rFonts w:ascii="Times New Roman" w:hAnsi="Times New Roman" w:cs="Times New Roman"/>
                <w:bCs/>
                <w:noProof/>
              </w:rPr>
              <w:t>Điều 17. Nguồn vốn nhà nước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5" w:history="1">
            <w:r w:rsidRPr="00C55837">
              <w:rPr>
                <w:rStyle w:val="Hyperlink"/>
                <w:rFonts w:ascii="Times New Roman" w:hAnsi="Times New Roman" w:cs="Times New Roman"/>
                <w:bCs/>
                <w:noProof/>
              </w:rPr>
              <w:t>Điều 18. Mục tiêu, yêu cầu</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6" w:history="1">
            <w:r w:rsidRPr="00C55837">
              <w:rPr>
                <w:rStyle w:val="Hyperlink"/>
                <w:rFonts w:ascii="Times New Roman" w:hAnsi="Times New Roman" w:cs="Times New Roman"/>
                <w:bCs/>
                <w:noProof/>
              </w:rPr>
              <w:t>Điều 19. Nguyên tắc đầu tư vốn nhà nước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7" w:history="1">
            <w:r w:rsidRPr="00C55837">
              <w:rPr>
                <w:rStyle w:val="Hyperlink"/>
                <w:rFonts w:ascii="Times New Roman" w:eastAsia="Calibri" w:hAnsi="Times New Roman" w:cs="Times New Roman"/>
                <w:bCs/>
                <w:noProof/>
              </w:rPr>
              <w:t xml:space="preserve">Điều 20. Điều kiện đầu tư </w:t>
            </w:r>
            <w:r w:rsidRPr="00C55837">
              <w:rPr>
                <w:rStyle w:val="Hyperlink"/>
                <w:rFonts w:ascii="Times New Roman" w:hAnsi="Times New Roman" w:cs="Times New Roman"/>
                <w:bCs/>
                <w:noProof/>
              </w:rPr>
              <w:t>vốn nhà nước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8" w:history="1">
            <w:r w:rsidRPr="00C55837">
              <w:rPr>
                <w:rStyle w:val="Hyperlink"/>
                <w:rFonts w:ascii="Times New Roman" w:hAnsi="Times New Roman" w:cs="Times New Roman"/>
                <w:bCs/>
                <w:noProof/>
              </w:rPr>
              <w:t>Điều 21. Hình thức đầu tư vốn nhà nước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79" w:history="1">
            <w:r w:rsidRPr="00C55837">
              <w:rPr>
                <w:rStyle w:val="Hyperlink"/>
                <w:rFonts w:ascii="Times New Roman" w:hAnsi="Times New Roman" w:cs="Times New Roman"/>
                <w:bCs/>
                <w:noProof/>
              </w:rPr>
              <w:t xml:space="preserve">Điều 22. </w:t>
            </w:r>
            <w:r w:rsidRPr="00C55837">
              <w:rPr>
                <w:rStyle w:val="Hyperlink"/>
                <w:rFonts w:ascii="Times New Roman" w:eastAsia="Calibri" w:hAnsi="Times New Roman" w:cs="Times New Roman"/>
                <w:bCs/>
                <w:noProof/>
              </w:rPr>
              <w:t xml:space="preserve">Thẩm quyền, trình tự, thủ tục </w:t>
            </w:r>
            <w:r w:rsidRPr="00C55837">
              <w:rPr>
                <w:rStyle w:val="Hyperlink"/>
                <w:rFonts w:ascii="Times New Roman" w:hAnsi="Times New Roman" w:cs="Times New Roman"/>
                <w:bCs/>
                <w:noProof/>
              </w:rPr>
              <w:t>đầu tư bổ sung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_Toc175150179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0" w:history="1">
            <w:r w:rsidRPr="00C55837">
              <w:rPr>
                <w:rStyle w:val="Hyperlink"/>
                <w:rFonts w:ascii="Times New Roman" w:eastAsia="Calibri" w:hAnsi="Times New Roman" w:cs="Times New Roman"/>
                <w:bCs/>
                <w:noProof/>
              </w:rPr>
              <w:t>Điều 23. Thẩm quyền, trình tự, thủ tục đầu tư vốn thành lập doanh nghiệp</w:t>
            </w:r>
            <w:r w:rsidRPr="00C55837">
              <w:rPr>
                <w:rStyle w:val="Hyperlink"/>
                <w:rFonts w:ascii="Times New Roman" w:hAnsi="Times New Roman" w:cs="Times New Roman"/>
                <w:noProof/>
              </w:rPr>
              <w:t xml:space="preserve"> có vốn nhà nước đầu tư 100% vốn điều lệ</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1" w:history="1">
            <w:r w:rsidRPr="00C55837">
              <w:rPr>
                <w:rStyle w:val="Hyperlink"/>
                <w:rFonts w:ascii="Times New Roman" w:hAnsi="Times New Roman" w:cs="Times New Roman"/>
                <w:bCs/>
                <w:noProof/>
              </w:rPr>
              <w:t xml:space="preserve">Điều 24. </w:t>
            </w:r>
            <w:r w:rsidRPr="00C55837">
              <w:rPr>
                <w:rStyle w:val="Hyperlink"/>
                <w:rFonts w:ascii="Times New Roman" w:eastAsia="Calibri" w:hAnsi="Times New Roman" w:cs="Times New Roman"/>
                <w:bCs/>
                <w:noProof/>
              </w:rPr>
              <w:t>Thẩm quyền, trình tự, thủ tục đ</w:t>
            </w:r>
            <w:r w:rsidRPr="00C55837">
              <w:rPr>
                <w:rStyle w:val="Hyperlink"/>
                <w:rFonts w:ascii="Times New Roman" w:hAnsi="Times New Roman" w:cs="Times New Roman"/>
                <w:bCs/>
                <w:noProof/>
              </w:rPr>
              <w:t>ầu tư vốn, góp vốn, mua cổ phần, mua phần vốn góp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2" w:history="1">
            <w:r w:rsidRPr="00C55837">
              <w:rPr>
                <w:rStyle w:val="Hyperlink"/>
                <w:rFonts w:ascii="Times New Roman" w:hAnsi="Times New Roman" w:cs="Times New Roman"/>
                <w:bCs/>
                <w:noProof/>
              </w:rPr>
              <w:t>CHƯƠNG IV</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3" w:history="1">
            <w:r w:rsidRPr="00C55837">
              <w:rPr>
                <w:rStyle w:val="Hyperlink"/>
                <w:rFonts w:ascii="Times New Roman" w:hAnsi="Times New Roman" w:cs="Times New Roman"/>
                <w:bCs/>
                <w:noProof/>
              </w:rPr>
              <w:t>HOẠT ĐỘNG ĐẦU TƯ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4" w:history="1">
            <w:r w:rsidRPr="00C55837">
              <w:rPr>
                <w:rStyle w:val="Hyperlink"/>
                <w:rFonts w:ascii="Times New Roman" w:hAnsi="Times New Roman" w:cs="Times New Roman"/>
                <w:bCs/>
                <w:noProof/>
              </w:rPr>
              <w:t>Điều 25. Nguyên tắc quản lý hoạt động đầu tư vốn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19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5" w:history="1">
            <w:r w:rsidRPr="00C55837">
              <w:rPr>
                <w:rStyle w:val="Hyperlink"/>
                <w:rFonts w:ascii="Times New Roman" w:hAnsi="Times New Roman" w:cs="Times New Roman"/>
                <w:noProof/>
              </w:rPr>
              <w:t>Điều 26. Hình thức đầu tư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6" w:history="1">
            <w:r w:rsidRPr="00C55837">
              <w:rPr>
                <w:rStyle w:val="Hyperlink"/>
                <w:rFonts w:ascii="Times New Roman" w:hAnsi="Times New Roman" w:cs="Times New Roman"/>
                <w:bCs/>
                <w:noProof/>
              </w:rPr>
              <w:t>Điều 27. Các </w:t>
            </w:r>
            <w:r w:rsidRPr="00C55837">
              <w:rPr>
                <w:rStyle w:val="Hyperlink"/>
                <w:rFonts w:ascii="Times New Roman" w:hAnsi="Times New Roman" w:cs="Times New Roman"/>
                <w:bCs/>
                <w:noProof/>
                <w:shd w:val="clear" w:color="auto" w:fill="FFFFFF"/>
              </w:rPr>
              <w:t>trường hợp</w:t>
            </w:r>
            <w:r w:rsidRPr="00C55837">
              <w:rPr>
                <w:rStyle w:val="Hyperlink"/>
                <w:rFonts w:ascii="Times New Roman" w:hAnsi="Times New Roman" w:cs="Times New Roman"/>
                <w:bCs/>
                <w:noProof/>
              </w:rPr>
              <w:t> doanh nghiệp không được đầu tư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7" w:history="1">
            <w:r w:rsidRPr="00C55837">
              <w:rPr>
                <w:rStyle w:val="Hyperlink"/>
                <w:rFonts w:ascii="Times New Roman" w:hAnsi="Times New Roman" w:cs="Times New Roman"/>
                <w:bCs/>
                <w:noProof/>
              </w:rPr>
              <w:t xml:space="preserve">Điều 28. </w:t>
            </w:r>
            <w:r w:rsidRPr="00C55837">
              <w:rPr>
                <w:rStyle w:val="Hyperlink"/>
                <w:rFonts w:ascii="Times New Roman" w:hAnsi="Times New Roman" w:cs="Times New Roman"/>
                <w:noProof/>
              </w:rPr>
              <w:t>Đầu tư bổ sung vốn vào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8" w:history="1">
            <w:r w:rsidRPr="00C55837">
              <w:rPr>
                <w:rStyle w:val="Hyperlink"/>
                <w:rFonts w:ascii="Times New Roman" w:hAnsi="Times New Roman" w:cs="Times New Roman"/>
                <w:bCs/>
                <w:noProof/>
              </w:rPr>
              <w:t xml:space="preserve">Điều 29. </w:t>
            </w:r>
            <w:r w:rsidRPr="00C55837">
              <w:rPr>
                <w:rStyle w:val="Hyperlink"/>
                <w:rFonts w:ascii="Times New Roman" w:hAnsi="Times New Roman" w:cs="Times New Roman"/>
                <w:noProof/>
              </w:rPr>
              <w:t>Đầu tư vốn để thành lập doanh nghiệp có vốn nhà nước đầu tư 100% vốn điều lệ</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89" w:history="1">
            <w:r w:rsidRPr="00C55837">
              <w:rPr>
                <w:rStyle w:val="Hyperlink"/>
                <w:rFonts w:ascii="Times New Roman" w:hAnsi="Times New Roman" w:cs="Times New Roman"/>
                <w:bCs/>
                <w:noProof/>
              </w:rPr>
              <w:t xml:space="preserve">Điều 30. </w:t>
            </w:r>
            <w:r w:rsidRPr="00C55837">
              <w:rPr>
                <w:rStyle w:val="Hyperlink"/>
                <w:rFonts w:ascii="Times New Roman" w:hAnsi="Times New Roman" w:cs="Times New Roman"/>
                <w:noProof/>
              </w:rPr>
              <w:t>Đầu tư vốn, góp vốn, mua cổ phần, mua phần vốn góp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_Toc175150189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0" w:history="1">
            <w:r w:rsidRPr="00C55837">
              <w:rPr>
                <w:rStyle w:val="Hyperlink"/>
                <w:rFonts w:ascii="Times New Roman" w:hAnsi="Times New Roman" w:cs="Times New Roman"/>
                <w:bCs/>
                <w:noProof/>
              </w:rPr>
              <w:t xml:space="preserve">Điều 31. </w:t>
            </w:r>
            <w:r w:rsidRPr="00C55837">
              <w:rPr>
                <w:rStyle w:val="Hyperlink"/>
                <w:rFonts w:ascii="Times New Roman" w:hAnsi="Times New Roman" w:cs="Times New Roman"/>
                <w:noProof/>
              </w:rPr>
              <w:t>Đầu tư hợp tác kinh doanh</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1" w:history="1">
            <w:r w:rsidRPr="00C55837">
              <w:rPr>
                <w:rStyle w:val="Hyperlink"/>
                <w:rFonts w:ascii="Times New Roman" w:hAnsi="Times New Roman" w:cs="Times New Roman"/>
                <w:bCs/>
                <w:noProof/>
              </w:rPr>
              <w:t xml:space="preserve">Điều 32. </w:t>
            </w:r>
            <w:r w:rsidRPr="00C55837">
              <w:rPr>
                <w:rStyle w:val="Hyperlink"/>
                <w:rFonts w:ascii="Times New Roman" w:hAnsi="Times New Roman" w:cs="Times New Roman"/>
                <w:noProof/>
              </w:rPr>
              <w:t>Đầu tư vốn thông qua dự án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2" w:history="1">
            <w:r w:rsidRPr="00C55837">
              <w:rPr>
                <w:rStyle w:val="Hyperlink"/>
                <w:rFonts w:ascii="Times New Roman" w:hAnsi="Times New Roman" w:cs="Times New Roman"/>
                <w:noProof/>
              </w:rPr>
              <w:t xml:space="preserve">Điều 33. </w:t>
            </w:r>
            <w:r w:rsidRPr="00C55837">
              <w:rPr>
                <w:rStyle w:val="Hyperlink"/>
                <w:rFonts w:ascii="Times New Roman" w:hAnsi="Times New Roman" w:cs="Times New Roman"/>
                <w:bCs/>
                <w:noProof/>
              </w:rPr>
              <w:t>C</w:t>
            </w:r>
            <w:r w:rsidRPr="00C55837">
              <w:rPr>
                <w:rStyle w:val="Hyperlink"/>
                <w:rFonts w:ascii="Times New Roman" w:hAnsi="Times New Roman" w:cs="Times New Roman"/>
                <w:noProof/>
              </w:rPr>
              <w:t>huyển nhượng dự án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3" w:history="1">
            <w:r w:rsidRPr="00C55837">
              <w:rPr>
                <w:rStyle w:val="Hyperlink"/>
                <w:rFonts w:ascii="Times New Roman" w:hAnsi="Times New Roman" w:cs="Times New Roman"/>
                <w:bCs/>
                <w:noProof/>
              </w:rPr>
              <w:t>CHƯƠNG V</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4" w:history="1">
            <w:r w:rsidRPr="00C55837">
              <w:rPr>
                <w:rStyle w:val="Hyperlink"/>
                <w:rFonts w:ascii="Times New Roman" w:hAnsi="Times New Roman" w:cs="Times New Roman"/>
                <w:bCs/>
                <w:noProof/>
              </w:rPr>
              <w:t>SẮP XẾP, CƠ CẤU LẠI VỐN NHÀ NƯỚC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5" w:history="1">
            <w:r w:rsidRPr="00C55837">
              <w:rPr>
                <w:rStyle w:val="Hyperlink"/>
                <w:rFonts w:ascii="Times New Roman" w:hAnsi="Times New Roman" w:cs="Times New Roman"/>
                <w:bCs/>
                <w:noProof/>
              </w:rPr>
              <w:t>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6" w:history="1">
            <w:r w:rsidRPr="00C55837">
              <w:rPr>
                <w:rStyle w:val="Hyperlink"/>
                <w:rFonts w:ascii="Times New Roman" w:hAnsi="Times New Roman" w:cs="Times New Roman"/>
                <w:bCs/>
                <w:noProof/>
              </w:rPr>
              <w:t>Điều 34. Nguyên tắc sắp xếp, cơ cấu lại vốn nhà nước đầu tư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7" w:history="1">
            <w:r w:rsidRPr="00C55837">
              <w:rPr>
                <w:rStyle w:val="Hyperlink"/>
                <w:rFonts w:ascii="Times New Roman" w:hAnsi="Times New Roman" w:cs="Times New Roman"/>
                <w:bCs/>
                <w:noProof/>
              </w:rPr>
              <w:t>Điều 35. Hình thức sắp xếp, cơ cấu lại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8" w:history="1">
            <w:r w:rsidRPr="00C55837">
              <w:rPr>
                <w:rStyle w:val="Hyperlink"/>
                <w:rFonts w:ascii="Times New Roman" w:hAnsi="Times New Roman" w:cs="Times New Roman"/>
                <w:bCs/>
                <w:noProof/>
              </w:rPr>
              <w:t>Điều 36. Chuyển nhượng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199" w:history="1">
            <w:r w:rsidRPr="00C55837">
              <w:rPr>
                <w:rStyle w:val="Hyperlink"/>
                <w:rFonts w:ascii="Times New Roman" w:hAnsi="Times New Roman" w:cs="Times New Roman"/>
                <w:bCs/>
                <w:noProof/>
              </w:rPr>
              <w:t>Điều 37. Chuyển giao quyền đại diện chủ sở hữu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_Toc175150199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0" w:history="1">
            <w:r w:rsidRPr="00C55837">
              <w:rPr>
                <w:rStyle w:val="Hyperlink"/>
                <w:rFonts w:ascii="Times New Roman" w:hAnsi="Times New Roman" w:cs="Times New Roman"/>
                <w:bCs/>
                <w:noProof/>
              </w:rPr>
              <w:t>Điều 38. Hợp nhất, sáp nhập, chia, tách doanh nghiệp có vốn nhà nước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28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1" w:history="1">
            <w:r w:rsidRPr="00C55837">
              <w:rPr>
                <w:rStyle w:val="Hyperlink"/>
                <w:rFonts w:ascii="Times New Roman" w:hAnsi="Times New Roman" w:cs="Times New Roman"/>
                <w:bCs/>
                <w:noProof/>
              </w:rPr>
              <w:t>Điều 39. Giải thể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2" w:history="1">
            <w:r w:rsidRPr="00C55837">
              <w:rPr>
                <w:rStyle w:val="Hyperlink"/>
                <w:rFonts w:ascii="Times New Roman" w:hAnsi="Times New Roman" w:cs="Times New Roman"/>
                <w:bCs/>
                <w:noProof/>
              </w:rPr>
              <w:t>Điều 40. Phá sản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3" w:history="1">
            <w:r w:rsidRPr="00C55837">
              <w:rPr>
                <w:rStyle w:val="Hyperlink"/>
                <w:rFonts w:ascii="Times New Roman" w:hAnsi="Times New Roman" w:cs="Times New Roman"/>
                <w:bCs/>
                <w:noProof/>
              </w:rPr>
              <w:t>CHƯƠNG VI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4" w:history="1">
            <w:r w:rsidRPr="00C55837">
              <w:rPr>
                <w:rStyle w:val="Hyperlink"/>
                <w:rFonts w:ascii="Times New Roman" w:hAnsi="Times New Roman" w:cs="Times New Roman"/>
                <w:bCs/>
                <w:noProof/>
              </w:rPr>
              <w:t>CƠ QUAN, NGƯỜI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5" w:history="1">
            <w:r w:rsidRPr="00C55837">
              <w:rPr>
                <w:rStyle w:val="Hyperlink"/>
                <w:rFonts w:ascii="Times New Roman" w:hAnsi="Times New Roman" w:cs="Times New Roman"/>
                <w:bCs/>
                <w:noProof/>
              </w:rPr>
              <w:t>Điều 41. Cơ quan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6" w:history="1">
            <w:r w:rsidRPr="00C55837">
              <w:rPr>
                <w:rStyle w:val="Hyperlink"/>
                <w:rFonts w:ascii="Times New Roman" w:hAnsi="Times New Roman" w:cs="Times New Roman"/>
                <w:bCs/>
                <w:noProof/>
                <w:shd w:val="clear" w:color="auto" w:fill="FFFFFF"/>
              </w:rPr>
              <w:t>Điều 42. Quyền của cơ quan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7" w:history="1">
            <w:r w:rsidRPr="00C55837">
              <w:rPr>
                <w:rStyle w:val="Hyperlink"/>
                <w:rFonts w:ascii="Times New Roman" w:hAnsi="Times New Roman" w:cs="Times New Roman"/>
                <w:bCs/>
                <w:noProof/>
                <w:shd w:val="clear" w:color="auto" w:fill="FFFFFF"/>
              </w:rPr>
              <w:t>Điều 43. Trách nhiệm của cơ quan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8" w:history="1">
            <w:r w:rsidRPr="00C55837">
              <w:rPr>
                <w:rStyle w:val="Hyperlink"/>
                <w:rFonts w:ascii="Times New Roman" w:hAnsi="Times New Roman" w:cs="Times New Roman"/>
                <w:bCs/>
                <w:noProof/>
              </w:rPr>
              <w:t>Điều 44. Tiêu chuẩn người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09" w:history="1">
            <w:r w:rsidRPr="00C55837">
              <w:rPr>
                <w:rStyle w:val="Hyperlink"/>
                <w:rFonts w:ascii="Times New Roman" w:hAnsi="Times New Roman" w:cs="Times New Roman"/>
                <w:bCs/>
                <w:noProof/>
              </w:rPr>
              <w:t>Điều 45. Cử người đại diện chủ sở hữu vốn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_Toc175150209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0" w:history="1">
            <w:r w:rsidRPr="00C55837">
              <w:rPr>
                <w:rStyle w:val="Hyperlink"/>
                <w:rFonts w:ascii="Times New Roman" w:hAnsi="Times New Roman" w:cs="Times New Roman"/>
                <w:bCs/>
                <w:noProof/>
                <w:shd w:val="clear" w:color="auto" w:fill="FFFFFF"/>
              </w:rPr>
              <w:t xml:space="preserve">Điều 46. Quyền và nghĩa vụ của </w:t>
            </w:r>
            <w:r w:rsidRPr="00C55837">
              <w:rPr>
                <w:rStyle w:val="Hyperlink"/>
                <w:rFonts w:ascii="Times New Roman" w:hAnsi="Times New Roman" w:cs="Times New Roman"/>
                <w:bCs/>
                <w:noProof/>
              </w:rPr>
              <w:t>người đại diện chủ sở hữu vốn tại doanh nghiệp có vốn nhà nước đầu tư dưới 100% vốn điều lệ</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1" w:history="1">
            <w:r w:rsidRPr="00C55837">
              <w:rPr>
                <w:rStyle w:val="Hyperlink"/>
                <w:rFonts w:ascii="Times New Roman" w:hAnsi="Times New Roman" w:cs="Times New Roman"/>
                <w:bCs/>
                <w:noProof/>
              </w:rPr>
              <w:t>CHƯƠNG VII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2" w:history="1">
            <w:r w:rsidRPr="00C55837">
              <w:rPr>
                <w:rStyle w:val="Hyperlink"/>
                <w:rFonts w:ascii="Times New Roman" w:hAnsi="Times New Roman" w:cs="Times New Roman"/>
                <w:bCs/>
                <w:noProof/>
              </w:rPr>
              <w:t>QUẢN TRỊ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3" w:history="1">
            <w:r w:rsidRPr="00C55837">
              <w:rPr>
                <w:rStyle w:val="Hyperlink"/>
                <w:rFonts w:ascii="Times New Roman" w:hAnsi="Times New Roman" w:cs="Times New Roman"/>
                <w:bCs/>
                <w:noProof/>
              </w:rPr>
              <w:t>Điều 47. Nguyên tắc áp dụng</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4" w:history="1">
            <w:r w:rsidRPr="00C55837">
              <w:rPr>
                <w:rStyle w:val="Hyperlink"/>
                <w:rFonts w:ascii="Times New Roman" w:hAnsi="Times New Roman" w:cs="Times New Roman"/>
                <w:bCs/>
                <w:noProof/>
              </w:rPr>
              <w:t>Điều 48. Quyền của doanh nghiệp có vốn nhà nước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5" w:history="1">
            <w:r w:rsidRPr="00C55837">
              <w:rPr>
                <w:rStyle w:val="Hyperlink"/>
                <w:rFonts w:ascii="Times New Roman" w:hAnsi="Times New Roman" w:cs="Times New Roman"/>
                <w:bCs/>
                <w:noProof/>
              </w:rPr>
              <w:t>Điều 49. Trách nhiệm của doanh nghiệp có vốn nhà nước đầu tư</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39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6" w:history="1">
            <w:r w:rsidRPr="00C55837">
              <w:rPr>
                <w:rStyle w:val="Hyperlink"/>
                <w:rFonts w:ascii="Times New Roman" w:hAnsi="Times New Roman" w:cs="Times New Roman"/>
                <w:bCs/>
                <w:noProof/>
                <w:highlight w:val="white"/>
                <w:lang w:eastAsia="vi-VN"/>
              </w:rPr>
              <w:t>Điều 50. Cơ cấu tổ chức quản lý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7" w:history="1">
            <w:r w:rsidRPr="00C55837">
              <w:rPr>
                <w:rStyle w:val="Hyperlink"/>
                <w:rFonts w:ascii="Times New Roman" w:hAnsi="Times New Roman" w:cs="Times New Roman"/>
                <w:bCs/>
                <w:noProof/>
                <w:highlight w:val="white"/>
                <w:lang w:eastAsia="vi-VN"/>
              </w:rPr>
              <w:t>Điều 51. Hội đồng thành viên, 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8" w:history="1">
            <w:r w:rsidRPr="00C55837">
              <w:rPr>
                <w:rStyle w:val="Hyperlink"/>
                <w:rFonts w:ascii="Times New Roman" w:hAnsi="Times New Roman" w:cs="Times New Roman"/>
                <w:bCs/>
                <w:noProof/>
                <w:highlight w:val="white"/>
                <w:lang w:eastAsia="vi-VN"/>
              </w:rPr>
              <w:t>Điều 52. Tiêu chuẩn và điều kiện của thành viên Hội đồng thành viên, 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19" w:history="1">
            <w:r w:rsidRPr="00C55837">
              <w:rPr>
                <w:rStyle w:val="Hyperlink"/>
                <w:rFonts w:ascii="Times New Roman" w:hAnsi="Times New Roman" w:cs="Times New Roman"/>
                <w:bCs/>
                <w:noProof/>
                <w:highlight w:val="white"/>
                <w:lang w:eastAsia="vi-VN"/>
              </w:rPr>
              <w:t>Điều 53. Miễn nhiệm, cách chức thành viên Hội đồng thành viên,</w:t>
            </w:r>
            <w:r w:rsidRPr="00C55837">
              <w:rPr>
                <w:rStyle w:val="Hyperlink"/>
                <w:rFonts w:ascii="Times New Roman" w:hAnsi="Times New Roman" w:cs="Times New Roman"/>
                <w:noProof/>
                <w:highlight w:val="white"/>
                <w:lang w:eastAsia="vi-VN"/>
              </w:rPr>
              <w:t xml:space="preserve"> 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_Toc175150219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0" w:history="1">
            <w:r w:rsidRPr="00C55837">
              <w:rPr>
                <w:rStyle w:val="Hyperlink"/>
                <w:rFonts w:ascii="Times New Roman" w:hAnsi="Times New Roman" w:cs="Times New Roman"/>
                <w:bCs/>
                <w:noProof/>
                <w:highlight w:val="white"/>
                <w:lang w:eastAsia="vi-VN"/>
              </w:rPr>
              <w:t xml:space="preserve">Điều 54. Quyền, nghĩa vụ và trách nhiệm của Chủ tịch Hội đồng thành viên, Chủ tịch </w:t>
            </w:r>
            <w:r w:rsidRPr="00C55837">
              <w:rPr>
                <w:rStyle w:val="Hyperlink"/>
                <w:rFonts w:ascii="Times New Roman" w:hAnsi="Times New Roman" w:cs="Times New Roman"/>
                <w:noProof/>
                <w:highlight w:val="white"/>
                <w:lang w:eastAsia="vi-VN"/>
              </w:rPr>
              <w:t>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1" w:history="1">
            <w:r w:rsidRPr="00C55837">
              <w:rPr>
                <w:rStyle w:val="Hyperlink"/>
                <w:rFonts w:ascii="Times New Roman" w:hAnsi="Times New Roman" w:cs="Times New Roman"/>
                <w:bCs/>
                <w:noProof/>
                <w:highlight w:val="white"/>
                <w:lang w:eastAsia="vi-VN"/>
              </w:rPr>
              <w:t>Điều 55. Quyền, nghĩa vụ và trách nhiệm của thành viên Hội đồng thành viên, thành viên 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2" w:history="1">
            <w:r w:rsidRPr="00C55837">
              <w:rPr>
                <w:rStyle w:val="Hyperlink"/>
                <w:rFonts w:ascii="Times New Roman" w:hAnsi="Times New Roman" w:cs="Times New Roman"/>
                <w:bCs/>
                <w:noProof/>
                <w:highlight w:val="white"/>
                <w:lang w:eastAsia="vi-VN"/>
              </w:rPr>
              <w:t>Điều 56. Chế độ làm việc, điều kiện và thể thức tiến hành họp Hội đồng thành viên, Hội đồng quản trị</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3" w:history="1">
            <w:r w:rsidRPr="00C55837">
              <w:rPr>
                <w:rStyle w:val="Hyperlink"/>
                <w:rFonts w:ascii="Times New Roman" w:hAnsi="Times New Roman" w:cs="Times New Roman"/>
                <w:bCs/>
                <w:noProof/>
                <w:highlight w:val="white"/>
                <w:lang w:eastAsia="vi-VN"/>
              </w:rPr>
              <w:t>Điều 57. Chủ tịch công ty</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4" w:history="1">
            <w:r w:rsidRPr="00C55837">
              <w:rPr>
                <w:rStyle w:val="Hyperlink"/>
                <w:rFonts w:ascii="Times New Roman" w:hAnsi="Times New Roman" w:cs="Times New Roman"/>
                <w:bCs/>
                <w:noProof/>
                <w:highlight w:val="white"/>
                <w:lang w:eastAsia="vi-VN"/>
              </w:rPr>
              <w:t>Điều 58. Giám đốc, Tổng giám đốc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5" w:history="1">
            <w:r w:rsidRPr="00C55837">
              <w:rPr>
                <w:rStyle w:val="Hyperlink"/>
                <w:rFonts w:ascii="Times New Roman" w:hAnsi="Times New Roman" w:cs="Times New Roman"/>
                <w:bCs/>
                <w:noProof/>
                <w:highlight w:val="white"/>
                <w:lang w:eastAsia="vi-VN"/>
              </w:rPr>
              <w:t>Điều 59. Tiêu chuẩn, điều kiện của Giám đốc, Tổng giám đốc</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6" w:history="1">
            <w:r w:rsidRPr="00C55837">
              <w:rPr>
                <w:rStyle w:val="Hyperlink"/>
                <w:rFonts w:ascii="Times New Roman" w:hAnsi="Times New Roman" w:cs="Times New Roman"/>
                <w:bCs/>
                <w:noProof/>
                <w:highlight w:val="white"/>
                <w:lang w:eastAsia="vi-VN"/>
              </w:rPr>
              <w:t>Điều 60. Miễn nhiệm, cách chức đối với Giám đốc, Tổng giám đốc</w:t>
            </w:r>
            <w:r w:rsidRPr="00C55837">
              <w:rPr>
                <w:rStyle w:val="Hyperlink"/>
                <w:rFonts w:ascii="Times New Roman" w:hAnsi="Times New Roman" w:cs="Times New Roman"/>
                <w:bCs/>
                <w:noProof/>
                <w:highlight w:val="white"/>
              </w:rPr>
              <w:t xml:space="preserve">, </w:t>
            </w:r>
            <w:r w:rsidRPr="00C55837">
              <w:rPr>
                <w:rStyle w:val="Hyperlink"/>
                <w:rFonts w:ascii="Times New Roman" w:hAnsi="Times New Roman" w:cs="Times New Roman"/>
                <w:bCs/>
                <w:noProof/>
                <w:highlight w:val="white"/>
                <w:lang w:eastAsia="vi-VN"/>
              </w:rPr>
              <w:t xml:space="preserve">Kế toán trưởng và người quản lý khác của công </w:t>
            </w:r>
            <w:r w:rsidRPr="00C55837">
              <w:rPr>
                <w:rStyle w:val="Hyperlink"/>
                <w:rFonts w:ascii="Times New Roman" w:hAnsi="Times New Roman" w:cs="Times New Roman"/>
                <w:bCs/>
                <w:noProof/>
                <w:highlight w:val="white"/>
              </w:rPr>
              <w:t>ty</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7" w:history="1">
            <w:r w:rsidRPr="00C55837">
              <w:rPr>
                <w:rStyle w:val="Hyperlink"/>
                <w:rFonts w:ascii="Times New Roman" w:hAnsi="Times New Roman" w:cs="Times New Roman"/>
                <w:bCs/>
                <w:noProof/>
                <w:highlight w:val="white"/>
                <w:lang w:eastAsia="vi-VN"/>
              </w:rPr>
              <w:t>Điều 61. Ban kiểm soát, Kiểm soát viên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49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8" w:history="1">
            <w:r w:rsidRPr="00C55837">
              <w:rPr>
                <w:rStyle w:val="Hyperlink"/>
                <w:rFonts w:ascii="Times New Roman" w:hAnsi="Times New Roman" w:cs="Times New Roman"/>
                <w:bCs/>
                <w:noProof/>
                <w:highlight w:val="white"/>
                <w:lang w:eastAsia="vi-VN"/>
              </w:rPr>
              <w:t xml:space="preserve">Điều 62. Quyền, nghĩa vụ, </w:t>
            </w:r>
            <w:r w:rsidRPr="00C55837">
              <w:rPr>
                <w:rStyle w:val="Hyperlink"/>
                <w:rFonts w:ascii="Times New Roman" w:hAnsi="Times New Roman" w:cs="Times New Roman"/>
                <w:noProof/>
                <w:highlight w:val="white"/>
                <w:lang w:eastAsia="vi-VN"/>
              </w:rPr>
              <w:t>t</w:t>
            </w:r>
            <w:r w:rsidRPr="00C55837">
              <w:rPr>
                <w:rStyle w:val="Hyperlink"/>
                <w:rFonts w:ascii="Times New Roman" w:hAnsi="Times New Roman" w:cs="Times New Roman"/>
                <w:bCs/>
                <w:noProof/>
                <w:highlight w:val="white"/>
                <w:lang w:eastAsia="vi-VN"/>
              </w:rPr>
              <w:t>rách nhiệm và chế độ làm việc của Ban kiểm soát</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29" w:history="1">
            <w:r w:rsidRPr="00C55837">
              <w:rPr>
                <w:rStyle w:val="Hyperlink"/>
                <w:rFonts w:ascii="Times New Roman" w:hAnsi="Times New Roman" w:cs="Times New Roman"/>
                <w:bCs/>
                <w:noProof/>
                <w:highlight w:val="white"/>
                <w:lang w:eastAsia="vi-VN"/>
              </w:rPr>
              <w:t>Điều 63. Miễn nhiệm, cách chức Trưởng Ban kiểm soát, Kiểm soát viên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_Toc175150229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0" w:history="1">
            <w:r w:rsidRPr="00C55837">
              <w:rPr>
                <w:rStyle w:val="Hyperlink"/>
                <w:rFonts w:ascii="Times New Roman" w:hAnsi="Times New Roman" w:cs="Times New Roman"/>
                <w:bCs/>
                <w:noProof/>
              </w:rPr>
              <w:t>CHƯƠNG VIII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1" w:history="1">
            <w:r w:rsidRPr="00C55837">
              <w:rPr>
                <w:rStyle w:val="Hyperlink"/>
                <w:rFonts w:ascii="Times New Roman" w:hAnsi="Times New Roman" w:cs="Times New Roman"/>
                <w:bCs/>
                <w:noProof/>
              </w:rPr>
              <w:t>GIÁM SÁT, KIỂM TRA, THANH TRA, ĐÁNH GIÁ</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2" w:history="1">
            <w:r w:rsidRPr="00C55837">
              <w:rPr>
                <w:rStyle w:val="Hyperlink"/>
                <w:rFonts w:ascii="Times New Roman" w:hAnsi="Times New Roman" w:cs="Times New Roman"/>
                <w:bCs/>
                <w:noProof/>
              </w:rPr>
              <w:t>VÀ BÁO CÁO TÌNH HÌNH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3" w:history="1">
            <w:r w:rsidRPr="00C55837">
              <w:rPr>
                <w:rStyle w:val="Hyperlink"/>
                <w:rFonts w:ascii="Times New Roman" w:hAnsi="Times New Roman" w:cs="Times New Roman"/>
                <w:bCs/>
                <w:noProof/>
              </w:rPr>
              <w:t>Mục 1</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4" w:history="1">
            <w:r w:rsidRPr="00C55837">
              <w:rPr>
                <w:rStyle w:val="Hyperlink"/>
                <w:rFonts w:ascii="Times New Roman" w:hAnsi="Times New Roman" w:cs="Times New Roman"/>
                <w:bCs/>
                <w:noProof/>
              </w:rPr>
              <w:t>GIÁM SÁT, KIỂM TRA, THANH TRA</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5" w:history="1">
            <w:r w:rsidRPr="00C55837">
              <w:rPr>
                <w:rStyle w:val="Hyperlink"/>
                <w:rFonts w:ascii="Times New Roman" w:hAnsi="Times New Roman" w:cs="Times New Roman"/>
                <w:bCs/>
                <w:noProof/>
              </w:rPr>
              <w:t>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6" w:history="1">
            <w:r w:rsidRPr="00C55837">
              <w:rPr>
                <w:rStyle w:val="Hyperlink"/>
                <w:rFonts w:ascii="Times New Roman" w:hAnsi="Times New Roman" w:cs="Times New Roman"/>
                <w:bCs/>
                <w:noProof/>
              </w:rPr>
              <w:t>Điều 64. Mục tiêu giám sát, kiểm tra, thanh tra</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7" w:history="1">
            <w:r w:rsidRPr="00C55837">
              <w:rPr>
                <w:rStyle w:val="Hyperlink"/>
                <w:rFonts w:ascii="Times New Roman" w:hAnsi="Times New Roman" w:cs="Times New Roman"/>
                <w:bCs/>
                <w:noProof/>
              </w:rPr>
              <w:t>Điều 65. Nội dung giám sát, kiểm tra, thanh tra hoạt động đầu tư vốn nhà nước vào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8" w:history="1">
            <w:r w:rsidRPr="00C55837">
              <w:rPr>
                <w:rStyle w:val="Hyperlink"/>
                <w:rFonts w:ascii="Times New Roman" w:hAnsi="Times New Roman" w:cs="Times New Roman"/>
                <w:bCs/>
                <w:noProof/>
              </w:rPr>
              <w:t>Điều 66. Nội dung giám sát, kiểm tra, thanh tra hoạt động quản lý vốn nhà nước đầu tư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53</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39" w:history="1">
            <w:r w:rsidRPr="00C55837">
              <w:rPr>
                <w:rStyle w:val="Hyperlink"/>
                <w:rFonts w:ascii="Times New Roman" w:hAnsi="Times New Roman" w:cs="Times New Roman"/>
                <w:noProof/>
              </w:rPr>
              <w:t>Điều 67. Nội dung giám sát, kiểm tra, thanh tra hoạt động đầu tư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_Toc175150239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0" w:history="1">
            <w:r w:rsidRPr="00C55837">
              <w:rPr>
                <w:rStyle w:val="Hyperlink"/>
                <w:rFonts w:ascii="Times New Roman" w:hAnsi="Times New Roman" w:cs="Times New Roman"/>
                <w:noProof/>
              </w:rPr>
              <w:t>Điều 68. Nội dung giám sát, kiểm tra, thanh tra hoạt động sắp xếp, cơ cấu lại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1" w:history="1">
            <w:r w:rsidRPr="00C55837">
              <w:rPr>
                <w:rStyle w:val="Hyperlink"/>
                <w:rFonts w:ascii="Times New Roman" w:hAnsi="Times New Roman" w:cs="Times New Roman"/>
                <w:bCs/>
                <w:noProof/>
              </w:rPr>
              <w:t>Điều 69. Giám sát của Quốc hội</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54</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2" w:history="1">
            <w:r w:rsidRPr="00C55837">
              <w:rPr>
                <w:rStyle w:val="Hyperlink"/>
                <w:rFonts w:ascii="Times New Roman" w:hAnsi="Times New Roman" w:cs="Times New Roman"/>
                <w:bCs/>
                <w:noProof/>
              </w:rPr>
              <w:t>Điều 70. Kiểm tra, thanh tra của Chính phủ</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3" w:history="1">
            <w:r w:rsidRPr="00C55837">
              <w:rPr>
                <w:rStyle w:val="Hyperlink"/>
                <w:rFonts w:ascii="Times New Roman" w:hAnsi="Times New Roman" w:cs="Times New Roman"/>
                <w:bCs/>
                <w:noProof/>
              </w:rPr>
              <w:t>Điều 71. Giám sát, kiểm tra của cơ quan đại diện chủ sở hữu vốn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55</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4" w:history="1">
            <w:r w:rsidRPr="00C55837">
              <w:rPr>
                <w:rStyle w:val="Hyperlink"/>
                <w:rFonts w:ascii="Times New Roman" w:hAnsi="Times New Roman" w:cs="Times New Roman"/>
                <w:bCs/>
                <w:noProof/>
              </w:rPr>
              <w:t>Điều 72. Giám sát, kiểm tra nội bộ của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5" w:history="1">
            <w:r w:rsidRPr="00C55837">
              <w:rPr>
                <w:rStyle w:val="Hyperlink"/>
                <w:rFonts w:ascii="Times New Roman" w:hAnsi="Times New Roman" w:cs="Times New Roman"/>
                <w:bCs/>
                <w:noProof/>
              </w:rPr>
              <w:t>Mục 2</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6" w:history="1">
            <w:r w:rsidRPr="00C55837">
              <w:rPr>
                <w:rStyle w:val="Hyperlink"/>
                <w:rFonts w:ascii="Times New Roman" w:hAnsi="Times New Roman" w:cs="Times New Roman"/>
                <w:bCs/>
                <w:noProof/>
              </w:rPr>
              <w:t>ĐÁNH GIÁ DOANH NGHIỆP, NGƯỜI ĐẠI DIỆN CHỦ SỞ HỮU VỐN, KIỂM SOÁT VIÊN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7" w:history="1">
            <w:r w:rsidRPr="00C55837">
              <w:rPr>
                <w:rStyle w:val="Hyperlink"/>
                <w:rFonts w:ascii="Times New Roman" w:hAnsi="Times New Roman" w:cs="Times New Roman"/>
                <w:bCs/>
                <w:noProof/>
              </w:rPr>
              <w:t>Điều 73. Đối tượng, nguyên tắc, mục tiêu đánh giá</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56</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8" w:history="1">
            <w:r w:rsidRPr="00C55837">
              <w:rPr>
                <w:rStyle w:val="Hyperlink"/>
                <w:rFonts w:ascii="Times New Roman" w:hAnsi="Times New Roman" w:cs="Times New Roman"/>
                <w:noProof/>
              </w:rPr>
              <w:t>Điều 74. Đánh giá, xếp loại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49" w:history="1">
            <w:r w:rsidRPr="00C55837">
              <w:rPr>
                <w:rStyle w:val="Hyperlink"/>
                <w:rFonts w:ascii="Times New Roman" w:hAnsi="Times New Roman" w:cs="Times New Roman"/>
                <w:noProof/>
              </w:rPr>
              <w:t>Điều 75. Đánh giá, xếp loại người đại diện chủ sở hữu vốn, kiểm soát viên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_Toc175150249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57</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0" w:history="1">
            <w:r w:rsidRPr="00C55837">
              <w:rPr>
                <w:rStyle w:val="Hyperlink"/>
                <w:rFonts w:ascii="Times New Roman" w:hAnsi="Times New Roman" w:cs="Times New Roman"/>
                <w:bCs/>
                <w:noProof/>
              </w:rPr>
              <w:t>Mục 3</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1" w:history="1">
            <w:r w:rsidRPr="00C55837">
              <w:rPr>
                <w:rStyle w:val="Hyperlink"/>
                <w:rFonts w:ascii="Times New Roman" w:hAnsi="Times New Roman" w:cs="Times New Roman"/>
                <w:bCs/>
                <w:noProof/>
              </w:rPr>
              <w:t>BÁO CÁO VÀ CÔNG BỐ, CÔNG KHAI THÔNG TIN</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_Toc175150251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2" w:history="1">
            <w:r w:rsidRPr="00C55837">
              <w:rPr>
                <w:rStyle w:val="Hyperlink"/>
                <w:rFonts w:ascii="Times New Roman" w:hAnsi="Times New Roman" w:cs="Times New Roman"/>
                <w:bCs/>
                <w:noProof/>
              </w:rPr>
              <w:t>Điều 76. Báo cáo tình hình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_Toc175150252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58</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3" w:history="1">
            <w:r w:rsidRPr="00C55837">
              <w:rPr>
                <w:rStyle w:val="Hyperlink"/>
                <w:rFonts w:ascii="Times New Roman" w:hAnsi="Times New Roman" w:cs="Times New Roman"/>
                <w:bCs/>
                <w:noProof/>
              </w:rPr>
              <w:t>Điều 77. Hệ thống thông tin và cơ sở dữ liệu quốc gia về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_Toc175150253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59</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4" w:history="1">
            <w:r w:rsidRPr="00C55837">
              <w:rPr>
                <w:rStyle w:val="Hyperlink"/>
                <w:rFonts w:ascii="Times New Roman" w:hAnsi="Times New Roman" w:cs="Times New Roman"/>
                <w:bCs/>
                <w:noProof/>
                <w:highlight w:val="white"/>
                <w:lang w:eastAsia="vi-VN"/>
              </w:rPr>
              <w:t>Điều 78. Công bố thông tin định kỳ</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_Toc175150254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60</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5" w:history="1">
            <w:r w:rsidRPr="00C55837">
              <w:rPr>
                <w:rStyle w:val="Hyperlink"/>
                <w:rFonts w:ascii="Times New Roman" w:hAnsi="Times New Roman" w:cs="Times New Roman"/>
                <w:bCs/>
                <w:noProof/>
                <w:highlight w:val="white"/>
                <w:lang w:eastAsia="vi-VN"/>
              </w:rPr>
              <w:t>Điều 79. Công bố thông tin bất thường</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_Toc175150255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61</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6" w:history="1">
            <w:r w:rsidRPr="00C55837">
              <w:rPr>
                <w:rStyle w:val="Hyperlink"/>
                <w:rFonts w:ascii="Times New Roman" w:hAnsi="Times New Roman" w:cs="Times New Roman"/>
                <w:b/>
                <w:bCs/>
                <w:noProof/>
                <w:lang w:val="nl-NL"/>
              </w:rPr>
              <w:t>CHƯƠNG IX</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_Toc175150256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7" w:history="1">
            <w:r w:rsidRPr="00C55837">
              <w:rPr>
                <w:rStyle w:val="Hyperlink"/>
                <w:rFonts w:ascii="Times New Roman" w:hAnsi="Times New Roman" w:cs="Times New Roman"/>
                <w:b/>
                <w:bCs/>
                <w:noProof/>
                <w:lang w:val="nl-NL"/>
              </w:rPr>
              <w:t>HIỆU LỰC THI HÀNH, ĐIỀU KHOẢN CHUYỂN TIẾP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_Toc175150257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8" w:history="1">
            <w:r w:rsidRPr="00C55837">
              <w:rPr>
                <w:rStyle w:val="Hyperlink"/>
                <w:rFonts w:ascii="Times New Roman" w:hAnsi="Times New Roman" w:cs="Times New Roman"/>
                <w:bCs/>
                <w:noProof/>
                <w:highlight w:val="white"/>
                <w:lang w:eastAsia="vi-VN"/>
              </w:rPr>
              <w:t>Điều 80. Sửa đổi, bổ sung một số điều của các luật có liên quan đến quản lý và đầu tư vốn nhà nước tại doanh nghiệp</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_Toc175150258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59" w:history="1">
            <w:r w:rsidRPr="00C55837">
              <w:rPr>
                <w:rStyle w:val="Hyperlink"/>
                <w:rFonts w:ascii="Times New Roman" w:hAnsi="Times New Roman" w:cs="Times New Roman"/>
                <w:bCs/>
                <w:noProof/>
              </w:rPr>
              <w:t>Điều 81. Hiệu lực thi hành</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_Toc175150259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62</w:t>
            </w:r>
            <w:r w:rsidRPr="00C55837">
              <w:rPr>
                <w:rFonts w:ascii="Times New Roman" w:hAnsi="Times New Roman" w:cs="Times New Roman"/>
                <w:noProof/>
                <w:webHidden/>
              </w:rPr>
              <w:fldChar w:fldCharType="end"/>
            </w:r>
          </w:hyperlink>
        </w:p>
        <w:p w:rsidR="00C55837" w:rsidRPr="00C55837" w:rsidRDefault="00C55837">
          <w:pPr>
            <w:pStyle w:val="TOC1"/>
            <w:tabs>
              <w:tab w:val="right" w:leader="dot" w:pos="9060"/>
            </w:tabs>
            <w:rPr>
              <w:rFonts w:ascii="Times New Roman" w:eastAsiaTheme="minorEastAsia" w:hAnsi="Times New Roman" w:cs="Times New Roman"/>
              <w:noProof/>
              <w:lang w:val="vi-VN" w:eastAsia="vi-VN"/>
            </w:rPr>
          </w:pPr>
          <w:hyperlink w:anchor="_Toc175150260" w:history="1">
            <w:r w:rsidRPr="00C55837">
              <w:rPr>
                <w:rStyle w:val="Hyperlink"/>
                <w:rFonts w:ascii="Times New Roman" w:hAnsi="Times New Roman" w:cs="Times New Roman"/>
                <w:bCs/>
                <w:noProof/>
              </w:rPr>
              <w:t>Điều 82. Quy định chuyển tiếp (Bộ Tài chính sẽ tiếp tục tổng hợp, nghiên cứu để đưa nội dung cụ thể, cần thiết hướng dẫn chuyển tiếp theo đúng quy định)</w:t>
            </w:r>
            <w:r w:rsidRPr="00C55837">
              <w:rPr>
                <w:rFonts w:ascii="Times New Roman" w:hAnsi="Times New Roman" w:cs="Times New Roman"/>
                <w:noProof/>
                <w:webHidden/>
              </w:rPr>
              <w:tab/>
            </w:r>
            <w:r w:rsidRPr="00C55837">
              <w:rPr>
                <w:rFonts w:ascii="Times New Roman" w:hAnsi="Times New Roman" w:cs="Times New Roman"/>
                <w:noProof/>
                <w:webHidden/>
              </w:rPr>
              <w:fldChar w:fldCharType="begin"/>
            </w:r>
            <w:r w:rsidRPr="00C55837">
              <w:rPr>
                <w:rFonts w:ascii="Times New Roman" w:hAnsi="Times New Roman" w:cs="Times New Roman"/>
                <w:noProof/>
                <w:webHidden/>
              </w:rPr>
              <w:instrText xml:space="preserve"> PAGEREF _Toc175150260 \h </w:instrText>
            </w:r>
            <w:r w:rsidRPr="00C55837">
              <w:rPr>
                <w:rFonts w:ascii="Times New Roman" w:hAnsi="Times New Roman" w:cs="Times New Roman"/>
                <w:noProof/>
                <w:webHidden/>
              </w:rPr>
            </w:r>
            <w:r w:rsidRPr="00C55837">
              <w:rPr>
                <w:rFonts w:ascii="Times New Roman" w:hAnsi="Times New Roman" w:cs="Times New Roman"/>
                <w:noProof/>
                <w:webHidden/>
              </w:rPr>
              <w:fldChar w:fldCharType="separate"/>
            </w:r>
            <w:r w:rsidR="001249A3">
              <w:rPr>
                <w:rFonts w:ascii="Times New Roman" w:hAnsi="Times New Roman" w:cs="Times New Roman"/>
                <w:noProof/>
                <w:webHidden/>
              </w:rPr>
              <w:t>62</w:t>
            </w:r>
            <w:r w:rsidRPr="00C55837">
              <w:rPr>
                <w:rFonts w:ascii="Times New Roman" w:hAnsi="Times New Roman" w:cs="Times New Roman"/>
                <w:noProof/>
                <w:webHidden/>
              </w:rPr>
              <w:fldChar w:fldCharType="end"/>
            </w:r>
          </w:hyperlink>
        </w:p>
        <w:p w:rsidR="005C287A" w:rsidRDefault="00E04321">
          <w:r w:rsidRPr="00C55837">
            <w:rPr>
              <w:rFonts w:ascii="Times New Roman" w:hAnsi="Times New Roman" w:cs="Times New Roman"/>
              <w:b/>
              <w:bCs/>
              <w:noProof/>
            </w:rPr>
            <w:fldChar w:fldCharType="end"/>
          </w:r>
        </w:p>
      </w:sdtContent>
    </w:sdt>
    <w:p w:rsidR="00C45A85" w:rsidRPr="00B532F1" w:rsidRDefault="00C45A85" w:rsidP="00107806">
      <w:pPr>
        <w:pStyle w:val="Heading1"/>
        <w:spacing w:after="120"/>
        <w:rPr>
          <w:sz w:val="23"/>
          <w:szCs w:val="23"/>
        </w:rPr>
      </w:pPr>
    </w:p>
    <w:sectPr w:rsidR="00C45A85" w:rsidRPr="00B532F1" w:rsidSect="005C287A">
      <w:type w:val="continuous"/>
      <w:pgSz w:w="11907" w:h="16840" w:code="9"/>
      <w:pgMar w:top="1138" w:right="1138" w:bottom="1138" w:left="1699" w:header="562"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837" w:rsidRDefault="00C55837" w:rsidP="00165BB7">
      <w:pPr>
        <w:spacing w:after="0" w:line="240" w:lineRule="auto"/>
      </w:pPr>
      <w:r>
        <w:separator/>
      </w:r>
    </w:p>
  </w:endnote>
  <w:endnote w:type="continuationSeparator" w:id="0">
    <w:p w:rsidR="00C55837" w:rsidRDefault="00C55837" w:rsidP="00165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21002A87" w:usb1="80000000" w:usb2="00000008"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837" w:rsidRDefault="00C55837" w:rsidP="00165BB7">
      <w:pPr>
        <w:spacing w:after="0" w:line="240" w:lineRule="auto"/>
      </w:pPr>
      <w:r>
        <w:separator/>
      </w:r>
    </w:p>
  </w:footnote>
  <w:footnote w:type="continuationSeparator" w:id="0">
    <w:p w:rsidR="00C55837" w:rsidRDefault="00C55837" w:rsidP="00165B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6600580"/>
      <w:docPartObj>
        <w:docPartGallery w:val="Page Numbers (Top of Page)"/>
        <w:docPartUnique/>
      </w:docPartObj>
    </w:sdtPr>
    <w:sdtEndPr>
      <w:rPr>
        <w:rFonts w:ascii="Times New Roman" w:hAnsi="Times New Roman" w:cs="Times New Roman"/>
        <w:noProof/>
        <w:sz w:val="24"/>
        <w:szCs w:val="24"/>
      </w:rPr>
    </w:sdtEndPr>
    <w:sdtContent>
      <w:p w:rsidR="00C55837" w:rsidRPr="007604E3" w:rsidRDefault="00C55837">
        <w:pPr>
          <w:pStyle w:val="Header"/>
          <w:jc w:val="center"/>
          <w:rPr>
            <w:rFonts w:ascii="Times New Roman" w:hAnsi="Times New Roman" w:cs="Times New Roman"/>
            <w:sz w:val="24"/>
            <w:szCs w:val="24"/>
          </w:rPr>
        </w:pPr>
        <w:r w:rsidRPr="007604E3">
          <w:rPr>
            <w:rFonts w:ascii="Times New Roman" w:hAnsi="Times New Roman" w:cs="Times New Roman"/>
            <w:sz w:val="24"/>
            <w:szCs w:val="24"/>
          </w:rPr>
          <w:fldChar w:fldCharType="begin"/>
        </w:r>
        <w:r w:rsidRPr="007604E3">
          <w:rPr>
            <w:rFonts w:ascii="Times New Roman" w:hAnsi="Times New Roman" w:cs="Times New Roman"/>
            <w:sz w:val="24"/>
            <w:szCs w:val="24"/>
          </w:rPr>
          <w:instrText xml:space="preserve"> PAGE   \* MERGEFORMAT </w:instrText>
        </w:r>
        <w:r w:rsidRPr="007604E3">
          <w:rPr>
            <w:rFonts w:ascii="Times New Roman" w:hAnsi="Times New Roman" w:cs="Times New Roman"/>
            <w:sz w:val="24"/>
            <w:szCs w:val="24"/>
          </w:rPr>
          <w:fldChar w:fldCharType="separate"/>
        </w:r>
        <w:r w:rsidR="001249A3">
          <w:rPr>
            <w:rFonts w:ascii="Times New Roman" w:hAnsi="Times New Roman" w:cs="Times New Roman"/>
            <w:noProof/>
            <w:sz w:val="24"/>
            <w:szCs w:val="24"/>
          </w:rPr>
          <w:t>63</w:t>
        </w:r>
        <w:r w:rsidRPr="007604E3">
          <w:rPr>
            <w:rFonts w:ascii="Times New Roman" w:hAnsi="Times New Roman" w:cs="Times New Roman"/>
            <w:noProof/>
            <w:sz w:val="24"/>
            <w:szCs w:val="24"/>
          </w:rPr>
          <w:fldChar w:fldCharType="end"/>
        </w:r>
      </w:p>
    </w:sdtContent>
  </w:sdt>
  <w:p w:rsidR="00C55837" w:rsidRDefault="00C558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2508"/>
    <w:multiLevelType w:val="hybridMultilevel"/>
    <w:tmpl w:val="A3D82B76"/>
    <w:lvl w:ilvl="0" w:tplc="184CA5A8">
      <w:start w:val="3"/>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9B1AA9"/>
    <w:multiLevelType w:val="hybridMultilevel"/>
    <w:tmpl w:val="44B4333C"/>
    <w:lvl w:ilvl="0" w:tplc="20E0A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9857EB"/>
    <w:multiLevelType w:val="hybridMultilevel"/>
    <w:tmpl w:val="B676667C"/>
    <w:lvl w:ilvl="0" w:tplc="03845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B31D30"/>
    <w:multiLevelType w:val="hybridMultilevel"/>
    <w:tmpl w:val="AC2200B8"/>
    <w:lvl w:ilvl="0" w:tplc="DF6E128C">
      <w:start w:val="1"/>
      <w:numFmt w:val="decimal"/>
      <w:lvlText w:val="%1."/>
      <w:lvlJc w:val="left"/>
      <w:pPr>
        <w:ind w:left="1710" w:hanging="99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08500D"/>
    <w:multiLevelType w:val="hybridMultilevel"/>
    <w:tmpl w:val="73643A10"/>
    <w:lvl w:ilvl="0" w:tplc="99467BC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AA04F4"/>
    <w:multiLevelType w:val="hybridMultilevel"/>
    <w:tmpl w:val="F424CA24"/>
    <w:lvl w:ilvl="0" w:tplc="72E2E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E2255B"/>
    <w:multiLevelType w:val="hybridMultilevel"/>
    <w:tmpl w:val="748462BE"/>
    <w:lvl w:ilvl="0" w:tplc="8F0A1F8E">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BB160AB"/>
    <w:multiLevelType w:val="hybridMultilevel"/>
    <w:tmpl w:val="B6209AFC"/>
    <w:lvl w:ilvl="0" w:tplc="E5FA4A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C1424E8"/>
    <w:multiLevelType w:val="hybridMultilevel"/>
    <w:tmpl w:val="66D2DF90"/>
    <w:lvl w:ilvl="0" w:tplc="B1F482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4101301"/>
    <w:multiLevelType w:val="hybridMultilevel"/>
    <w:tmpl w:val="BC1E7A8A"/>
    <w:lvl w:ilvl="0" w:tplc="D71E33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A373FC"/>
    <w:multiLevelType w:val="hybridMultilevel"/>
    <w:tmpl w:val="DD78CAB6"/>
    <w:lvl w:ilvl="0" w:tplc="3A94B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9A017E"/>
    <w:multiLevelType w:val="hybridMultilevel"/>
    <w:tmpl w:val="595EBDC0"/>
    <w:lvl w:ilvl="0" w:tplc="05CE2922">
      <w:start w:val="1"/>
      <w:numFmt w:val="lowerLetter"/>
      <w:lvlText w:val="%1)"/>
      <w:lvlJc w:val="left"/>
      <w:pPr>
        <w:ind w:left="1080" w:hanging="360"/>
      </w:pPr>
      <w:rPr>
        <w:rFonts w:ascii="Times New Roman" w:eastAsia="Times New Roman" w:hAnsi="Times New Roman" w:cs="Times New Roman" w:hint="default"/>
        <w:i w:val="0"/>
        <w:iCs/>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785F7A"/>
    <w:multiLevelType w:val="hybridMultilevel"/>
    <w:tmpl w:val="8A96376A"/>
    <w:lvl w:ilvl="0" w:tplc="9184F0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D236DA2"/>
    <w:multiLevelType w:val="hybridMultilevel"/>
    <w:tmpl w:val="095667AC"/>
    <w:lvl w:ilvl="0" w:tplc="04090017">
      <w:start w:val="3"/>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54B870C4"/>
    <w:multiLevelType w:val="hybridMultilevel"/>
    <w:tmpl w:val="4EE2ABA4"/>
    <w:lvl w:ilvl="0" w:tplc="26DC413E">
      <w:start w:val="1"/>
      <w:numFmt w:val="decimal"/>
      <w:lvlText w:val="%1."/>
      <w:lvlJc w:val="left"/>
      <w:pPr>
        <w:ind w:left="1770" w:hanging="105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4045D3"/>
    <w:multiLevelType w:val="hybridMultilevel"/>
    <w:tmpl w:val="C4768DF0"/>
    <w:lvl w:ilvl="0" w:tplc="EBDCEB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BF34F5E"/>
    <w:multiLevelType w:val="hybridMultilevel"/>
    <w:tmpl w:val="48BCE09A"/>
    <w:lvl w:ilvl="0" w:tplc="F5265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4759B1"/>
    <w:multiLevelType w:val="hybridMultilevel"/>
    <w:tmpl w:val="691248B4"/>
    <w:lvl w:ilvl="0" w:tplc="6C626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F408E8"/>
    <w:multiLevelType w:val="hybridMultilevel"/>
    <w:tmpl w:val="2EE0BDAA"/>
    <w:lvl w:ilvl="0" w:tplc="E7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64B224F"/>
    <w:multiLevelType w:val="hybridMultilevel"/>
    <w:tmpl w:val="5366066A"/>
    <w:lvl w:ilvl="0" w:tplc="4F805690">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6B6134E"/>
    <w:multiLevelType w:val="hybridMultilevel"/>
    <w:tmpl w:val="E0F255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38139B"/>
    <w:multiLevelType w:val="hybridMultilevel"/>
    <w:tmpl w:val="7D1C235A"/>
    <w:lvl w:ilvl="0" w:tplc="4AE237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FCD4AAA"/>
    <w:multiLevelType w:val="hybridMultilevel"/>
    <w:tmpl w:val="764222EE"/>
    <w:lvl w:ilvl="0" w:tplc="F788C4B8">
      <w:start w:val="1"/>
      <w:numFmt w:val="decimal"/>
      <w:lvlText w:val="%1."/>
      <w:lvlJc w:val="left"/>
      <w:pPr>
        <w:ind w:left="720" w:firstLine="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03913EE"/>
    <w:multiLevelType w:val="hybridMultilevel"/>
    <w:tmpl w:val="D30C2272"/>
    <w:lvl w:ilvl="0" w:tplc="EB5600CC">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B5305D"/>
    <w:multiLevelType w:val="hybridMultilevel"/>
    <w:tmpl w:val="2DB8525E"/>
    <w:lvl w:ilvl="0" w:tplc="2E04D4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23F2CB2"/>
    <w:multiLevelType w:val="hybridMultilevel"/>
    <w:tmpl w:val="6494E902"/>
    <w:lvl w:ilvl="0" w:tplc="837A724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8907600"/>
    <w:multiLevelType w:val="hybridMultilevel"/>
    <w:tmpl w:val="F1D2AACA"/>
    <w:lvl w:ilvl="0" w:tplc="DA2C8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6"/>
  </w:num>
  <w:num w:numId="3">
    <w:abstractNumId w:val="23"/>
  </w:num>
  <w:num w:numId="4">
    <w:abstractNumId w:val="20"/>
  </w:num>
  <w:num w:numId="5">
    <w:abstractNumId w:val="27"/>
  </w:num>
  <w:num w:numId="6">
    <w:abstractNumId w:val="1"/>
  </w:num>
  <w:num w:numId="7">
    <w:abstractNumId w:val="19"/>
  </w:num>
  <w:num w:numId="8">
    <w:abstractNumId w:val="28"/>
  </w:num>
  <w:num w:numId="9">
    <w:abstractNumId w:val="12"/>
  </w:num>
  <w:num w:numId="10">
    <w:abstractNumId w:val="13"/>
  </w:num>
  <w:num w:numId="11">
    <w:abstractNumId w:val="18"/>
  </w:num>
  <w:num w:numId="12">
    <w:abstractNumId w:val="9"/>
  </w:num>
  <w:num w:numId="13">
    <w:abstractNumId w:val="29"/>
  </w:num>
  <w:num w:numId="14">
    <w:abstractNumId w:val="25"/>
  </w:num>
  <w:num w:numId="15">
    <w:abstractNumId w:val="10"/>
  </w:num>
  <w:num w:numId="16">
    <w:abstractNumId w:val="6"/>
  </w:num>
  <w:num w:numId="17">
    <w:abstractNumId w:val="24"/>
  </w:num>
  <w:num w:numId="18">
    <w:abstractNumId w:val="21"/>
  </w:num>
  <w:num w:numId="19">
    <w:abstractNumId w:val="17"/>
  </w:num>
  <w:num w:numId="20">
    <w:abstractNumId w:val="15"/>
  </w:num>
  <w:num w:numId="21">
    <w:abstractNumId w:val="3"/>
  </w:num>
  <w:num w:numId="22">
    <w:abstractNumId w:val="8"/>
  </w:num>
  <w:num w:numId="23">
    <w:abstractNumId w:val="0"/>
  </w:num>
  <w:num w:numId="24">
    <w:abstractNumId w:val="11"/>
  </w:num>
  <w:num w:numId="25">
    <w:abstractNumId w:val="7"/>
  </w:num>
  <w:num w:numId="26">
    <w:abstractNumId w:val="26"/>
  </w:num>
  <w:num w:numId="27">
    <w:abstractNumId w:val="22"/>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
  </w:num>
  <w:num w:numId="31">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hideSpellingErrors/>
  <w:defaultTabStop w:val="720"/>
  <w:characterSpacingControl w:val="doNotCompress"/>
  <w:hdrShapeDefaults>
    <o:shapedefaults v:ext="edit" spidmax="2053"/>
  </w:hdrShapeDefaults>
  <w:footnotePr>
    <w:footnote w:id="-1"/>
    <w:footnote w:id="0"/>
  </w:footnotePr>
  <w:endnotePr>
    <w:endnote w:id="-1"/>
    <w:endnote w:id="0"/>
  </w:endnotePr>
  <w:compat/>
  <w:rsids>
    <w:rsidRoot w:val="00324E58"/>
    <w:rsid w:val="000000D6"/>
    <w:rsid w:val="000002D6"/>
    <w:rsid w:val="00000460"/>
    <w:rsid w:val="00000771"/>
    <w:rsid w:val="00000BA0"/>
    <w:rsid w:val="00000BCE"/>
    <w:rsid w:val="00001863"/>
    <w:rsid w:val="00001896"/>
    <w:rsid w:val="000018A3"/>
    <w:rsid w:val="000019BB"/>
    <w:rsid w:val="0000244A"/>
    <w:rsid w:val="000024E0"/>
    <w:rsid w:val="00003043"/>
    <w:rsid w:val="0000331C"/>
    <w:rsid w:val="00003591"/>
    <w:rsid w:val="00003A61"/>
    <w:rsid w:val="00003F2B"/>
    <w:rsid w:val="00004672"/>
    <w:rsid w:val="00004EDD"/>
    <w:rsid w:val="0000509D"/>
    <w:rsid w:val="000058DD"/>
    <w:rsid w:val="000058F3"/>
    <w:rsid w:val="00005AD1"/>
    <w:rsid w:val="00006051"/>
    <w:rsid w:val="00006554"/>
    <w:rsid w:val="000065D4"/>
    <w:rsid w:val="00006905"/>
    <w:rsid w:val="00006F90"/>
    <w:rsid w:val="000070A1"/>
    <w:rsid w:val="00007D47"/>
    <w:rsid w:val="00007DB6"/>
    <w:rsid w:val="00007F0A"/>
    <w:rsid w:val="000101D3"/>
    <w:rsid w:val="0001028F"/>
    <w:rsid w:val="000102A8"/>
    <w:rsid w:val="00010966"/>
    <w:rsid w:val="00010F31"/>
    <w:rsid w:val="00011133"/>
    <w:rsid w:val="00011145"/>
    <w:rsid w:val="00011181"/>
    <w:rsid w:val="00011879"/>
    <w:rsid w:val="00011A44"/>
    <w:rsid w:val="00011B76"/>
    <w:rsid w:val="0001274F"/>
    <w:rsid w:val="00012ED7"/>
    <w:rsid w:val="0001328F"/>
    <w:rsid w:val="0001343A"/>
    <w:rsid w:val="00013A12"/>
    <w:rsid w:val="00013B56"/>
    <w:rsid w:val="000142E9"/>
    <w:rsid w:val="00014443"/>
    <w:rsid w:val="00014718"/>
    <w:rsid w:val="000149A3"/>
    <w:rsid w:val="0001534C"/>
    <w:rsid w:val="0001538D"/>
    <w:rsid w:val="00015681"/>
    <w:rsid w:val="00015D5B"/>
    <w:rsid w:val="00015FFA"/>
    <w:rsid w:val="00016309"/>
    <w:rsid w:val="0001672F"/>
    <w:rsid w:val="000168E0"/>
    <w:rsid w:val="000169DB"/>
    <w:rsid w:val="00016D77"/>
    <w:rsid w:val="000171FD"/>
    <w:rsid w:val="00017ECB"/>
    <w:rsid w:val="000205B8"/>
    <w:rsid w:val="0002096F"/>
    <w:rsid w:val="00020981"/>
    <w:rsid w:val="000214A0"/>
    <w:rsid w:val="000215FF"/>
    <w:rsid w:val="0002196D"/>
    <w:rsid w:val="00022A87"/>
    <w:rsid w:val="00022EEB"/>
    <w:rsid w:val="00022F8E"/>
    <w:rsid w:val="000231FB"/>
    <w:rsid w:val="000232BB"/>
    <w:rsid w:val="000238C1"/>
    <w:rsid w:val="00023A66"/>
    <w:rsid w:val="00023DA4"/>
    <w:rsid w:val="00023EFA"/>
    <w:rsid w:val="00024AFB"/>
    <w:rsid w:val="00024F41"/>
    <w:rsid w:val="000255E2"/>
    <w:rsid w:val="00025CB0"/>
    <w:rsid w:val="00026106"/>
    <w:rsid w:val="0002631F"/>
    <w:rsid w:val="00026C5D"/>
    <w:rsid w:val="0002794E"/>
    <w:rsid w:val="00027B77"/>
    <w:rsid w:val="00027C66"/>
    <w:rsid w:val="000306F5"/>
    <w:rsid w:val="00030AF9"/>
    <w:rsid w:val="00030EAA"/>
    <w:rsid w:val="000310A0"/>
    <w:rsid w:val="000319B4"/>
    <w:rsid w:val="00031C3F"/>
    <w:rsid w:val="000320AF"/>
    <w:rsid w:val="0003235C"/>
    <w:rsid w:val="0003292D"/>
    <w:rsid w:val="00032AB9"/>
    <w:rsid w:val="00032E77"/>
    <w:rsid w:val="000333E1"/>
    <w:rsid w:val="000335B6"/>
    <w:rsid w:val="0003417D"/>
    <w:rsid w:val="000346B0"/>
    <w:rsid w:val="00034B25"/>
    <w:rsid w:val="00034C9C"/>
    <w:rsid w:val="000350A6"/>
    <w:rsid w:val="00035279"/>
    <w:rsid w:val="0003540D"/>
    <w:rsid w:val="0003565B"/>
    <w:rsid w:val="0003694F"/>
    <w:rsid w:val="00036BC2"/>
    <w:rsid w:val="00036E58"/>
    <w:rsid w:val="000370EF"/>
    <w:rsid w:val="0003712E"/>
    <w:rsid w:val="0003727C"/>
    <w:rsid w:val="0003761E"/>
    <w:rsid w:val="000377F7"/>
    <w:rsid w:val="00037C46"/>
    <w:rsid w:val="00040D6F"/>
    <w:rsid w:val="00040E69"/>
    <w:rsid w:val="000415D6"/>
    <w:rsid w:val="0004167A"/>
    <w:rsid w:val="000417DA"/>
    <w:rsid w:val="000428A6"/>
    <w:rsid w:val="00042D87"/>
    <w:rsid w:val="00043866"/>
    <w:rsid w:val="000438D3"/>
    <w:rsid w:val="00043AE2"/>
    <w:rsid w:val="00043ED5"/>
    <w:rsid w:val="000446AB"/>
    <w:rsid w:val="0004474D"/>
    <w:rsid w:val="0004478D"/>
    <w:rsid w:val="00044884"/>
    <w:rsid w:val="000449D7"/>
    <w:rsid w:val="00045861"/>
    <w:rsid w:val="00045B2A"/>
    <w:rsid w:val="0004642F"/>
    <w:rsid w:val="00046680"/>
    <w:rsid w:val="000467A8"/>
    <w:rsid w:val="00046950"/>
    <w:rsid w:val="00046A73"/>
    <w:rsid w:val="00046C13"/>
    <w:rsid w:val="00050122"/>
    <w:rsid w:val="00050216"/>
    <w:rsid w:val="000503AB"/>
    <w:rsid w:val="0005052E"/>
    <w:rsid w:val="00050771"/>
    <w:rsid w:val="000507A0"/>
    <w:rsid w:val="000508BC"/>
    <w:rsid w:val="0005117F"/>
    <w:rsid w:val="00051C94"/>
    <w:rsid w:val="00052237"/>
    <w:rsid w:val="000526C6"/>
    <w:rsid w:val="00052BD8"/>
    <w:rsid w:val="00052C61"/>
    <w:rsid w:val="000535C0"/>
    <w:rsid w:val="00053972"/>
    <w:rsid w:val="00053B12"/>
    <w:rsid w:val="00054126"/>
    <w:rsid w:val="000541CE"/>
    <w:rsid w:val="00054255"/>
    <w:rsid w:val="000542D7"/>
    <w:rsid w:val="0005466B"/>
    <w:rsid w:val="00054A89"/>
    <w:rsid w:val="00054DA2"/>
    <w:rsid w:val="00055BDB"/>
    <w:rsid w:val="00055BFB"/>
    <w:rsid w:val="00056C10"/>
    <w:rsid w:val="00056D8A"/>
    <w:rsid w:val="00057109"/>
    <w:rsid w:val="000605BD"/>
    <w:rsid w:val="00060688"/>
    <w:rsid w:val="00060985"/>
    <w:rsid w:val="000619B8"/>
    <w:rsid w:val="00061C1A"/>
    <w:rsid w:val="000623A7"/>
    <w:rsid w:val="0006244E"/>
    <w:rsid w:val="00062D1A"/>
    <w:rsid w:val="00062F1D"/>
    <w:rsid w:val="00063754"/>
    <w:rsid w:val="000640D5"/>
    <w:rsid w:val="0006424D"/>
    <w:rsid w:val="000646C7"/>
    <w:rsid w:val="00065069"/>
    <w:rsid w:val="00065549"/>
    <w:rsid w:val="000655AD"/>
    <w:rsid w:val="00065782"/>
    <w:rsid w:val="00065F55"/>
    <w:rsid w:val="00066386"/>
    <w:rsid w:val="000669C8"/>
    <w:rsid w:val="00067D4B"/>
    <w:rsid w:val="00067F51"/>
    <w:rsid w:val="0007002B"/>
    <w:rsid w:val="00070041"/>
    <w:rsid w:val="000706C7"/>
    <w:rsid w:val="0007073D"/>
    <w:rsid w:val="000708D0"/>
    <w:rsid w:val="00071134"/>
    <w:rsid w:val="0007159C"/>
    <w:rsid w:val="00072554"/>
    <w:rsid w:val="000726F8"/>
    <w:rsid w:val="00072D20"/>
    <w:rsid w:val="00072DAF"/>
    <w:rsid w:val="00072EFA"/>
    <w:rsid w:val="00072FD4"/>
    <w:rsid w:val="00073191"/>
    <w:rsid w:val="00073557"/>
    <w:rsid w:val="00073648"/>
    <w:rsid w:val="00073C1B"/>
    <w:rsid w:val="000740B9"/>
    <w:rsid w:val="000748F9"/>
    <w:rsid w:val="00074987"/>
    <w:rsid w:val="00074A2A"/>
    <w:rsid w:val="00074D73"/>
    <w:rsid w:val="00074E9B"/>
    <w:rsid w:val="00075DCA"/>
    <w:rsid w:val="000764AF"/>
    <w:rsid w:val="00076AFB"/>
    <w:rsid w:val="00080201"/>
    <w:rsid w:val="00080539"/>
    <w:rsid w:val="00080A43"/>
    <w:rsid w:val="000812DD"/>
    <w:rsid w:val="000816B8"/>
    <w:rsid w:val="00081ACF"/>
    <w:rsid w:val="00081B58"/>
    <w:rsid w:val="000820ED"/>
    <w:rsid w:val="000825CE"/>
    <w:rsid w:val="00082AD8"/>
    <w:rsid w:val="00082AFE"/>
    <w:rsid w:val="0008310C"/>
    <w:rsid w:val="0008318E"/>
    <w:rsid w:val="00083CB7"/>
    <w:rsid w:val="000842E5"/>
    <w:rsid w:val="000843DD"/>
    <w:rsid w:val="0008499D"/>
    <w:rsid w:val="00085BA9"/>
    <w:rsid w:val="00085C01"/>
    <w:rsid w:val="00085D61"/>
    <w:rsid w:val="00085FDE"/>
    <w:rsid w:val="00086C27"/>
    <w:rsid w:val="00087332"/>
    <w:rsid w:val="00087A54"/>
    <w:rsid w:val="00087C0F"/>
    <w:rsid w:val="00087CBF"/>
    <w:rsid w:val="000902A7"/>
    <w:rsid w:val="000902E5"/>
    <w:rsid w:val="00090619"/>
    <w:rsid w:val="0009069E"/>
    <w:rsid w:val="00090726"/>
    <w:rsid w:val="00090DD3"/>
    <w:rsid w:val="00090EDC"/>
    <w:rsid w:val="00090FC4"/>
    <w:rsid w:val="000916AD"/>
    <w:rsid w:val="00091C29"/>
    <w:rsid w:val="000924F2"/>
    <w:rsid w:val="0009257E"/>
    <w:rsid w:val="000929D9"/>
    <w:rsid w:val="00093179"/>
    <w:rsid w:val="000933DF"/>
    <w:rsid w:val="00094287"/>
    <w:rsid w:val="00094288"/>
    <w:rsid w:val="000942CD"/>
    <w:rsid w:val="0009465D"/>
    <w:rsid w:val="00094905"/>
    <w:rsid w:val="00094D0E"/>
    <w:rsid w:val="00095270"/>
    <w:rsid w:val="00096061"/>
    <w:rsid w:val="00096845"/>
    <w:rsid w:val="00096DBE"/>
    <w:rsid w:val="00096EB4"/>
    <w:rsid w:val="00096FDE"/>
    <w:rsid w:val="0009719E"/>
    <w:rsid w:val="000973F7"/>
    <w:rsid w:val="0009767F"/>
    <w:rsid w:val="00097979"/>
    <w:rsid w:val="00097C02"/>
    <w:rsid w:val="000A039E"/>
    <w:rsid w:val="000A059D"/>
    <w:rsid w:val="000A139C"/>
    <w:rsid w:val="000A175D"/>
    <w:rsid w:val="000A180A"/>
    <w:rsid w:val="000A1C1F"/>
    <w:rsid w:val="000A1DB3"/>
    <w:rsid w:val="000A1ECD"/>
    <w:rsid w:val="000A20C5"/>
    <w:rsid w:val="000A22DD"/>
    <w:rsid w:val="000A255D"/>
    <w:rsid w:val="000A28F8"/>
    <w:rsid w:val="000A2D99"/>
    <w:rsid w:val="000A375F"/>
    <w:rsid w:val="000A3A26"/>
    <w:rsid w:val="000A3B8A"/>
    <w:rsid w:val="000A4841"/>
    <w:rsid w:val="000A487E"/>
    <w:rsid w:val="000A4A2D"/>
    <w:rsid w:val="000A515E"/>
    <w:rsid w:val="000A5DFB"/>
    <w:rsid w:val="000A6043"/>
    <w:rsid w:val="000A6246"/>
    <w:rsid w:val="000A6274"/>
    <w:rsid w:val="000A66CF"/>
    <w:rsid w:val="000A68F4"/>
    <w:rsid w:val="000A7087"/>
    <w:rsid w:val="000B077E"/>
    <w:rsid w:val="000B08C8"/>
    <w:rsid w:val="000B0F4E"/>
    <w:rsid w:val="000B20B8"/>
    <w:rsid w:val="000B235A"/>
    <w:rsid w:val="000B2811"/>
    <w:rsid w:val="000B28FB"/>
    <w:rsid w:val="000B311F"/>
    <w:rsid w:val="000B3266"/>
    <w:rsid w:val="000B3AB3"/>
    <w:rsid w:val="000B3BFD"/>
    <w:rsid w:val="000B3C98"/>
    <w:rsid w:val="000B4491"/>
    <w:rsid w:val="000B4B96"/>
    <w:rsid w:val="000B5020"/>
    <w:rsid w:val="000B512F"/>
    <w:rsid w:val="000B682F"/>
    <w:rsid w:val="000B723C"/>
    <w:rsid w:val="000B7421"/>
    <w:rsid w:val="000B757B"/>
    <w:rsid w:val="000B75E8"/>
    <w:rsid w:val="000B761E"/>
    <w:rsid w:val="000B78CC"/>
    <w:rsid w:val="000B7AEB"/>
    <w:rsid w:val="000B7D83"/>
    <w:rsid w:val="000C08B2"/>
    <w:rsid w:val="000C102E"/>
    <w:rsid w:val="000C1535"/>
    <w:rsid w:val="000C2D50"/>
    <w:rsid w:val="000C3454"/>
    <w:rsid w:val="000C36D7"/>
    <w:rsid w:val="000C370C"/>
    <w:rsid w:val="000C3908"/>
    <w:rsid w:val="000C3B84"/>
    <w:rsid w:val="000C3D0D"/>
    <w:rsid w:val="000C4AB5"/>
    <w:rsid w:val="000C4CDB"/>
    <w:rsid w:val="000C56C2"/>
    <w:rsid w:val="000C5B36"/>
    <w:rsid w:val="000C5E76"/>
    <w:rsid w:val="000C626D"/>
    <w:rsid w:val="000C6335"/>
    <w:rsid w:val="000C6A21"/>
    <w:rsid w:val="000C6FEA"/>
    <w:rsid w:val="000C7270"/>
    <w:rsid w:val="000C730A"/>
    <w:rsid w:val="000C76C3"/>
    <w:rsid w:val="000D0102"/>
    <w:rsid w:val="000D0158"/>
    <w:rsid w:val="000D0377"/>
    <w:rsid w:val="000D09D8"/>
    <w:rsid w:val="000D0EDD"/>
    <w:rsid w:val="000D109C"/>
    <w:rsid w:val="000D1260"/>
    <w:rsid w:val="000D1661"/>
    <w:rsid w:val="000D1C66"/>
    <w:rsid w:val="000D1C91"/>
    <w:rsid w:val="000D21E4"/>
    <w:rsid w:val="000D2435"/>
    <w:rsid w:val="000D26EE"/>
    <w:rsid w:val="000D2C1D"/>
    <w:rsid w:val="000D2D66"/>
    <w:rsid w:val="000D3597"/>
    <w:rsid w:val="000D36DD"/>
    <w:rsid w:val="000D3932"/>
    <w:rsid w:val="000D40DB"/>
    <w:rsid w:val="000D44AC"/>
    <w:rsid w:val="000D49B2"/>
    <w:rsid w:val="000D4CC3"/>
    <w:rsid w:val="000D4D22"/>
    <w:rsid w:val="000D5BAA"/>
    <w:rsid w:val="000D5CEF"/>
    <w:rsid w:val="000D6218"/>
    <w:rsid w:val="000D6483"/>
    <w:rsid w:val="000D64C7"/>
    <w:rsid w:val="000D6573"/>
    <w:rsid w:val="000D65C6"/>
    <w:rsid w:val="000D6A60"/>
    <w:rsid w:val="000D71F8"/>
    <w:rsid w:val="000D73E1"/>
    <w:rsid w:val="000D7B8C"/>
    <w:rsid w:val="000D7D07"/>
    <w:rsid w:val="000E053F"/>
    <w:rsid w:val="000E0880"/>
    <w:rsid w:val="000E093C"/>
    <w:rsid w:val="000E09AC"/>
    <w:rsid w:val="000E1373"/>
    <w:rsid w:val="000E1599"/>
    <w:rsid w:val="000E1A16"/>
    <w:rsid w:val="000E1AFF"/>
    <w:rsid w:val="000E1D9A"/>
    <w:rsid w:val="000E1ECC"/>
    <w:rsid w:val="000E2F77"/>
    <w:rsid w:val="000E30B0"/>
    <w:rsid w:val="000E30D8"/>
    <w:rsid w:val="000E30E2"/>
    <w:rsid w:val="000E3805"/>
    <w:rsid w:val="000E38B4"/>
    <w:rsid w:val="000E3BBA"/>
    <w:rsid w:val="000E3DE9"/>
    <w:rsid w:val="000E40B5"/>
    <w:rsid w:val="000E4642"/>
    <w:rsid w:val="000E4A77"/>
    <w:rsid w:val="000E4B0D"/>
    <w:rsid w:val="000E4FBC"/>
    <w:rsid w:val="000E56E6"/>
    <w:rsid w:val="000E5C29"/>
    <w:rsid w:val="000E5F04"/>
    <w:rsid w:val="000E611F"/>
    <w:rsid w:val="000E679B"/>
    <w:rsid w:val="000E6B2B"/>
    <w:rsid w:val="000E6D4A"/>
    <w:rsid w:val="000E71B0"/>
    <w:rsid w:val="000E75A5"/>
    <w:rsid w:val="000E765D"/>
    <w:rsid w:val="000E792F"/>
    <w:rsid w:val="000E7A12"/>
    <w:rsid w:val="000E7A9F"/>
    <w:rsid w:val="000E7FB0"/>
    <w:rsid w:val="000F025C"/>
    <w:rsid w:val="000F0FBE"/>
    <w:rsid w:val="000F19DA"/>
    <w:rsid w:val="000F25D2"/>
    <w:rsid w:val="000F2BE9"/>
    <w:rsid w:val="000F2ECC"/>
    <w:rsid w:val="000F2FA8"/>
    <w:rsid w:val="000F3955"/>
    <w:rsid w:val="000F4255"/>
    <w:rsid w:val="000F443D"/>
    <w:rsid w:val="000F490C"/>
    <w:rsid w:val="000F4DDC"/>
    <w:rsid w:val="000F5086"/>
    <w:rsid w:val="000F55C2"/>
    <w:rsid w:val="000F5D2A"/>
    <w:rsid w:val="000F622F"/>
    <w:rsid w:val="000F6265"/>
    <w:rsid w:val="000F6269"/>
    <w:rsid w:val="000F62C2"/>
    <w:rsid w:val="000F6C76"/>
    <w:rsid w:val="000F707A"/>
    <w:rsid w:val="000F761F"/>
    <w:rsid w:val="000F775D"/>
    <w:rsid w:val="000F781A"/>
    <w:rsid w:val="000F7B8C"/>
    <w:rsid w:val="000F7C16"/>
    <w:rsid w:val="000F7EEA"/>
    <w:rsid w:val="00100E6E"/>
    <w:rsid w:val="001033F3"/>
    <w:rsid w:val="00103953"/>
    <w:rsid w:val="00103AE3"/>
    <w:rsid w:val="00103D10"/>
    <w:rsid w:val="001043F3"/>
    <w:rsid w:val="0010451C"/>
    <w:rsid w:val="0010469E"/>
    <w:rsid w:val="00104CED"/>
    <w:rsid w:val="001051F8"/>
    <w:rsid w:val="001052A2"/>
    <w:rsid w:val="00105B6C"/>
    <w:rsid w:val="001060D4"/>
    <w:rsid w:val="00106194"/>
    <w:rsid w:val="001061AF"/>
    <w:rsid w:val="001068F1"/>
    <w:rsid w:val="00106BAA"/>
    <w:rsid w:val="00106FBF"/>
    <w:rsid w:val="00107294"/>
    <w:rsid w:val="00107362"/>
    <w:rsid w:val="001077D3"/>
    <w:rsid w:val="00107806"/>
    <w:rsid w:val="00107AB2"/>
    <w:rsid w:val="00110032"/>
    <w:rsid w:val="0011010A"/>
    <w:rsid w:val="00110458"/>
    <w:rsid w:val="0011061E"/>
    <w:rsid w:val="00110D9A"/>
    <w:rsid w:val="00110F38"/>
    <w:rsid w:val="0011184C"/>
    <w:rsid w:val="0011191A"/>
    <w:rsid w:val="00111A4C"/>
    <w:rsid w:val="00111E81"/>
    <w:rsid w:val="00112F33"/>
    <w:rsid w:val="00113035"/>
    <w:rsid w:val="00113266"/>
    <w:rsid w:val="001133AC"/>
    <w:rsid w:val="0011353F"/>
    <w:rsid w:val="00113A57"/>
    <w:rsid w:val="00113C5D"/>
    <w:rsid w:val="00113F99"/>
    <w:rsid w:val="00114322"/>
    <w:rsid w:val="0011478E"/>
    <w:rsid w:val="00114BB0"/>
    <w:rsid w:val="00114BEA"/>
    <w:rsid w:val="00114D0E"/>
    <w:rsid w:val="001154B3"/>
    <w:rsid w:val="0011587F"/>
    <w:rsid w:val="00115F30"/>
    <w:rsid w:val="001161AF"/>
    <w:rsid w:val="00116A67"/>
    <w:rsid w:val="00116C23"/>
    <w:rsid w:val="00116EB2"/>
    <w:rsid w:val="00116F63"/>
    <w:rsid w:val="001171DF"/>
    <w:rsid w:val="001176DB"/>
    <w:rsid w:val="001178E6"/>
    <w:rsid w:val="00117915"/>
    <w:rsid w:val="00117F13"/>
    <w:rsid w:val="0012006D"/>
    <w:rsid w:val="00120D32"/>
    <w:rsid w:val="001211C7"/>
    <w:rsid w:val="001215CE"/>
    <w:rsid w:val="00121862"/>
    <w:rsid w:val="00121A05"/>
    <w:rsid w:val="00121BD9"/>
    <w:rsid w:val="001220A1"/>
    <w:rsid w:val="0012228E"/>
    <w:rsid w:val="0012288F"/>
    <w:rsid w:val="00122E8A"/>
    <w:rsid w:val="00122F65"/>
    <w:rsid w:val="0012321C"/>
    <w:rsid w:val="00123F78"/>
    <w:rsid w:val="00123FD3"/>
    <w:rsid w:val="001248D7"/>
    <w:rsid w:val="001249A3"/>
    <w:rsid w:val="00125C0C"/>
    <w:rsid w:val="00125F88"/>
    <w:rsid w:val="00126948"/>
    <w:rsid w:val="00126D1A"/>
    <w:rsid w:val="00126FF7"/>
    <w:rsid w:val="001307D5"/>
    <w:rsid w:val="00130822"/>
    <w:rsid w:val="0013108F"/>
    <w:rsid w:val="001319C3"/>
    <w:rsid w:val="00131B94"/>
    <w:rsid w:val="001322DC"/>
    <w:rsid w:val="0013270D"/>
    <w:rsid w:val="00132859"/>
    <w:rsid w:val="00132F4A"/>
    <w:rsid w:val="00133203"/>
    <w:rsid w:val="00133793"/>
    <w:rsid w:val="00133850"/>
    <w:rsid w:val="00133E03"/>
    <w:rsid w:val="00134372"/>
    <w:rsid w:val="00134593"/>
    <w:rsid w:val="00134FD2"/>
    <w:rsid w:val="001351C5"/>
    <w:rsid w:val="00135222"/>
    <w:rsid w:val="001354A8"/>
    <w:rsid w:val="001354DD"/>
    <w:rsid w:val="00135508"/>
    <w:rsid w:val="0013572E"/>
    <w:rsid w:val="00135B5F"/>
    <w:rsid w:val="00135F13"/>
    <w:rsid w:val="001362CE"/>
    <w:rsid w:val="0013657C"/>
    <w:rsid w:val="00136593"/>
    <w:rsid w:val="00136726"/>
    <w:rsid w:val="001367F3"/>
    <w:rsid w:val="00136A9D"/>
    <w:rsid w:val="00136B54"/>
    <w:rsid w:val="00136B78"/>
    <w:rsid w:val="00136E29"/>
    <w:rsid w:val="0013746B"/>
    <w:rsid w:val="0013754D"/>
    <w:rsid w:val="001375B2"/>
    <w:rsid w:val="00137C09"/>
    <w:rsid w:val="00137D29"/>
    <w:rsid w:val="00137D79"/>
    <w:rsid w:val="00140123"/>
    <w:rsid w:val="001407FC"/>
    <w:rsid w:val="001408CF"/>
    <w:rsid w:val="00142392"/>
    <w:rsid w:val="001424BA"/>
    <w:rsid w:val="00142636"/>
    <w:rsid w:val="001426C7"/>
    <w:rsid w:val="00142AE9"/>
    <w:rsid w:val="00142C6C"/>
    <w:rsid w:val="00142F66"/>
    <w:rsid w:val="001434E7"/>
    <w:rsid w:val="0014353B"/>
    <w:rsid w:val="001437C2"/>
    <w:rsid w:val="00144AE5"/>
    <w:rsid w:val="00145173"/>
    <w:rsid w:val="00145F1E"/>
    <w:rsid w:val="00146E81"/>
    <w:rsid w:val="001475BC"/>
    <w:rsid w:val="00147D18"/>
    <w:rsid w:val="00147EDA"/>
    <w:rsid w:val="001504BE"/>
    <w:rsid w:val="00150645"/>
    <w:rsid w:val="00150A5C"/>
    <w:rsid w:val="00150B45"/>
    <w:rsid w:val="00151464"/>
    <w:rsid w:val="001515A3"/>
    <w:rsid w:val="00151733"/>
    <w:rsid w:val="00151930"/>
    <w:rsid w:val="00152E6E"/>
    <w:rsid w:val="00153475"/>
    <w:rsid w:val="00153641"/>
    <w:rsid w:val="00153856"/>
    <w:rsid w:val="001538D7"/>
    <w:rsid w:val="001538F1"/>
    <w:rsid w:val="00153B40"/>
    <w:rsid w:val="00153B69"/>
    <w:rsid w:val="00153D7E"/>
    <w:rsid w:val="001541C6"/>
    <w:rsid w:val="0015462D"/>
    <w:rsid w:val="00154C8F"/>
    <w:rsid w:val="00154D2F"/>
    <w:rsid w:val="001550F8"/>
    <w:rsid w:val="00155318"/>
    <w:rsid w:val="00155EA5"/>
    <w:rsid w:val="00155F98"/>
    <w:rsid w:val="001560C6"/>
    <w:rsid w:val="00156230"/>
    <w:rsid w:val="00156452"/>
    <w:rsid w:val="00156774"/>
    <w:rsid w:val="001568B4"/>
    <w:rsid w:val="001568D4"/>
    <w:rsid w:val="0015733B"/>
    <w:rsid w:val="00157402"/>
    <w:rsid w:val="00160602"/>
    <w:rsid w:val="00160AEF"/>
    <w:rsid w:val="0016110D"/>
    <w:rsid w:val="0016192B"/>
    <w:rsid w:val="00162310"/>
    <w:rsid w:val="00162E89"/>
    <w:rsid w:val="00162FF5"/>
    <w:rsid w:val="00163DEF"/>
    <w:rsid w:val="001641D0"/>
    <w:rsid w:val="001642F0"/>
    <w:rsid w:val="0016438E"/>
    <w:rsid w:val="0016494E"/>
    <w:rsid w:val="00164F79"/>
    <w:rsid w:val="001656DF"/>
    <w:rsid w:val="00165A2D"/>
    <w:rsid w:val="00165BB7"/>
    <w:rsid w:val="00166A4A"/>
    <w:rsid w:val="00166E4C"/>
    <w:rsid w:val="001672DA"/>
    <w:rsid w:val="0016780C"/>
    <w:rsid w:val="00167A01"/>
    <w:rsid w:val="00170308"/>
    <w:rsid w:val="001705FD"/>
    <w:rsid w:val="00170803"/>
    <w:rsid w:val="00170AA1"/>
    <w:rsid w:val="001710C1"/>
    <w:rsid w:val="001712AF"/>
    <w:rsid w:val="00171F0F"/>
    <w:rsid w:val="00171F58"/>
    <w:rsid w:val="00172A9C"/>
    <w:rsid w:val="00173B26"/>
    <w:rsid w:val="00173C1D"/>
    <w:rsid w:val="00174231"/>
    <w:rsid w:val="00174533"/>
    <w:rsid w:val="001746EB"/>
    <w:rsid w:val="00174BEE"/>
    <w:rsid w:val="00175998"/>
    <w:rsid w:val="001759BB"/>
    <w:rsid w:val="001763C6"/>
    <w:rsid w:val="001766B5"/>
    <w:rsid w:val="001766EB"/>
    <w:rsid w:val="001768C1"/>
    <w:rsid w:val="00176A6E"/>
    <w:rsid w:val="00177036"/>
    <w:rsid w:val="001770DB"/>
    <w:rsid w:val="00177323"/>
    <w:rsid w:val="00177D40"/>
    <w:rsid w:val="00180178"/>
    <w:rsid w:val="00180286"/>
    <w:rsid w:val="001805D8"/>
    <w:rsid w:val="001807F8"/>
    <w:rsid w:val="00180C90"/>
    <w:rsid w:val="001814C0"/>
    <w:rsid w:val="0018255E"/>
    <w:rsid w:val="001827EF"/>
    <w:rsid w:val="00182A00"/>
    <w:rsid w:val="00182BED"/>
    <w:rsid w:val="00182EBC"/>
    <w:rsid w:val="00183938"/>
    <w:rsid w:val="00183C7E"/>
    <w:rsid w:val="0018433D"/>
    <w:rsid w:val="0018487F"/>
    <w:rsid w:val="00185054"/>
    <w:rsid w:val="00185851"/>
    <w:rsid w:val="00185981"/>
    <w:rsid w:val="00185CBE"/>
    <w:rsid w:val="001861CA"/>
    <w:rsid w:val="001862F5"/>
    <w:rsid w:val="0018682D"/>
    <w:rsid w:val="001869A9"/>
    <w:rsid w:val="00186B34"/>
    <w:rsid w:val="00187719"/>
    <w:rsid w:val="00187987"/>
    <w:rsid w:val="00190044"/>
    <w:rsid w:val="0019044C"/>
    <w:rsid w:val="00190453"/>
    <w:rsid w:val="0019053F"/>
    <w:rsid w:val="00190AEE"/>
    <w:rsid w:val="00191174"/>
    <w:rsid w:val="00191372"/>
    <w:rsid w:val="001923C7"/>
    <w:rsid w:val="00192A15"/>
    <w:rsid w:val="00192F7B"/>
    <w:rsid w:val="00193088"/>
    <w:rsid w:val="001936A4"/>
    <w:rsid w:val="00193801"/>
    <w:rsid w:val="00193A4E"/>
    <w:rsid w:val="00193C0D"/>
    <w:rsid w:val="00193C27"/>
    <w:rsid w:val="00194470"/>
    <w:rsid w:val="00195133"/>
    <w:rsid w:val="001956D0"/>
    <w:rsid w:val="00196326"/>
    <w:rsid w:val="00196551"/>
    <w:rsid w:val="001966D3"/>
    <w:rsid w:val="00196AF6"/>
    <w:rsid w:val="00197069"/>
    <w:rsid w:val="00197099"/>
    <w:rsid w:val="001975E0"/>
    <w:rsid w:val="001976E8"/>
    <w:rsid w:val="00197A95"/>
    <w:rsid w:val="001A048B"/>
    <w:rsid w:val="001A0937"/>
    <w:rsid w:val="001A0B2F"/>
    <w:rsid w:val="001A1625"/>
    <w:rsid w:val="001A1D59"/>
    <w:rsid w:val="001A207C"/>
    <w:rsid w:val="001A20DD"/>
    <w:rsid w:val="001A2778"/>
    <w:rsid w:val="001A2C36"/>
    <w:rsid w:val="001A2F8D"/>
    <w:rsid w:val="001A347F"/>
    <w:rsid w:val="001A4368"/>
    <w:rsid w:val="001A45B7"/>
    <w:rsid w:val="001A47FF"/>
    <w:rsid w:val="001A52F4"/>
    <w:rsid w:val="001A5345"/>
    <w:rsid w:val="001A5C28"/>
    <w:rsid w:val="001A5C69"/>
    <w:rsid w:val="001A60C5"/>
    <w:rsid w:val="001A632E"/>
    <w:rsid w:val="001A66A4"/>
    <w:rsid w:val="001A6F0D"/>
    <w:rsid w:val="001A7316"/>
    <w:rsid w:val="001A74B1"/>
    <w:rsid w:val="001A79C4"/>
    <w:rsid w:val="001B00B4"/>
    <w:rsid w:val="001B0320"/>
    <w:rsid w:val="001B05CE"/>
    <w:rsid w:val="001B0EDD"/>
    <w:rsid w:val="001B1060"/>
    <w:rsid w:val="001B19DF"/>
    <w:rsid w:val="001B1F98"/>
    <w:rsid w:val="001B24CC"/>
    <w:rsid w:val="001B2DDF"/>
    <w:rsid w:val="001B3307"/>
    <w:rsid w:val="001B363D"/>
    <w:rsid w:val="001B3687"/>
    <w:rsid w:val="001B3DAB"/>
    <w:rsid w:val="001B3EC8"/>
    <w:rsid w:val="001B3FDD"/>
    <w:rsid w:val="001B4077"/>
    <w:rsid w:val="001B45E9"/>
    <w:rsid w:val="001B47BC"/>
    <w:rsid w:val="001B4AEE"/>
    <w:rsid w:val="001B4CD3"/>
    <w:rsid w:val="001B4F9B"/>
    <w:rsid w:val="001B4F9E"/>
    <w:rsid w:val="001B505C"/>
    <w:rsid w:val="001B5C2F"/>
    <w:rsid w:val="001B5C53"/>
    <w:rsid w:val="001B5ECF"/>
    <w:rsid w:val="001B6989"/>
    <w:rsid w:val="001B6F83"/>
    <w:rsid w:val="001B72C2"/>
    <w:rsid w:val="001B7704"/>
    <w:rsid w:val="001B7957"/>
    <w:rsid w:val="001C0440"/>
    <w:rsid w:val="001C04AB"/>
    <w:rsid w:val="001C0537"/>
    <w:rsid w:val="001C0A74"/>
    <w:rsid w:val="001C0C4F"/>
    <w:rsid w:val="001C0D08"/>
    <w:rsid w:val="001C14E5"/>
    <w:rsid w:val="001C19A0"/>
    <w:rsid w:val="001C1B92"/>
    <w:rsid w:val="001C1C6C"/>
    <w:rsid w:val="001C2260"/>
    <w:rsid w:val="001C30C3"/>
    <w:rsid w:val="001C3319"/>
    <w:rsid w:val="001C398B"/>
    <w:rsid w:val="001C3A5B"/>
    <w:rsid w:val="001C3C5C"/>
    <w:rsid w:val="001C3D5C"/>
    <w:rsid w:val="001C46F5"/>
    <w:rsid w:val="001C5D48"/>
    <w:rsid w:val="001C5F71"/>
    <w:rsid w:val="001C5FC3"/>
    <w:rsid w:val="001C6333"/>
    <w:rsid w:val="001C66E6"/>
    <w:rsid w:val="001C6A79"/>
    <w:rsid w:val="001C6D02"/>
    <w:rsid w:val="001C70BC"/>
    <w:rsid w:val="001C7550"/>
    <w:rsid w:val="001C7AAA"/>
    <w:rsid w:val="001C7FD6"/>
    <w:rsid w:val="001D0DAF"/>
    <w:rsid w:val="001D0E8E"/>
    <w:rsid w:val="001D0EAE"/>
    <w:rsid w:val="001D0F5A"/>
    <w:rsid w:val="001D1118"/>
    <w:rsid w:val="001D27A1"/>
    <w:rsid w:val="001D29D5"/>
    <w:rsid w:val="001D3108"/>
    <w:rsid w:val="001D3426"/>
    <w:rsid w:val="001D3879"/>
    <w:rsid w:val="001D41A7"/>
    <w:rsid w:val="001D462C"/>
    <w:rsid w:val="001D4C6F"/>
    <w:rsid w:val="001D5173"/>
    <w:rsid w:val="001D55DD"/>
    <w:rsid w:val="001D59B3"/>
    <w:rsid w:val="001D6314"/>
    <w:rsid w:val="001D63E1"/>
    <w:rsid w:val="001D66C8"/>
    <w:rsid w:val="001D6E20"/>
    <w:rsid w:val="001D6ED8"/>
    <w:rsid w:val="001D7730"/>
    <w:rsid w:val="001E008D"/>
    <w:rsid w:val="001E00FF"/>
    <w:rsid w:val="001E01AF"/>
    <w:rsid w:val="001E0917"/>
    <w:rsid w:val="001E0B13"/>
    <w:rsid w:val="001E0D49"/>
    <w:rsid w:val="001E10F7"/>
    <w:rsid w:val="001E1198"/>
    <w:rsid w:val="001E1433"/>
    <w:rsid w:val="001E1709"/>
    <w:rsid w:val="001E2673"/>
    <w:rsid w:val="001E2687"/>
    <w:rsid w:val="001E2FB6"/>
    <w:rsid w:val="001E30E9"/>
    <w:rsid w:val="001E35CE"/>
    <w:rsid w:val="001E36B2"/>
    <w:rsid w:val="001E3D0E"/>
    <w:rsid w:val="001E415F"/>
    <w:rsid w:val="001E41B9"/>
    <w:rsid w:val="001E41F8"/>
    <w:rsid w:val="001E4638"/>
    <w:rsid w:val="001E4707"/>
    <w:rsid w:val="001E4A06"/>
    <w:rsid w:val="001E5063"/>
    <w:rsid w:val="001E576E"/>
    <w:rsid w:val="001E5F67"/>
    <w:rsid w:val="001E605C"/>
    <w:rsid w:val="001E6D35"/>
    <w:rsid w:val="001E7AAE"/>
    <w:rsid w:val="001E7C1B"/>
    <w:rsid w:val="001E7F17"/>
    <w:rsid w:val="001F0204"/>
    <w:rsid w:val="001F081F"/>
    <w:rsid w:val="001F0DCD"/>
    <w:rsid w:val="001F10CC"/>
    <w:rsid w:val="001F1133"/>
    <w:rsid w:val="001F11C0"/>
    <w:rsid w:val="001F13E1"/>
    <w:rsid w:val="001F165B"/>
    <w:rsid w:val="001F16AE"/>
    <w:rsid w:val="001F17BA"/>
    <w:rsid w:val="001F1D9B"/>
    <w:rsid w:val="001F1F50"/>
    <w:rsid w:val="001F2840"/>
    <w:rsid w:val="001F2B84"/>
    <w:rsid w:val="001F34FA"/>
    <w:rsid w:val="001F3EC2"/>
    <w:rsid w:val="001F4012"/>
    <w:rsid w:val="001F4029"/>
    <w:rsid w:val="001F4BB2"/>
    <w:rsid w:val="001F53FA"/>
    <w:rsid w:val="001F542B"/>
    <w:rsid w:val="001F5554"/>
    <w:rsid w:val="001F5674"/>
    <w:rsid w:val="001F568E"/>
    <w:rsid w:val="001F5E22"/>
    <w:rsid w:val="001F5E89"/>
    <w:rsid w:val="001F604F"/>
    <w:rsid w:val="001F62F9"/>
    <w:rsid w:val="001F6938"/>
    <w:rsid w:val="001F698A"/>
    <w:rsid w:val="001F75BD"/>
    <w:rsid w:val="001F76E7"/>
    <w:rsid w:val="001F7CBF"/>
    <w:rsid w:val="00200412"/>
    <w:rsid w:val="00200679"/>
    <w:rsid w:val="00200F5C"/>
    <w:rsid w:val="002012C2"/>
    <w:rsid w:val="00201D2B"/>
    <w:rsid w:val="002021F8"/>
    <w:rsid w:val="00202307"/>
    <w:rsid w:val="0020333B"/>
    <w:rsid w:val="002036D5"/>
    <w:rsid w:val="002037F8"/>
    <w:rsid w:val="00203A27"/>
    <w:rsid w:val="00204085"/>
    <w:rsid w:val="002046E2"/>
    <w:rsid w:val="002048BD"/>
    <w:rsid w:val="002049A5"/>
    <w:rsid w:val="00204B6A"/>
    <w:rsid w:val="00204D30"/>
    <w:rsid w:val="002051D6"/>
    <w:rsid w:val="00205920"/>
    <w:rsid w:val="00205BC7"/>
    <w:rsid w:val="00205D06"/>
    <w:rsid w:val="00205E4D"/>
    <w:rsid w:val="0020689D"/>
    <w:rsid w:val="002068EE"/>
    <w:rsid w:val="00206C0C"/>
    <w:rsid w:val="002071CD"/>
    <w:rsid w:val="00207AEB"/>
    <w:rsid w:val="00207E5E"/>
    <w:rsid w:val="00210B39"/>
    <w:rsid w:val="00210C97"/>
    <w:rsid w:val="00210DFB"/>
    <w:rsid w:val="00210F73"/>
    <w:rsid w:val="00211387"/>
    <w:rsid w:val="002124F3"/>
    <w:rsid w:val="002128BB"/>
    <w:rsid w:val="00212C7B"/>
    <w:rsid w:val="00213089"/>
    <w:rsid w:val="0021331B"/>
    <w:rsid w:val="002135BD"/>
    <w:rsid w:val="0021389A"/>
    <w:rsid w:val="00213A0F"/>
    <w:rsid w:val="00213A2B"/>
    <w:rsid w:val="00213BF6"/>
    <w:rsid w:val="00214B9C"/>
    <w:rsid w:val="002156DD"/>
    <w:rsid w:val="002158D8"/>
    <w:rsid w:val="002158FB"/>
    <w:rsid w:val="00215F8F"/>
    <w:rsid w:val="002160FE"/>
    <w:rsid w:val="002168DA"/>
    <w:rsid w:val="00216BC4"/>
    <w:rsid w:val="00216C93"/>
    <w:rsid w:val="00216F71"/>
    <w:rsid w:val="00217033"/>
    <w:rsid w:val="00217501"/>
    <w:rsid w:val="00217A3C"/>
    <w:rsid w:val="00217B1D"/>
    <w:rsid w:val="00217F42"/>
    <w:rsid w:val="00220AEC"/>
    <w:rsid w:val="00220E3F"/>
    <w:rsid w:val="002220F8"/>
    <w:rsid w:val="00222BB9"/>
    <w:rsid w:val="00223349"/>
    <w:rsid w:val="00223A4D"/>
    <w:rsid w:val="00223C3B"/>
    <w:rsid w:val="0022456D"/>
    <w:rsid w:val="00224664"/>
    <w:rsid w:val="00224A7F"/>
    <w:rsid w:val="002259CA"/>
    <w:rsid w:val="002269C7"/>
    <w:rsid w:val="00226BB6"/>
    <w:rsid w:val="00226CEF"/>
    <w:rsid w:val="002271C9"/>
    <w:rsid w:val="002271FC"/>
    <w:rsid w:val="002277F1"/>
    <w:rsid w:val="00227E8D"/>
    <w:rsid w:val="002301F5"/>
    <w:rsid w:val="0023073F"/>
    <w:rsid w:val="002309C0"/>
    <w:rsid w:val="0023103A"/>
    <w:rsid w:val="0023114B"/>
    <w:rsid w:val="00231154"/>
    <w:rsid w:val="002311B8"/>
    <w:rsid w:val="002313BA"/>
    <w:rsid w:val="0023144D"/>
    <w:rsid w:val="0023180D"/>
    <w:rsid w:val="00231C63"/>
    <w:rsid w:val="0023207D"/>
    <w:rsid w:val="00232CED"/>
    <w:rsid w:val="002331D9"/>
    <w:rsid w:val="002337FD"/>
    <w:rsid w:val="00233C9F"/>
    <w:rsid w:val="00233CB9"/>
    <w:rsid w:val="00234353"/>
    <w:rsid w:val="00234472"/>
    <w:rsid w:val="00234542"/>
    <w:rsid w:val="00235B5C"/>
    <w:rsid w:val="00235B9E"/>
    <w:rsid w:val="00235FC6"/>
    <w:rsid w:val="002363D2"/>
    <w:rsid w:val="00236A5A"/>
    <w:rsid w:val="00236E48"/>
    <w:rsid w:val="00236EB9"/>
    <w:rsid w:val="002373E3"/>
    <w:rsid w:val="0023753C"/>
    <w:rsid w:val="0023773E"/>
    <w:rsid w:val="0023787F"/>
    <w:rsid w:val="002403DC"/>
    <w:rsid w:val="002406F9"/>
    <w:rsid w:val="00240B09"/>
    <w:rsid w:val="00240FE2"/>
    <w:rsid w:val="00241342"/>
    <w:rsid w:val="00242595"/>
    <w:rsid w:val="002428F7"/>
    <w:rsid w:val="00242A0E"/>
    <w:rsid w:val="0024313C"/>
    <w:rsid w:val="00243C05"/>
    <w:rsid w:val="00243D34"/>
    <w:rsid w:val="002442A2"/>
    <w:rsid w:val="00244B52"/>
    <w:rsid w:val="00245E8C"/>
    <w:rsid w:val="00246114"/>
    <w:rsid w:val="00246661"/>
    <w:rsid w:val="00246909"/>
    <w:rsid w:val="00247010"/>
    <w:rsid w:val="00247063"/>
    <w:rsid w:val="002472D1"/>
    <w:rsid w:val="0024743C"/>
    <w:rsid w:val="00247984"/>
    <w:rsid w:val="002479C6"/>
    <w:rsid w:val="00247DDD"/>
    <w:rsid w:val="002500EA"/>
    <w:rsid w:val="00250947"/>
    <w:rsid w:val="00250DD1"/>
    <w:rsid w:val="0025101A"/>
    <w:rsid w:val="00251960"/>
    <w:rsid w:val="00251E2C"/>
    <w:rsid w:val="00251E54"/>
    <w:rsid w:val="00252378"/>
    <w:rsid w:val="002525DB"/>
    <w:rsid w:val="00252667"/>
    <w:rsid w:val="002527D0"/>
    <w:rsid w:val="002529CD"/>
    <w:rsid w:val="002532AC"/>
    <w:rsid w:val="00253717"/>
    <w:rsid w:val="002542F4"/>
    <w:rsid w:val="002543F5"/>
    <w:rsid w:val="0025474C"/>
    <w:rsid w:val="00254AE1"/>
    <w:rsid w:val="00254B3B"/>
    <w:rsid w:val="00255224"/>
    <w:rsid w:val="00255F81"/>
    <w:rsid w:val="002560C3"/>
    <w:rsid w:val="002563A1"/>
    <w:rsid w:val="002563F5"/>
    <w:rsid w:val="002564E5"/>
    <w:rsid w:val="00256E24"/>
    <w:rsid w:val="0026027E"/>
    <w:rsid w:val="00260C58"/>
    <w:rsid w:val="00260D11"/>
    <w:rsid w:val="00261A23"/>
    <w:rsid w:val="00261C89"/>
    <w:rsid w:val="00262091"/>
    <w:rsid w:val="002621D6"/>
    <w:rsid w:val="002624B5"/>
    <w:rsid w:val="002625F3"/>
    <w:rsid w:val="00262602"/>
    <w:rsid w:val="0026279B"/>
    <w:rsid w:val="00262B41"/>
    <w:rsid w:val="00262BF8"/>
    <w:rsid w:val="00262F34"/>
    <w:rsid w:val="002630EA"/>
    <w:rsid w:val="00263A5A"/>
    <w:rsid w:val="00263EFE"/>
    <w:rsid w:val="00264166"/>
    <w:rsid w:val="00264396"/>
    <w:rsid w:val="002643A2"/>
    <w:rsid w:val="002644FD"/>
    <w:rsid w:val="002651A5"/>
    <w:rsid w:val="0026559F"/>
    <w:rsid w:val="00266496"/>
    <w:rsid w:val="00266842"/>
    <w:rsid w:val="00266AB6"/>
    <w:rsid w:val="00266B8B"/>
    <w:rsid w:val="00267581"/>
    <w:rsid w:val="00267900"/>
    <w:rsid w:val="00267EE9"/>
    <w:rsid w:val="002700C5"/>
    <w:rsid w:val="00270DEB"/>
    <w:rsid w:val="00271863"/>
    <w:rsid w:val="002721FB"/>
    <w:rsid w:val="0027243F"/>
    <w:rsid w:val="00272DBE"/>
    <w:rsid w:val="00273FF1"/>
    <w:rsid w:val="00274EBC"/>
    <w:rsid w:val="00275169"/>
    <w:rsid w:val="002751D5"/>
    <w:rsid w:val="002754C0"/>
    <w:rsid w:val="00275866"/>
    <w:rsid w:val="00275E86"/>
    <w:rsid w:val="002760B0"/>
    <w:rsid w:val="002761BC"/>
    <w:rsid w:val="002765B6"/>
    <w:rsid w:val="00276AD9"/>
    <w:rsid w:val="00276B2C"/>
    <w:rsid w:val="00276E66"/>
    <w:rsid w:val="00276FB6"/>
    <w:rsid w:val="0028060F"/>
    <w:rsid w:val="00280B67"/>
    <w:rsid w:val="00281758"/>
    <w:rsid w:val="00281883"/>
    <w:rsid w:val="00282458"/>
    <w:rsid w:val="00282889"/>
    <w:rsid w:val="00282EEA"/>
    <w:rsid w:val="00282FE1"/>
    <w:rsid w:val="002837E9"/>
    <w:rsid w:val="00283AAD"/>
    <w:rsid w:val="00283ABF"/>
    <w:rsid w:val="00285082"/>
    <w:rsid w:val="00285817"/>
    <w:rsid w:val="002858A7"/>
    <w:rsid w:val="00286290"/>
    <w:rsid w:val="00286EDE"/>
    <w:rsid w:val="002872EC"/>
    <w:rsid w:val="002873B6"/>
    <w:rsid w:val="00287CA5"/>
    <w:rsid w:val="00287D78"/>
    <w:rsid w:val="0029028A"/>
    <w:rsid w:val="00290296"/>
    <w:rsid w:val="00290895"/>
    <w:rsid w:val="00290C46"/>
    <w:rsid w:val="00290C52"/>
    <w:rsid w:val="00290FC6"/>
    <w:rsid w:val="002910AE"/>
    <w:rsid w:val="00291214"/>
    <w:rsid w:val="002913B3"/>
    <w:rsid w:val="0029156C"/>
    <w:rsid w:val="00291C5A"/>
    <w:rsid w:val="0029234A"/>
    <w:rsid w:val="00292B4F"/>
    <w:rsid w:val="00292C82"/>
    <w:rsid w:val="002933D0"/>
    <w:rsid w:val="00293D21"/>
    <w:rsid w:val="00293EC4"/>
    <w:rsid w:val="0029431F"/>
    <w:rsid w:val="00294A84"/>
    <w:rsid w:val="00294C16"/>
    <w:rsid w:val="0029603A"/>
    <w:rsid w:val="00296B33"/>
    <w:rsid w:val="00296ECE"/>
    <w:rsid w:val="0029708A"/>
    <w:rsid w:val="002970B9"/>
    <w:rsid w:val="0029735B"/>
    <w:rsid w:val="00297949"/>
    <w:rsid w:val="00297E68"/>
    <w:rsid w:val="002A0B35"/>
    <w:rsid w:val="002A0B5C"/>
    <w:rsid w:val="002A19C8"/>
    <w:rsid w:val="002A1AE4"/>
    <w:rsid w:val="002A251A"/>
    <w:rsid w:val="002A2DAF"/>
    <w:rsid w:val="002A2EDA"/>
    <w:rsid w:val="002A2F53"/>
    <w:rsid w:val="002A2F54"/>
    <w:rsid w:val="002A3005"/>
    <w:rsid w:val="002A3F87"/>
    <w:rsid w:val="002A44F0"/>
    <w:rsid w:val="002A44F7"/>
    <w:rsid w:val="002A494F"/>
    <w:rsid w:val="002A49C4"/>
    <w:rsid w:val="002A4E78"/>
    <w:rsid w:val="002A57ED"/>
    <w:rsid w:val="002A5921"/>
    <w:rsid w:val="002A5B92"/>
    <w:rsid w:val="002A5CB5"/>
    <w:rsid w:val="002A60A8"/>
    <w:rsid w:val="002A6262"/>
    <w:rsid w:val="002A66B2"/>
    <w:rsid w:val="002A7095"/>
    <w:rsid w:val="002A7708"/>
    <w:rsid w:val="002B0122"/>
    <w:rsid w:val="002B1EB6"/>
    <w:rsid w:val="002B1ED1"/>
    <w:rsid w:val="002B20D7"/>
    <w:rsid w:val="002B2113"/>
    <w:rsid w:val="002B2ADD"/>
    <w:rsid w:val="002B2B24"/>
    <w:rsid w:val="002B2D67"/>
    <w:rsid w:val="002B2FC1"/>
    <w:rsid w:val="002B399F"/>
    <w:rsid w:val="002B3C55"/>
    <w:rsid w:val="002B3D7F"/>
    <w:rsid w:val="002B3DBF"/>
    <w:rsid w:val="002B40DA"/>
    <w:rsid w:val="002B422D"/>
    <w:rsid w:val="002B4BDC"/>
    <w:rsid w:val="002B4CB0"/>
    <w:rsid w:val="002B5114"/>
    <w:rsid w:val="002B588B"/>
    <w:rsid w:val="002B59C0"/>
    <w:rsid w:val="002B628C"/>
    <w:rsid w:val="002B641D"/>
    <w:rsid w:val="002B68D9"/>
    <w:rsid w:val="002B6DC3"/>
    <w:rsid w:val="002B6FB7"/>
    <w:rsid w:val="002C0096"/>
    <w:rsid w:val="002C017A"/>
    <w:rsid w:val="002C0324"/>
    <w:rsid w:val="002C0E32"/>
    <w:rsid w:val="002C0FF7"/>
    <w:rsid w:val="002C101A"/>
    <w:rsid w:val="002C14C0"/>
    <w:rsid w:val="002C1830"/>
    <w:rsid w:val="002C1862"/>
    <w:rsid w:val="002C1879"/>
    <w:rsid w:val="002C274A"/>
    <w:rsid w:val="002C286A"/>
    <w:rsid w:val="002C2B86"/>
    <w:rsid w:val="002C2C01"/>
    <w:rsid w:val="002C2E4F"/>
    <w:rsid w:val="002C3287"/>
    <w:rsid w:val="002C3890"/>
    <w:rsid w:val="002C3A00"/>
    <w:rsid w:val="002C3AC0"/>
    <w:rsid w:val="002C3DC6"/>
    <w:rsid w:val="002C57DD"/>
    <w:rsid w:val="002C5BA3"/>
    <w:rsid w:val="002C66C1"/>
    <w:rsid w:val="002C671B"/>
    <w:rsid w:val="002C6C15"/>
    <w:rsid w:val="002C6DF3"/>
    <w:rsid w:val="002C6F5F"/>
    <w:rsid w:val="002C706B"/>
    <w:rsid w:val="002C7449"/>
    <w:rsid w:val="002C75CE"/>
    <w:rsid w:val="002C776E"/>
    <w:rsid w:val="002C7989"/>
    <w:rsid w:val="002C7D6E"/>
    <w:rsid w:val="002C7F9F"/>
    <w:rsid w:val="002D0EEF"/>
    <w:rsid w:val="002D1008"/>
    <w:rsid w:val="002D1087"/>
    <w:rsid w:val="002D19E5"/>
    <w:rsid w:val="002D27A7"/>
    <w:rsid w:val="002D2C58"/>
    <w:rsid w:val="002D314F"/>
    <w:rsid w:val="002D3235"/>
    <w:rsid w:val="002D3E61"/>
    <w:rsid w:val="002D43E5"/>
    <w:rsid w:val="002D48F6"/>
    <w:rsid w:val="002D49F6"/>
    <w:rsid w:val="002D4DBC"/>
    <w:rsid w:val="002D5649"/>
    <w:rsid w:val="002D5787"/>
    <w:rsid w:val="002D599E"/>
    <w:rsid w:val="002D5A14"/>
    <w:rsid w:val="002D5D68"/>
    <w:rsid w:val="002D5DE8"/>
    <w:rsid w:val="002D5F3C"/>
    <w:rsid w:val="002D6299"/>
    <w:rsid w:val="002D6507"/>
    <w:rsid w:val="002D6C3F"/>
    <w:rsid w:val="002D6C76"/>
    <w:rsid w:val="002D754B"/>
    <w:rsid w:val="002D7CD8"/>
    <w:rsid w:val="002E0424"/>
    <w:rsid w:val="002E0E4F"/>
    <w:rsid w:val="002E0FDB"/>
    <w:rsid w:val="002E1303"/>
    <w:rsid w:val="002E25AA"/>
    <w:rsid w:val="002E2E41"/>
    <w:rsid w:val="002E2F8E"/>
    <w:rsid w:val="002E3331"/>
    <w:rsid w:val="002E3C5E"/>
    <w:rsid w:val="002E3DBF"/>
    <w:rsid w:val="002E41C3"/>
    <w:rsid w:val="002E4440"/>
    <w:rsid w:val="002E45EE"/>
    <w:rsid w:val="002E4E38"/>
    <w:rsid w:val="002E59D0"/>
    <w:rsid w:val="002E5A1C"/>
    <w:rsid w:val="002E5C67"/>
    <w:rsid w:val="002E6099"/>
    <w:rsid w:val="002E6F43"/>
    <w:rsid w:val="002E7449"/>
    <w:rsid w:val="002E7962"/>
    <w:rsid w:val="002E7C08"/>
    <w:rsid w:val="002F0699"/>
    <w:rsid w:val="002F16C7"/>
    <w:rsid w:val="002F1B9B"/>
    <w:rsid w:val="002F1CCD"/>
    <w:rsid w:val="002F1E6E"/>
    <w:rsid w:val="002F28C4"/>
    <w:rsid w:val="002F28CE"/>
    <w:rsid w:val="002F2D89"/>
    <w:rsid w:val="002F2DDF"/>
    <w:rsid w:val="002F35E9"/>
    <w:rsid w:val="002F38E4"/>
    <w:rsid w:val="002F3CEF"/>
    <w:rsid w:val="002F3FCB"/>
    <w:rsid w:val="002F40DD"/>
    <w:rsid w:val="002F4141"/>
    <w:rsid w:val="002F42EB"/>
    <w:rsid w:val="002F4646"/>
    <w:rsid w:val="002F47EA"/>
    <w:rsid w:val="002F4816"/>
    <w:rsid w:val="002F48E6"/>
    <w:rsid w:val="002F4B2A"/>
    <w:rsid w:val="002F500E"/>
    <w:rsid w:val="002F51E0"/>
    <w:rsid w:val="002F5875"/>
    <w:rsid w:val="002F5C35"/>
    <w:rsid w:val="002F6FAC"/>
    <w:rsid w:val="002F7FEF"/>
    <w:rsid w:val="003012CB"/>
    <w:rsid w:val="00301315"/>
    <w:rsid w:val="00301474"/>
    <w:rsid w:val="00301A92"/>
    <w:rsid w:val="00301BA9"/>
    <w:rsid w:val="00301BEE"/>
    <w:rsid w:val="00302910"/>
    <w:rsid w:val="00302A9B"/>
    <w:rsid w:val="00302AF7"/>
    <w:rsid w:val="00302C05"/>
    <w:rsid w:val="00303CE4"/>
    <w:rsid w:val="003040B2"/>
    <w:rsid w:val="00304AA3"/>
    <w:rsid w:val="00304D70"/>
    <w:rsid w:val="0030521F"/>
    <w:rsid w:val="003054D7"/>
    <w:rsid w:val="00305CAF"/>
    <w:rsid w:val="0030600D"/>
    <w:rsid w:val="003068DB"/>
    <w:rsid w:val="003074C8"/>
    <w:rsid w:val="00307B32"/>
    <w:rsid w:val="00307DCD"/>
    <w:rsid w:val="003104A0"/>
    <w:rsid w:val="00310565"/>
    <w:rsid w:val="0031062B"/>
    <w:rsid w:val="0031135F"/>
    <w:rsid w:val="00311714"/>
    <w:rsid w:val="0031177C"/>
    <w:rsid w:val="00312458"/>
    <w:rsid w:val="003129F8"/>
    <w:rsid w:val="00312C06"/>
    <w:rsid w:val="00312CD6"/>
    <w:rsid w:val="00312D3D"/>
    <w:rsid w:val="0031324D"/>
    <w:rsid w:val="003134A2"/>
    <w:rsid w:val="00313550"/>
    <w:rsid w:val="00313AFD"/>
    <w:rsid w:val="003142C7"/>
    <w:rsid w:val="003150A7"/>
    <w:rsid w:val="00315684"/>
    <w:rsid w:val="00315842"/>
    <w:rsid w:val="00315C01"/>
    <w:rsid w:val="00315CC8"/>
    <w:rsid w:val="003167E2"/>
    <w:rsid w:val="00316FEF"/>
    <w:rsid w:val="00317873"/>
    <w:rsid w:val="00320EF9"/>
    <w:rsid w:val="00321138"/>
    <w:rsid w:val="003211E7"/>
    <w:rsid w:val="00321213"/>
    <w:rsid w:val="003213CD"/>
    <w:rsid w:val="00321557"/>
    <w:rsid w:val="0032187F"/>
    <w:rsid w:val="00322AAF"/>
    <w:rsid w:val="00323093"/>
    <w:rsid w:val="003232A8"/>
    <w:rsid w:val="0032378D"/>
    <w:rsid w:val="00323B89"/>
    <w:rsid w:val="00323C73"/>
    <w:rsid w:val="00323F6B"/>
    <w:rsid w:val="00324340"/>
    <w:rsid w:val="00324485"/>
    <w:rsid w:val="00324508"/>
    <w:rsid w:val="0032492B"/>
    <w:rsid w:val="00324D40"/>
    <w:rsid w:val="00324E58"/>
    <w:rsid w:val="0032551A"/>
    <w:rsid w:val="00325949"/>
    <w:rsid w:val="00325A6A"/>
    <w:rsid w:val="00325D83"/>
    <w:rsid w:val="0032635B"/>
    <w:rsid w:val="00327BA0"/>
    <w:rsid w:val="00327CBA"/>
    <w:rsid w:val="00331577"/>
    <w:rsid w:val="00331618"/>
    <w:rsid w:val="00331D3B"/>
    <w:rsid w:val="00332FE8"/>
    <w:rsid w:val="003332E6"/>
    <w:rsid w:val="00333436"/>
    <w:rsid w:val="003339A4"/>
    <w:rsid w:val="00333C45"/>
    <w:rsid w:val="00333D8B"/>
    <w:rsid w:val="0033408A"/>
    <w:rsid w:val="003348AF"/>
    <w:rsid w:val="00334D83"/>
    <w:rsid w:val="0033504F"/>
    <w:rsid w:val="0033522A"/>
    <w:rsid w:val="00336095"/>
    <w:rsid w:val="00336155"/>
    <w:rsid w:val="00336288"/>
    <w:rsid w:val="00336786"/>
    <w:rsid w:val="0033753B"/>
    <w:rsid w:val="00337635"/>
    <w:rsid w:val="00337F11"/>
    <w:rsid w:val="00337FAA"/>
    <w:rsid w:val="00340158"/>
    <w:rsid w:val="003403DA"/>
    <w:rsid w:val="00340B08"/>
    <w:rsid w:val="0034155B"/>
    <w:rsid w:val="00341C5E"/>
    <w:rsid w:val="003420B8"/>
    <w:rsid w:val="003429AD"/>
    <w:rsid w:val="00342D4C"/>
    <w:rsid w:val="00342E22"/>
    <w:rsid w:val="00342FF2"/>
    <w:rsid w:val="00343924"/>
    <w:rsid w:val="0034419B"/>
    <w:rsid w:val="00344320"/>
    <w:rsid w:val="00344B89"/>
    <w:rsid w:val="0034569E"/>
    <w:rsid w:val="00345AF6"/>
    <w:rsid w:val="00345F2D"/>
    <w:rsid w:val="003463D5"/>
    <w:rsid w:val="00346936"/>
    <w:rsid w:val="00346AAB"/>
    <w:rsid w:val="00346CB8"/>
    <w:rsid w:val="00346D4B"/>
    <w:rsid w:val="003473A3"/>
    <w:rsid w:val="0034762C"/>
    <w:rsid w:val="00347DAC"/>
    <w:rsid w:val="00347DBA"/>
    <w:rsid w:val="00347DE0"/>
    <w:rsid w:val="003501E6"/>
    <w:rsid w:val="003502B9"/>
    <w:rsid w:val="00350635"/>
    <w:rsid w:val="00350EA2"/>
    <w:rsid w:val="0035150C"/>
    <w:rsid w:val="003515B4"/>
    <w:rsid w:val="003515F2"/>
    <w:rsid w:val="00351844"/>
    <w:rsid w:val="00351D6C"/>
    <w:rsid w:val="0035208C"/>
    <w:rsid w:val="003523CC"/>
    <w:rsid w:val="0035268D"/>
    <w:rsid w:val="00352719"/>
    <w:rsid w:val="00352C50"/>
    <w:rsid w:val="00352E63"/>
    <w:rsid w:val="003534DC"/>
    <w:rsid w:val="003539D3"/>
    <w:rsid w:val="00353F0F"/>
    <w:rsid w:val="00354075"/>
    <w:rsid w:val="003543BD"/>
    <w:rsid w:val="00354832"/>
    <w:rsid w:val="003548E6"/>
    <w:rsid w:val="003549D2"/>
    <w:rsid w:val="00354A1F"/>
    <w:rsid w:val="00355E56"/>
    <w:rsid w:val="0035601D"/>
    <w:rsid w:val="00356258"/>
    <w:rsid w:val="003562A2"/>
    <w:rsid w:val="0035631A"/>
    <w:rsid w:val="003566D4"/>
    <w:rsid w:val="0035676C"/>
    <w:rsid w:val="00356BA8"/>
    <w:rsid w:val="00356CEF"/>
    <w:rsid w:val="00357044"/>
    <w:rsid w:val="00357AD0"/>
    <w:rsid w:val="0036091B"/>
    <w:rsid w:val="003609BF"/>
    <w:rsid w:val="003609C7"/>
    <w:rsid w:val="00360D77"/>
    <w:rsid w:val="00360DDF"/>
    <w:rsid w:val="00361056"/>
    <w:rsid w:val="0036136A"/>
    <w:rsid w:val="003614C7"/>
    <w:rsid w:val="003615F9"/>
    <w:rsid w:val="00361787"/>
    <w:rsid w:val="00362142"/>
    <w:rsid w:val="0036224B"/>
    <w:rsid w:val="00362756"/>
    <w:rsid w:val="00362786"/>
    <w:rsid w:val="0036289E"/>
    <w:rsid w:val="00362DB2"/>
    <w:rsid w:val="003634A9"/>
    <w:rsid w:val="003637F7"/>
    <w:rsid w:val="00363984"/>
    <w:rsid w:val="00363BA9"/>
    <w:rsid w:val="00363E4D"/>
    <w:rsid w:val="00364287"/>
    <w:rsid w:val="003645AF"/>
    <w:rsid w:val="00364DEF"/>
    <w:rsid w:val="00365D54"/>
    <w:rsid w:val="003662FB"/>
    <w:rsid w:val="0036741F"/>
    <w:rsid w:val="00367A45"/>
    <w:rsid w:val="003703D8"/>
    <w:rsid w:val="00370D79"/>
    <w:rsid w:val="00370D8E"/>
    <w:rsid w:val="00371853"/>
    <w:rsid w:val="00371A25"/>
    <w:rsid w:val="00371B74"/>
    <w:rsid w:val="00371E6B"/>
    <w:rsid w:val="00371F3B"/>
    <w:rsid w:val="00372339"/>
    <w:rsid w:val="0037245A"/>
    <w:rsid w:val="00372557"/>
    <w:rsid w:val="0037291D"/>
    <w:rsid w:val="00372C42"/>
    <w:rsid w:val="00373208"/>
    <w:rsid w:val="003732CA"/>
    <w:rsid w:val="003732ED"/>
    <w:rsid w:val="0037345E"/>
    <w:rsid w:val="00373519"/>
    <w:rsid w:val="003736C5"/>
    <w:rsid w:val="0037371F"/>
    <w:rsid w:val="00373D7A"/>
    <w:rsid w:val="00373FD5"/>
    <w:rsid w:val="00374403"/>
    <w:rsid w:val="00374E65"/>
    <w:rsid w:val="00374EE2"/>
    <w:rsid w:val="0037529A"/>
    <w:rsid w:val="003754E4"/>
    <w:rsid w:val="003756BF"/>
    <w:rsid w:val="00375938"/>
    <w:rsid w:val="00375BFE"/>
    <w:rsid w:val="00376432"/>
    <w:rsid w:val="0037656C"/>
    <w:rsid w:val="0037672B"/>
    <w:rsid w:val="003767A3"/>
    <w:rsid w:val="0037708E"/>
    <w:rsid w:val="003775F9"/>
    <w:rsid w:val="00377CD9"/>
    <w:rsid w:val="00380545"/>
    <w:rsid w:val="00380569"/>
    <w:rsid w:val="00380AEE"/>
    <w:rsid w:val="00380C9C"/>
    <w:rsid w:val="00380E1F"/>
    <w:rsid w:val="00380FC9"/>
    <w:rsid w:val="003811EA"/>
    <w:rsid w:val="003816F7"/>
    <w:rsid w:val="00381DF3"/>
    <w:rsid w:val="003823C6"/>
    <w:rsid w:val="00382941"/>
    <w:rsid w:val="003829D7"/>
    <w:rsid w:val="003831ED"/>
    <w:rsid w:val="003838AC"/>
    <w:rsid w:val="00383DED"/>
    <w:rsid w:val="00384306"/>
    <w:rsid w:val="00384897"/>
    <w:rsid w:val="003848C6"/>
    <w:rsid w:val="00384B3E"/>
    <w:rsid w:val="00384E9B"/>
    <w:rsid w:val="00385339"/>
    <w:rsid w:val="003859AD"/>
    <w:rsid w:val="00385AE9"/>
    <w:rsid w:val="00385D3F"/>
    <w:rsid w:val="00386092"/>
    <w:rsid w:val="0038619E"/>
    <w:rsid w:val="00386989"/>
    <w:rsid w:val="0038760A"/>
    <w:rsid w:val="00390C9C"/>
    <w:rsid w:val="00390D34"/>
    <w:rsid w:val="00390FE2"/>
    <w:rsid w:val="00391471"/>
    <w:rsid w:val="00391C41"/>
    <w:rsid w:val="00391DDB"/>
    <w:rsid w:val="00391E99"/>
    <w:rsid w:val="0039207E"/>
    <w:rsid w:val="00392110"/>
    <w:rsid w:val="0039252A"/>
    <w:rsid w:val="003929A5"/>
    <w:rsid w:val="00393557"/>
    <w:rsid w:val="00393952"/>
    <w:rsid w:val="00393BE6"/>
    <w:rsid w:val="0039431B"/>
    <w:rsid w:val="00394D47"/>
    <w:rsid w:val="00395408"/>
    <w:rsid w:val="00395624"/>
    <w:rsid w:val="00395A6F"/>
    <w:rsid w:val="0039627F"/>
    <w:rsid w:val="00396477"/>
    <w:rsid w:val="0039697A"/>
    <w:rsid w:val="00396988"/>
    <w:rsid w:val="003979CF"/>
    <w:rsid w:val="00397EBD"/>
    <w:rsid w:val="003A05F4"/>
    <w:rsid w:val="003A1352"/>
    <w:rsid w:val="003A1400"/>
    <w:rsid w:val="003A1F18"/>
    <w:rsid w:val="003A1FC2"/>
    <w:rsid w:val="003A2211"/>
    <w:rsid w:val="003A2890"/>
    <w:rsid w:val="003A2AA4"/>
    <w:rsid w:val="003A3125"/>
    <w:rsid w:val="003A338D"/>
    <w:rsid w:val="003A3725"/>
    <w:rsid w:val="003A3751"/>
    <w:rsid w:val="003A37F9"/>
    <w:rsid w:val="003A4493"/>
    <w:rsid w:val="003A52B0"/>
    <w:rsid w:val="003A5550"/>
    <w:rsid w:val="003A575F"/>
    <w:rsid w:val="003A5A4A"/>
    <w:rsid w:val="003A6119"/>
    <w:rsid w:val="003A621E"/>
    <w:rsid w:val="003A6425"/>
    <w:rsid w:val="003A65CB"/>
    <w:rsid w:val="003A6872"/>
    <w:rsid w:val="003A6970"/>
    <w:rsid w:val="003A6AC5"/>
    <w:rsid w:val="003A6AF5"/>
    <w:rsid w:val="003A7431"/>
    <w:rsid w:val="003A75BB"/>
    <w:rsid w:val="003A7F5E"/>
    <w:rsid w:val="003B0875"/>
    <w:rsid w:val="003B148C"/>
    <w:rsid w:val="003B1F28"/>
    <w:rsid w:val="003B275D"/>
    <w:rsid w:val="003B28B2"/>
    <w:rsid w:val="003B3522"/>
    <w:rsid w:val="003B3760"/>
    <w:rsid w:val="003B376B"/>
    <w:rsid w:val="003B3C84"/>
    <w:rsid w:val="003B42B9"/>
    <w:rsid w:val="003B430E"/>
    <w:rsid w:val="003B4881"/>
    <w:rsid w:val="003B49A7"/>
    <w:rsid w:val="003B4E74"/>
    <w:rsid w:val="003B5102"/>
    <w:rsid w:val="003B519E"/>
    <w:rsid w:val="003B56F7"/>
    <w:rsid w:val="003B610E"/>
    <w:rsid w:val="003B63DF"/>
    <w:rsid w:val="003B64AA"/>
    <w:rsid w:val="003B64D1"/>
    <w:rsid w:val="003B662B"/>
    <w:rsid w:val="003B766A"/>
    <w:rsid w:val="003B7851"/>
    <w:rsid w:val="003B7CA7"/>
    <w:rsid w:val="003C08C9"/>
    <w:rsid w:val="003C100D"/>
    <w:rsid w:val="003C212F"/>
    <w:rsid w:val="003C24ED"/>
    <w:rsid w:val="003C26EC"/>
    <w:rsid w:val="003C275C"/>
    <w:rsid w:val="003C2A09"/>
    <w:rsid w:val="003C2D4D"/>
    <w:rsid w:val="003C2E45"/>
    <w:rsid w:val="003C3320"/>
    <w:rsid w:val="003C34AA"/>
    <w:rsid w:val="003C3500"/>
    <w:rsid w:val="003C3806"/>
    <w:rsid w:val="003C4046"/>
    <w:rsid w:val="003C442A"/>
    <w:rsid w:val="003C4D15"/>
    <w:rsid w:val="003C4D23"/>
    <w:rsid w:val="003C5011"/>
    <w:rsid w:val="003C5BF4"/>
    <w:rsid w:val="003C5BFD"/>
    <w:rsid w:val="003C6841"/>
    <w:rsid w:val="003C6CAD"/>
    <w:rsid w:val="003C6DC5"/>
    <w:rsid w:val="003C7D48"/>
    <w:rsid w:val="003D01DF"/>
    <w:rsid w:val="003D0CA6"/>
    <w:rsid w:val="003D10AE"/>
    <w:rsid w:val="003D1BE8"/>
    <w:rsid w:val="003D1FAF"/>
    <w:rsid w:val="003D260F"/>
    <w:rsid w:val="003D2B6A"/>
    <w:rsid w:val="003D390A"/>
    <w:rsid w:val="003D42EF"/>
    <w:rsid w:val="003D454C"/>
    <w:rsid w:val="003D507C"/>
    <w:rsid w:val="003D55DF"/>
    <w:rsid w:val="003D57D7"/>
    <w:rsid w:val="003D59DD"/>
    <w:rsid w:val="003D5A9B"/>
    <w:rsid w:val="003D5B63"/>
    <w:rsid w:val="003D5D04"/>
    <w:rsid w:val="003D5D06"/>
    <w:rsid w:val="003D670B"/>
    <w:rsid w:val="003D682B"/>
    <w:rsid w:val="003D6ADC"/>
    <w:rsid w:val="003D6D39"/>
    <w:rsid w:val="003D714C"/>
    <w:rsid w:val="003D72F5"/>
    <w:rsid w:val="003D7306"/>
    <w:rsid w:val="003D73ED"/>
    <w:rsid w:val="003D7544"/>
    <w:rsid w:val="003D76D3"/>
    <w:rsid w:val="003D778E"/>
    <w:rsid w:val="003D7D52"/>
    <w:rsid w:val="003E04BE"/>
    <w:rsid w:val="003E0955"/>
    <w:rsid w:val="003E1283"/>
    <w:rsid w:val="003E19AD"/>
    <w:rsid w:val="003E21CF"/>
    <w:rsid w:val="003E293C"/>
    <w:rsid w:val="003E2CDB"/>
    <w:rsid w:val="003E357B"/>
    <w:rsid w:val="003E37CB"/>
    <w:rsid w:val="003E3FDD"/>
    <w:rsid w:val="003E4133"/>
    <w:rsid w:val="003E4495"/>
    <w:rsid w:val="003E4600"/>
    <w:rsid w:val="003E468F"/>
    <w:rsid w:val="003E5508"/>
    <w:rsid w:val="003E5543"/>
    <w:rsid w:val="003E5782"/>
    <w:rsid w:val="003E5D4F"/>
    <w:rsid w:val="003E5DEB"/>
    <w:rsid w:val="003E639E"/>
    <w:rsid w:val="003E6945"/>
    <w:rsid w:val="003E6CE3"/>
    <w:rsid w:val="003E6D69"/>
    <w:rsid w:val="003E749E"/>
    <w:rsid w:val="003E7665"/>
    <w:rsid w:val="003E772D"/>
    <w:rsid w:val="003E7C29"/>
    <w:rsid w:val="003E7DD5"/>
    <w:rsid w:val="003E7E6A"/>
    <w:rsid w:val="003F053D"/>
    <w:rsid w:val="003F0D2E"/>
    <w:rsid w:val="003F1482"/>
    <w:rsid w:val="003F1B32"/>
    <w:rsid w:val="003F1CAD"/>
    <w:rsid w:val="003F1EFC"/>
    <w:rsid w:val="003F222A"/>
    <w:rsid w:val="003F28E5"/>
    <w:rsid w:val="003F29C0"/>
    <w:rsid w:val="003F2A29"/>
    <w:rsid w:val="003F3804"/>
    <w:rsid w:val="003F39AB"/>
    <w:rsid w:val="003F3CDA"/>
    <w:rsid w:val="003F3CE7"/>
    <w:rsid w:val="003F45F1"/>
    <w:rsid w:val="003F5002"/>
    <w:rsid w:val="003F57AC"/>
    <w:rsid w:val="003F5833"/>
    <w:rsid w:val="003F62D4"/>
    <w:rsid w:val="003F63C5"/>
    <w:rsid w:val="003F6838"/>
    <w:rsid w:val="003F6A7E"/>
    <w:rsid w:val="003F6EA6"/>
    <w:rsid w:val="003F71C9"/>
    <w:rsid w:val="003F776E"/>
    <w:rsid w:val="003F7911"/>
    <w:rsid w:val="004004D7"/>
    <w:rsid w:val="004009BA"/>
    <w:rsid w:val="004009C9"/>
    <w:rsid w:val="00401112"/>
    <w:rsid w:val="00401337"/>
    <w:rsid w:val="004026EA"/>
    <w:rsid w:val="00402959"/>
    <w:rsid w:val="00402D7F"/>
    <w:rsid w:val="00402E46"/>
    <w:rsid w:val="00403209"/>
    <w:rsid w:val="0040404C"/>
    <w:rsid w:val="004045A9"/>
    <w:rsid w:val="00404E75"/>
    <w:rsid w:val="00405A45"/>
    <w:rsid w:val="00405C1A"/>
    <w:rsid w:val="0040650C"/>
    <w:rsid w:val="00406605"/>
    <w:rsid w:val="0040738D"/>
    <w:rsid w:val="00407414"/>
    <w:rsid w:val="004076C8"/>
    <w:rsid w:val="0040779F"/>
    <w:rsid w:val="0040787A"/>
    <w:rsid w:val="00407BDD"/>
    <w:rsid w:val="0041000B"/>
    <w:rsid w:val="00410D15"/>
    <w:rsid w:val="00410EDE"/>
    <w:rsid w:val="004119FD"/>
    <w:rsid w:val="00411A84"/>
    <w:rsid w:val="00411DB4"/>
    <w:rsid w:val="00411E6D"/>
    <w:rsid w:val="00412194"/>
    <w:rsid w:val="0041219D"/>
    <w:rsid w:val="00412B9F"/>
    <w:rsid w:val="004134F0"/>
    <w:rsid w:val="00413CBE"/>
    <w:rsid w:val="00413F03"/>
    <w:rsid w:val="0041412E"/>
    <w:rsid w:val="004143A4"/>
    <w:rsid w:val="004149B0"/>
    <w:rsid w:val="00415047"/>
    <w:rsid w:val="0041595C"/>
    <w:rsid w:val="00415A56"/>
    <w:rsid w:val="00415E54"/>
    <w:rsid w:val="00416F5C"/>
    <w:rsid w:val="00417037"/>
    <w:rsid w:val="004171D7"/>
    <w:rsid w:val="00417283"/>
    <w:rsid w:val="00417A18"/>
    <w:rsid w:val="00417A69"/>
    <w:rsid w:val="004200AE"/>
    <w:rsid w:val="00420D2A"/>
    <w:rsid w:val="004210EB"/>
    <w:rsid w:val="004211F4"/>
    <w:rsid w:val="00421339"/>
    <w:rsid w:val="00421A38"/>
    <w:rsid w:val="00421B11"/>
    <w:rsid w:val="00422283"/>
    <w:rsid w:val="0042398C"/>
    <w:rsid w:val="00423E90"/>
    <w:rsid w:val="00424A8B"/>
    <w:rsid w:val="00425688"/>
    <w:rsid w:val="00425814"/>
    <w:rsid w:val="004258F6"/>
    <w:rsid w:val="00425C85"/>
    <w:rsid w:val="00425CEE"/>
    <w:rsid w:val="00425E2E"/>
    <w:rsid w:val="0042627A"/>
    <w:rsid w:val="00426494"/>
    <w:rsid w:val="00426637"/>
    <w:rsid w:val="00426894"/>
    <w:rsid w:val="0042745D"/>
    <w:rsid w:val="00430438"/>
    <w:rsid w:val="00430629"/>
    <w:rsid w:val="00430A8C"/>
    <w:rsid w:val="00430AB7"/>
    <w:rsid w:val="00430AC6"/>
    <w:rsid w:val="00431403"/>
    <w:rsid w:val="004318FE"/>
    <w:rsid w:val="004319CF"/>
    <w:rsid w:val="00431FA2"/>
    <w:rsid w:val="00432916"/>
    <w:rsid w:val="00432AD3"/>
    <w:rsid w:val="00432C92"/>
    <w:rsid w:val="00432E1F"/>
    <w:rsid w:val="0043334B"/>
    <w:rsid w:val="00433858"/>
    <w:rsid w:val="004338FD"/>
    <w:rsid w:val="004344FA"/>
    <w:rsid w:val="004347EA"/>
    <w:rsid w:val="00434B67"/>
    <w:rsid w:val="00434CB8"/>
    <w:rsid w:val="00434F4E"/>
    <w:rsid w:val="00435022"/>
    <w:rsid w:val="004350BB"/>
    <w:rsid w:val="00435234"/>
    <w:rsid w:val="00435791"/>
    <w:rsid w:val="00435D13"/>
    <w:rsid w:val="00435D3F"/>
    <w:rsid w:val="00436325"/>
    <w:rsid w:val="00436903"/>
    <w:rsid w:val="004369C2"/>
    <w:rsid w:val="00436E16"/>
    <w:rsid w:val="004378F4"/>
    <w:rsid w:val="00437C1D"/>
    <w:rsid w:val="004400B1"/>
    <w:rsid w:val="00440203"/>
    <w:rsid w:val="00440339"/>
    <w:rsid w:val="00440464"/>
    <w:rsid w:val="004406C5"/>
    <w:rsid w:val="004408F2"/>
    <w:rsid w:val="004414E3"/>
    <w:rsid w:val="00441835"/>
    <w:rsid w:val="00441B47"/>
    <w:rsid w:val="00441C89"/>
    <w:rsid w:val="00442303"/>
    <w:rsid w:val="00442A38"/>
    <w:rsid w:val="00443355"/>
    <w:rsid w:val="0044372D"/>
    <w:rsid w:val="004438E2"/>
    <w:rsid w:val="004439A6"/>
    <w:rsid w:val="00443A28"/>
    <w:rsid w:val="00443E04"/>
    <w:rsid w:val="004444DF"/>
    <w:rsid w:val="004445E3"/>
    <w:rsid w:val="00444FF5"/>
    <w:rsid w:val="00445211"/>
    <w:rsid w:val="004453D2"/>
    <w:rsid w:val="00445509"/>
    <w:rsid w:val="0044561C"/>
    <w:rsid w:val="00445A1A"/>
    <w:rsid w:val="00445E6B"/>
    <w:rsid w:val="00445F45"/>
    <w:rsid w:val="00446AAD"/>
    <w:rsid w:val="00446B6C"/>
    <w:rsid w:val="00446D92"/>
    <w:rsid w:val="00447065"/>
    <w:rsid w:val="0044713B"/>
    <w:rsid w:val="004476B9"/>
    <w:rsid w:val="00447AB5"/>
    <w:rsid w:val="004512D1"/>
    <w:rsid w:val="00451450"/>
    <w:rsid w:val="00451985"/>
    <w:rsid w:val="00452149"/>
    <w:rsid w:val="00452BB2"/>
    <w:rsid w:val="00452CCB"/>
    <w:rsid w:val="0045311A"/>
    <w:rsid w:val="00453225"/>
    <w:rsid w:val="0045445F"/>
    <w:rsid w:val="0045454C"/>
    <w:rsid w:val="004558D1"/>
    <w:rsid w:val="00455A86"/>
    <w:rsid w:val="00456011"/>
    <w:rsid w:val="004561E3"/>
    <w:rsid w:val="0045630F"/>
    <w:rsid w:val="00456763"/>
    <w:rsid w:val="00456D3C"/>
    <w:rsid w:val="00457613"/>
    <w:rsid w:val="004602FB"/>
    <w:rsid w:val="004604EA"/>
    <w:rsid w:val="0046080F"/>
    <w:rsid w:val="00461574"/>
    <w:rsid w:val="0046186F"/>
    <w:rsid w:val="004619DB"/>
    <w:rsid w:val="00461B7C"/>
    <w:rsid w:val="00462445"/>
    <w:rsid w:val="004624CA"/>
    <w:rsid w:val="00462526"/>
    <w:rsid w:val="004628A1"/>
    <w:rsid w:val="00462E91"/>
    <w:rsid w:val="00463492"/>
    <w:rsid w:val="00463C21"/>
    <w:rsid w:val="00463CE0"/>
    <w:rsid w:val="00463E6B"/>
    <w:rsid w:val="004652D6"/>
    <w:rsid w:val="0046541E"/>
    <w:rsid w:val="00465800"/>
    <w:rsid w:val="00465EFC"/>
    <w:rsid w:val="00466088"/>
    <w:rsid w:val="00466351"/>
    <w:rsid w:val="00466690"/>
    <w:rsid w:val="004667AB"/>
    <w:rsid w:val="00466E79"/>
    <w:rsid w:val="00467DD0"/>
    <w:rsid w:val="004705A3"/>
    <w:rsid w:val="00470B7B"/>
    <w:rsid w:val="00470DAC"/>
    <w:rsid w:val="00471045"/>
    <w:rsid w:val="00471D33"/>
    <w:rsid w:val="00471FAF"/>
    <w:rsid w:val="0047205B"/>
    <w:rsid w:val="00472411"/>
    <w:rsid w:val="00472B77"/>
    <w:rsid w:val="00472D3F"/>
    <w:rsid w:val="00472D70"/>
    <w:rsid w:val="00472FA5"/>
    <w:rsid w:val="00473633"/>
    <w:rsid w:val="00473EDB"/>
    <w:rsid w:val="00474246"/>
    <w:rsid w:val="0047457B"/>
    <w:rsid w:val="00474CA7"/>
    <w:rsid w:val="00474F46"/>
    <w:rsid w:val="00475922"/>
    <w:rsid w:val="004759CB"/>
    <w:rsid w:val="00475A08"/>
    <w:rsid w:val="00475A5C"/>
    <w:rsid w:val="00475A6B"/>
    <w:rsid w:val="00475BF3"/>
    <w:rsid w:val="00475C63"/>
    <w:rsid w:val="00475CF0"/>
    <w:rsid w:val="00475DE6"/>
    <w:rsid w:val="00475F40"/>
    <w:rsid w:val="00475FBC"/>
    <w:rsid w:val="004760C4"/>
    <w:rsid w:val="0047671B"/>
    <w:rsid w:val="004767C0"/>
    <w:rsid w:val="00476FAD"/>
    <w:rsid w:val="00477058"/>
    <w:rsid w:val="00477153"/>
    <w:rsid w:val="00477A2F"/>
    <w:rsid w:val="00477F2A"/>
    <w:rsid w:val="0048004E"/>
    <w:rsid w:val="00480E8E"/>
    <w:rsid w:val="004811F2"/>
    <w:rsid w:val="0048188A"/>
    <w:rsid w:val="00481C18"/>
    <w:rsid w:val="00481D07"/>
    <w:rsid w:val="00481E09"/>
    <w:rsid w:val="0048242C"/>
    <w:rsid w:val="00482692"/>
    <w:rsid w:val="00482DB7"/>
    <w:rsid w:val="0048300D"/>
    <w:rsid w:val="0048381F"/>
    <w:rsid w:val="00483CC3"/>
    <w:rsid w:val="00484043"/>
    <w:rsid w:val="00484A52"/>
    <w:rsid w:val="00484F45"/>
    <w:rsid w:val="004855A3"/>
    <w:rsid w:val="00485CA4"/>
    <w:rsid w:val="00485F3A"/>
    <w:rsid w:val="00486332"/>
    <w:rsid w:val="004866C7"/>
    <w:rsid w:val="00486B59"/>
    <w:rsid w:val="004877DC"/>
    <w:rsid w:val="00487972"/>
    <w:rsid w:val="00487FBC"/>
    <w:rsid w:val="004900D6"/>
    <w:rsid w:val="0049079D"/>
    <w:rsid w:val="00490982"/>
    <w:rsid w:val="00490CF7"/>
    <w:rsid w:val="00490E86"/>
    <w:rsid w:val="00491092"/>
    <w:rsid w:val="004917BF"/>
    <w:rsid w:val="004918D3"/>
    <w:rsid w:val="00491B78"/>
    <w:rsid w:val="00491BC0"/>
    <w:rsid w:val="00492635"/>
    <w:rsid w:val="00492DA9"/>
    <w:rsid w:val="0049354A"/>
    <w:rsid w:val="004938B0"/>
    <w:rsid w:val="00493C48"/>
    <w:rsid w:val="00493FEB"/>
    <w:rsid w:val="004943F4"/>
    <w:rsid w:val="00494435"/>
    <w:rsid w:val="004948EC"/>
    <w:rsid w:val="00494E1E"/>
    <w:rsid w:val="00494E35"/>
    <w:rsid w:val="00495613"/>
    <w:rsid w:val="004959FB"/>
    <w:rsid w:val="00495DC4"/>
    <w:rsid w:val="004960B1"/>
    <w:rsid w:val="004960B4"/>
    <w:rsid w:val="004968F1"/>
    <w:rsid w:val="00496FDE"/>
    <w:rsid w:val="004972E2"/>
    <w:rsid w:val="0049743B"/>
    <w:rsid w:val="004A07C4"/>
    <w:rsid w:val="004A090E"/>
    <w:rsid w:val="004A0D13"/>
    <w:rsid w:val="004A1135"/>
    <w:rsid w:val="004A11AA"/>
    <w:rsid w:val="004A1370"/>
    <w:rsid w:val="004A1398"/>
    <w:rsid w:val="004A203A"/>
    <w:rsid w:val="004A35F2"/>
    <w:rsid w:val="004A3ECF"/>
    <w:rsid w:val="004A414B"/>
    <w:rsid w:val="004A4160"/>
    <w:rsid w:val="004A43EE"/>
    <w:rsid w:val="004A452E"/>
    <w:rsid w:val="004A4A16"/>
    <w:rsid w:val="004A4AA6"/>
    <w:rsid w:val="004A4C59"/>
    <w:rsid w:val="004A4FB7"/>
    <w:rsid w:val="004A54BC"/>
    <w:rsid w:val="004A5A0E"/>
    <w:rsid w:val="004A5B7B"/>
    <w:rsid w:val="004A5DBF"/>
    <w:rsid w:val="004A6090"/>
    <w:rsid w:val="004A681A"/>
    <w:rsid w:val="004A6B85"/>
    <w:rsid w:val="004A6C8A"/>
    <w:rsid w:val="004A6ED5"/>
    <w:rsid w:val="004A7270"/>
    <w:rsid w:val="004A72A8"/>
    <w:rsid w:val="004A776F"/>
    <w:rsid w:val="004B029B"/>
    <w:rsid w:val="004B0E7D"/>
    <w:rsid w:val="004B126D"/>
    <w:rsid w:val="004B146D"/>
    <w:rsid w:val="004B2049"/>
    <w:rsid w:val="004B2061"/>
    <w:rsid w:val="004B2465"/>
    <w:rsid w:val="004B25C5"/>
    <w:rsid w:val="004B2C47"/>
    <w:rsid w:val="004B2CC9"/>
    <w:rsid w:val="004B3310"/>
    <w:rsid w:val="004B353B"/>
    <w:rsid w:val="004B37BE"/>
    <w:rsid w:val="004B40E8"/>
    <w:rsid w:val="004B4269"/>
    <w:rsid w:val="004B48D7"/>
    <w:rsid w:val="004B4DFA"/>
    <w:rsid w:val="004B50D7"/>
    <w:rsid w:val="004B5254"/>
    <w:rsid w:val="004B5509"/>
    <w:rsid w:val="004B5853"/>
    <w:rsid w:val="004B65AE"/>
    <w:rsid w:val="004B68D3"/>
    <w:rsid w:val="004B697F"/>
    <w:rsid w:val="004B6BBF"/>
    <w:rsid w:val="004B6BF4"/>
    <w:rsid w:val="004B6C9F"/>
    <w:rsid w:val="004B6CEC"/>
    <w:rsid w:val="004B6F0C"/>
    <w:rsid w:val="004B7499"/>
    <w:rsid w:val="004B7983"/>
    <w:rsid w:val="004B7C14"/>
    <w:rsid w:val="004B7E99"/>
    <w:rsid w:val="004C04AA"/>
    <w:rsid w:val="004C05A5"/>
    <w:rsid w:val="004C05AD"/>
    <w:rsid w:val="004C076E"/>
    <w:rsid w:val="004C0927"/>
    <w:rsid w:val="004C0F10"/>
    <w:rsid w:val="004C11DA"/>
    <w:rsid w:val="004C13C1"/>
    <w:rsid w:val="004C1F29"/>
    <w:rsid w:val="004C21AC"/>
    <w:rsid w:val="004C248F"/>
    <w:rsid w:val="004C2540"/>
    <w:rsid w:val="004C279F"/>
    <w:rsid w:val="004C2C08"/>
    <w:rsid w:val="004C3017"/>
    <w:rsid w:val="004C37C7"/>
    <w:rsid w:val="004C3992"/>
    <w:rsid w:val="004C3E36"/>
    <w:rsid w:val="004C48D0"/>
    <w:rsid w:val="004C4954"/>
    <w:rsid w:val="004C4B4E"/>
    <w:rsid w:val="004C4FEC"/>
    <w:rsid w:val="004C5B96"/>
    <w:rsid w:val="004C6037"/>
    <w:rsid w:val="004C6163"/>
    <w:rsid w:val="004C6811"/>
    <w:rsid w:val="004C6966"/>
    <w:rsid w:val="004C6AF0"/>
    <w:rsid w:val="004C75D6"/>
    <w:rsid w:val="004C77C5"/>
    <w:rsid w:val="004C7B65"/>
    <w:rsid w:val="004C7F5C"/>
    <w:rsid w:val="004D06AF"/>
    <w:rsid w:val="004D08C6"/>
    <w:rsid w:val="004D09D4"/>
    <w:rsid w:val="004D0CA8"/>
    <w:rsid w:val="004D11D9"/>
    <w:rsid w:val="004D1454"/>
    <w:rsid w:val="004D1802"/>
    <w:rsid w:val="004D1B39"/>
    <w:rsid w:val="004D1D74"/>
    <w:rsid w:val="004D1E7A"/>
    <w:rsid w:val="004D2313"/>
    <w:rsid w:val="004D254F"/>
    <w:rsid w:val="004D27CF"/>
    <w:rsid w:val="004D2811"/>
    <w:rsid w:val="004D2836"/>
    <w:rsid w:val="004D286E"/>
    <w:rsid w:val="004D30DF"/>
    <w:rsid w:val="004D3A80"/>
    <w:rsid w:val="004D3C96"/>
    <w:rsid w:val="004D3F88"/>
    <w:rsid w:val="004D40E6"/>
    <w:rsid w:val="004D4AF1"/>
    <w:rsid w:val="004D4BF7"/>
    <w:rsid w:val="004D527D"/>
    <w:rsid w:val="004D535D"/>
    <w:rsid w:val="004D5A8C"/>
    <w:rsid w:val="004D5E25"/>
    <w:rsid w:val="004D61ED"/>
    <w:rsid w:val="004D6301"/>
    <w:rsid w:val="004D6681"/>
    <w:rsid w:val="004D683A"/>
    <w:rsid w:val="004D6F38"/>
    <w:rsid w:val="004D6FF5"/>
    <w:rsid w:val="004D73F3"/>
    <w:rsid w:val="004D76E9"/>
    <w:rsid w:val="004E12EF"/>
    <w:rsid w:val="004E138F"/>
    <w:rsid w:val="004E1D29"/>
    <w:rsid w:val="004E1EF6"/>
    <w:rsid w:val="004E24E9"/>
    <w:rsid w:val="004E2E6C"/>
    <w:rsid w:val="004E307D"/>
    <w:rsid w:val="004E3258"/>
    <w:rsid w:val="004E331B"/>
    <w:rsid w:val="004E3540"/>
    <w:rsid w:val="004E37B1"/>
    <w:rsid w:val="004E3951"/>
    <w:rsid w:val="004E4764"/>
    <w:rsid w:val="004E4C00"/>
    <w:rsid w:val="004E528A"/>
    <w:rsid w:val="004E563D"/>
    <w:rsid w:val="004E595F"/>
    <w:rsid w:val="004E5E9B"/>
    <w:rsid w:val="004E5F5A"/>
    <w:rsid w:val="004E5F71"/>
    <w:rsid w:val="004E5F8C"/>
    <w:rsid w:val="004E609E"/>
    <w:rsid w:val="004E6BD6"/>
    <w:rsid w:val="004E71B6"/>
    <w:rsid w:val="004E724F"/>
    <w:rsid w:val="004E73B2"/>
    <w:rsid w:val="004E77B5"/>
    <w:rsid w:val="004E783E"/>
    <w:rsid w:val="004F0100"/>
    <w:rsid w:val="004F04F8"/>
    <w:rsid w:val="004F0748"/>
    <w:rsid w:val="004F0B48"/>
    <w:rsid w:val="004F122B"/>
    <w:rsid w:val="004F15CF"/>
    <w:rsid w:val="004F1B5F"/>
    <w:rsid w:val="004F1D74"/>
    <w:rsid w:val="004F1D91"/>
    <w:rsid w:val="004F1DE0"/>
    <w:rsid w:val="004F1E5D"/>
    <w:rsid w:val="004F2183"/>
    <w:rsid w:val="004F2186"/>
    <w:rsid w:val="004F2C1E"/>
    <w:rsid w:val="004F314D"/>
    <w:rsid w:val="004F32F1"/>
    <w:rsid w:val="004F38ED"/>
    <w:rsid w:val="004F3910"/>
    <w:rsid w:val="004F3A0B"/>
    <w:rsid w:val="004F45AC"/>
    <w:rsid w:val="004F48D5"/>
    <w:rsid w:val="004F4A4A"/>
    <w:rsid w:val="004F4EDE"/>
    <w:rsid w:val="004F5E59"/>
    <w:rsid w:val="004F6A55"/>
    <w:rsid w:val="004F6C63"/>
    <w:rsid w:val="004F7123"/>
    <w:rsid w:val="004F726F"/>
    <w:rsid w:val="004F757F"/>
    <w:rsid w:val="0050037F"/>
    <w:rsid w:val="00500A72"/>
    <w:rsid w:val="00502439"/>
    <w:rsid w:val="0050251A"/>
    <w:rsid w:val="00502721"/>
    <w:rsid w:val="00502952"/>
    <w:rsid w:val="0050302A"/>
    <w:rsid w:val="00503142"/>
    <w:rsid w:val="005031E2"/>
    <w:rsid w:val="0050345D"/>
    <w:rsid w:val="005039D3"/>
    <w:rsid w:val="005057C1"/>
    <w:rsid w:val="00505840"/>
    <w:rsid w:val="0050591B"/>
    <w:rsid w:val="00505D93"/>
    <w:rsid w:val="00505EA0"/>
    <w:rsid w:val="0050610C"/>
    <w:rsid w:val="005064F1"/>
    <w:rsid w:val="00506C37"/>
    <w:rsid w:val="00506CC4"/>
    <w:rsid w:val="00507065"/>
    <w:rsid w:val="005070F6"/>
    <w:rsid w:val="005076BE"/>
    <w:rsid w:val="00510F34"/>
    <w:rsid w:val="0051120F"/>
    <w:rsid w:val="00511899"/>
    <w:rsid w:val="00511F34"/>
    <w:rsid w:val="00511FE4"/>
    <w:rsid w:val="00512778"/>
    <w:rsid w:val="00513269"/>
    <w:rsid w:val="005135A5"/>
    <w:rsid w:val="0051380E"/>
    <w:rsid w:val="00513CF1"/>
    <w:rsid w:val="005140E9"/>
    <w:rsid w:val="0051447D"/>
    <w:rsid w:val="005146E7"/>
    <w:rsid w:val="0051498C"/>
    <w:rsid w:val="00514A45"/>
    <w:rsid w:val="00514BCF"/>
    <w:rsid w:val="00514FD5"/>
    <w:rsid w:val="005152F7"/>
    <w:rsid w:val="00515743"/>
    <w:rsid w:val="00515F99"/>
    <w:rsid w:val="00516309"/>
    <w:rsid w:val="00516620"/>
    <w:rsid w:val="0051696B"/>
    <w:rsid w:val="00517854"/>
    <w:rsid w:val="00517DF7"/>
    <w:rsid w:val="00520785"/>
    <w:rsid w:val="005208C6"/>
    <w:rsid w:val="00521034"/>
    <w:rsid w:val="0052149C"/>
    <w:rsid w:val="00521793"/>
    <w:rsid w:val="005224CF"/>
    <w:rsid w:val="005226B3"/>
    <w:rsid w:val="00522920"/>
    <w:rsid w:val="00522C3A"/>
    <w:rsid w:val="0052306C"/>
    <w:rsid w:val="005239C5"/>
    <w:rsid w:val="0052426C"/>
    <w:rsid w:val="0052453F"/>
    <w:rsid w:val="005245BC"/>
    <w:rsid w:val="005251D0"/>
    <w:rsid w:val="005252A8"/>
    <w:rsid w:val="005256D3"/>
    <w:rsid w:val="00525CAB"/>
    <w:rsid w:val="00525D97"/>
    <w:rsid w:val="00525E0A"/>
    <w:rsid w:val="005260AC"/>
    <w:rsid w:val="00527492"/>
    <w:rsid w:val="00527FE8"/>
    <w:rsid w:val="00530254"/>
    <w:rsid w:val="0053087E"/>
    <w:rsid w:val="005309DA"/>
    <w:rsid w:val="00531632"/>
    <w:rsid w:val="0053176F"/>
    <w:rsid w:val="00531BFF"/>
    <w:rsid w:val="00531C0C"/>
    <w:rsid w:val="0053289A"/>
    <w:rsid w:val="00532B74"/>
    <w:rsid w:val="005330B9"/>
    <w:rsid w:val="00533383"/>
    <w:rsid w:val="005334B9"/>
    <w:rsid w:val="00533B76"/>
    <w:rsid w:val="0053425B"/>
    <w:rsid w:val="0053436A"/>
    <w:rsid w:val="0053438B"/>
    <w:rsid w:val="005353C1"/>
    <w:rsid w:val="00535AD7"/>
    <w:rsid w:val="00535F0A"/>
    <w:rsid w:val="0053676C"/>
    <w:rsid w:val="00536B7F"/>
    <w:rsid w:val="00536DE8"/>
    <w:rsid w:val="0053765B"/>
    <w:rsid w:val="00537C47"/>
    <w:rsid w:val="0054012A"/>
    <w:rsid w:val="00540272"/>
    <w:rsid w:val="005408AA"/>
    <w:rsid w:val="00540930"/>
    <w:rsid w:val="00540E49"/>
    <w:rsid w:val="005416BB"/>
    <w:rsid w:val="0054218F"/>
    <w:rsid w:val="00542585"/>
    <w:rsid w:val="005426D1"/>
    <w:rsid w:val="00542793"/>
    <w:rsid w:val="00542A87"/>
    <w:rsid w:val="0054314E"/>
    <w:rsid w:val="0054353D"/>
    <w:rsid w:val="0054375D"/>
    <w:rsid w:val="0054398E"/>
    <w:rsid w:val="00543AE2"/>
    <w:rsid w:val="00543F1E"/>
    <w:rsid w:val="005444ED"/>
    <w:rsid w:val="0054507D"/>
    <w:rsid w:val="00545676"/>
    <w:rsid w:val="00545A44"/>
    <w:rsid w:val="00545C0A"/>
    <w:rsid w:val="00545E0D"/>
    <w:rsid w:val="00545E7D"/>
    <w:rsid w:val="00546A45"/>
    <w:rsid w:val="00546B03"/>
    <w:rsid w:val="00546B7E"/>
    <w:rsid w:val="00547888"/>
    <w:rsid w:val="00547B13"/>
    <w:rsid w:val="00547F73"/>
    <w:rsid w:val="00550836"/>
    <w:rsid w:val="00550E29"/>
    <w:rsid w:val="00550EA2"/>
    <w:rsid w:val="00550FE2"/>
    <w:rsid w:val="0055115A"/>
    <w:rsid w:val="005512AA"/>
    <w:rsid w:val="0055164E"/>
    <w:rsid w:val="00551682"/>
    <w:rsid w:val="00551809"/>
    <w:rsid w:val="005520BB"/>
    <w:rsid w:val="005524C7"/>
    <w:rsid w:val="0055269A"/>
    <w:rsid w:val="0055295A"/>
    <w:rsid w:val="00553590"/>
    <w:rsid w:val="00553651"/>
    <w:rsid w:val="0055386F"/>
    <w:rsid w:val="00553895"/>
    <w:rsid w:val="00553DB2"/>
    <w:rsid w:val="005542B8"/>
    <w:rsid w:val="00555192"/>
    <w:rsid w:val="00555293"/>
    <w:rsid w:val="005557D7"/>
    <w:rsid w:val="00555A5D"/>
    <w:rsid w:val="00555E52"/>
    <w:rsid w:val="00555ED2"/>
    <w:rsid w:val="00555FFA"/>
    <w:rsid w:val="0055645A"/>
    <w:rsid w:val="005567AF"/>
    <w:rsid w:val="00557180"/>
    <w:rsid w:val="00557498"/>
    <w:rsid w:val="00557595"/>
    <w:rsid w:val="005575F9"/>
    <w:rsid w:val="00557B43"/>
    <w:rsid w:val="00557C22"/>
    <w:rsid w:val="00557F1B"/>
    <w:rsid w:val="00560340"/>
    <w:rsid w:val="00560819"/>
    <w:rsid w:val="00560C72"/>
    <w:rsid w:val="00560D34"/>
    <w:rsid w:val="00561502"/>
    <w:rsid w:val="005616C9"/>
    <w:rsid w:val="0056199F"/>
    <w:rsid w:val="00562295"/>
    <w:rsid w:val="005623C7"/>
    <w:rsid w:val="005626C0"/>
    <w:rsid w:val="005629F5"/>
    <w:rsid w:val="00562ADB"/>
    <w:rsid w:val="005631AD"/>
    <w:rsid w:val="005633D4"/>
    <w:rsid w:val="00563816"/>
    <w:rsid w:val="00563818"/>
    <w:rsid w:val="005638A2"/>
    <w:rsid w:val="0056398A"/>
    <w:rsid w:val="00563A86"/>
    <w:rsid w:val="00564194"/>
    <w:rsid w:val="00564F4E"/>
    <w:rsid w:val="00564FDC"/>
    <w:rsid w:val="00565341"/>
    <w:rsid w:val="00565783"/>
    <w:rsid w:val="00565A7F"/>
    <w:rsid w:val="00565F5F"/>
    <w:rsid w:val="00566426"/>
    <w:rsid w:val="00566573"/>
    <w:rsid w:val="00566F1E"/>
    <w:rsid w:val="00567189"/>
    <w:rsid w:val="005672DE"/>
    <w:rsid w:val="00567CCC"/>
    <w:rsid w:val="00570599"/>
    <w:rsid w:val="00570B5D"/>
    <w:rsid w:val="00571252"/>
    <w:rsid w:val="005719E8"/>
    <w:rsid w:val="005719EC"/>
    <w:rsid w:val="00571C4B"/>
    <w:rsid w:val="00571F48"/>
    <w:rsid w:val="00572132"/>
    <w:rsid w:val="00572555"/>
    <w:rsid w:val="0057255E"/>
    <w:rsid w:val="00572BA4"/>
    <w:rsid w:val="0057303A"/>
    <w:rsid w:val="00573291"/>
    <w:rsid w:val="005734E5"/>
    <w:rsid w:val="00573CB3"/>
    <w:rsid w:val="005741B6"/>
    <w:rsid w:val="005743A6"/>
    <w:rsid w:val="005744CA"/>
    <w:rsid w:val="005747D5"/>
    <w:rsid w:val="00574955"/>
    <w:rsid w:val="005752DD"/>
    <w:rsid w:val="00576255"/>
    <w:rsid w:val="005764CE"/>
    <w:rsid w:val="00577221"/>
    <w:rsid w:val="005773A1"/>
    <w:rsid w:val="005774AF"/>
    <w:rsid w:val="005775B3"/>
    <w:rsid w:val="00577B0A"/>
    <w:rsid w:val="00577BD8"/>
    <w:rsid w:val="00577C5C"/>
    <w:rsid w:val="00577F91"/>
    <w:rsid w:val="005807D2"/>
    <w:rsid w:val="00580D97"/>
    <w:rsid w:val="00581085"/>
    <w:rsid w:val="00581912"/>
    <w:rsid w:val="00581F85"/>
    <w:rsid w:val="005825A0"/>
    <w:rsid w:val="005825A7"/>
    <w:rsid w:val="005828FB"/>
    <w:rsid w:val="00582A67"/>
    <w:rsid w:val="00582D6D"/>
    <w:rsid w:val="00582FE2"/>
    <w:rsid w:val="00583FC5"/>
    <w:rsid w:val="0058440C"/>
    <w:rsid w:val="005847AF"/>
    <w:rsid w:val="00584A4A"/>
    <w:rsid w:val="00584BD3"/>
    <w:rsid w:val="00584EDC"/>
    <w:rsid w:val="0058534A"/>
    <w:rsid w:val="00585DD5"/>
    <w:rsid w:val="00586954"/>
    <w:rsid w:val="00586D81"/>
    <w:rsid w:val="005873F6"/>
    <w:rsid w:val="005875C8"/>
    <w:rsid w:val="0058789E"/>
    <w:rsid w:val="005908C1"/>
    <w:rsid w:val="00590981"/>
    <w:rsid w:val="00590E9B"/>
    <w:rsid w:val="00591208"/>
    <w:rsid w:val="0059188A"/>
    <w:rsid w:val="00591EF2"/>
    <w:rsid w:val="005920DC"/>
    <w:rsid w:val="00592DC2"/>
    <w:rsid w:val="00592EA6"/>
    <w:rsid w:val="00593118"/>
    <w:rsid w:val="005935A8"/>
    <w:rsid w:val="00593C5A"/>
    <w:rsid w:val="00593D78"/>
    <w:rsid w:val="00594146"/>
    <w:rsid w:val="00595781"/>
    <w:rsid w:val="005958A4"/>
    <w:rsid w:val="005964C0"/>
    <w:rsid w:val="0059657F"/>
    <w:rsid w:val="005966DD"/>
    <w:rsid w:val="00596CFC"/>
    <w:rsid w:val="00597175"/>
    <w:rsid w:val="005978ED"/>
    <w:rsid w:val="00597BD7"/>
    <w:rsid w:val="00597BE6"/>
    <w:rsid w:val="00597E39"/>
    <w:rsid w:val="005A0803"/>
    <w:rsid w:val="005A08E8"/>
    <w:rsid w:val="005A0AEF"/>
    <w:rsid w:val="005A131E"/>
    <w:rsid w:val="005A158F"/>
    <w:rsid w:val="005A19EC"/>
    <w:rsid w:val="005A19FA"/>
    <w:rsid w:val="005A1B31"/>
    <w:rsid w:val="005A1FAA"/>
    <w:rsid w:val="005A2F7F"/>
    <w:rsid w:val="005A319D"/>
    <w:rsid w:val="005A33F1"/>
    <w:rsid w:val="005A3873"/>
    <w:rsid w:val="005A39AD"/>
    <w:rsid w:val="005A3CC7"/>
    <w:rsid w:val="005A3F23"/>
    <w:rsid w:val="005A408C"/>
    <w:rsid w:val="005A43CE"/>
    <w:rsid w:val="005A4F13"/>
    <w:rsid w:val="005A50D6"/>
    <w:rsid w:val="005A5E6B"/>
    <w:rsid w:val="005A6034"/>
    <w:rsid w:val="005A62D1"/>
    <w:rsid w:val="005A62D9"/>
    <w:rsid w:val="005A63C5"/>
    <w:rsid w:val="005A67CE"/>
    <w:rsid w:val="005A6864"/>
    <w:rsid w:val="005A68EA"/>
    <w:rsid w:val="005A6D91"/>
    <w:rsid w:val="005A72A8"/>
    <w:rsid w:val="005A7C50"/>
    <w:rsid w:val="005B0246"/>
    <w:rsid w:val="005B0BE9"/>
    <w:rsid w:val="005B0E32"/>
    <w:rsid w:val="005B0F28"/>
    <w:rsid w:val="005B1EB0"/>
    <w:rsid w:val="005B1EBD"/>
    <w:rsid w:val="005B207F"/>
    <w:rsid w:val="005B23AC"/>
    <w:rsid w:val="005B25C4"/>
    <w:rsid w:val="005B2A0C"/>
    <w:rsid w:val="005B2BDF"/>
    <w:rsid w:val="005B3347"/>
    <w:rsid w:val="005B3722"/>
    <w:rsid w:val="005B3A46"/>
    <w:rsid w:val="005B3CE0"/>
    <w:rsid w:val="005B3E14"/>
    <w:rsid w:val="005B4417"/>
    <w:rsid w:val="005B4449"/>
    <w:rsid w:val="005B45C6"/>
    <w:rsid w:val="005B4918"/>
    <w:rsid w:val="005B56CC"/>
    <w:rsid w:val="005B576E"/>
    <w:rsid w:val="005B5E9D"/>
    <w:rsid w:val="005B6003"/>
    <w:rsid w:val="005B633C"/>
    <w:rsid w:val="005B6448"/>
    <w:rsid w:val="005B6465"/>
    <w:rsid w:val="005B6B1E"/>
    <w:rsid w:val="005B6B32"/>
    <w:rsid w:val="005B6C1A"/>
    <w:rsid w:val="005B6CDE"/>
    <w:rsid w:val="005C10FA"/>
    <w:rsid w:val="005C1153"/>
    <w:rsid w:val="005C20E0"/>
    <w:rsid w:val="005C27D4"/>
    <w:rsid w:val="005C2821"/>
    <w:rsid w:val="005C287A"/>
    <w:rsid w:val="005C2D34"/>
    <w:rsid w:val="005C2DC3"/>
    <w:rsid w:val="005C2F4D"/>
    <w:rsid w:val="005C31FF"/>
    <w:rsid w:val="005C3A80"/>
    <w:rsid w:val="005C4982"/>
    <w:rsid w:val="005C4B6D"/>
    <w:rsid w:val="005C4C3A"/>
    <w:rsid w:val="005C4D76"/>
    <w:rsid w:val="005C4E02"/>
    <w:rsid w:val="005C5157"/>
    <w:rsid w:val="005C553D"/>
    <w:rsid w:val="005C5655"/>
    <w:rsid w:val="005C596B"/>
    <w:rsid w:val="005C5A63"/>
    <w:rsid w:val="005C5E5E"/>
    <w:rsid w:val="005C6DEC"/>
    <w:rsid w:val="005C6EB3"/>
    <w:rsid w:val="005C7389"/>
    <w:rsid w:val="005C7913"/>
    <w:rsid w:val="005C793E"/>
    <w:rsid w:val="005C7BB1"/>
    <w:rsid w:val="005C7CF1"/>
    <w:rsid w:val="005D12DA"/>
    <w:rsid w:val="005D1AF5"/>
    <w:rsid w:val="005D1D11"/>
    <w:rsid w:val="005D1FA6"/>
    <w:rsid w:val="005D2035"/>
    <w:rsid w:val="005D2CD4"/>
    <w:rsid w:val="005D3093"/>
    <w:rsid w:val="005D30AE"/>
    <w:rsid w:val="005D3410"/>
    <w:rsid w:val="005D4587"/>
    <w:rsid w:val="005D4C8C"/>
    <w:rsid w:val="005D4F8F"/>
    <w:rsid w:val="005D5441"/>
    <w:rsid w:val="005D5602"/>
    <w:rsid w:val="005D566A"/>
    <w:rsid w:val="005D57D9"/>
    <w:rsid w:val="005D588E"/>
    <w:rsid w:val="005D5950"/>
    <w:rsid w:val="005D64F2"/>
    <w:rsid w:val="005D6969"/>
    <w:rsid w:val="005D6D30"/>
    <w:rsid w:val="005D7130"/>
    <w:rsid w:val="005D720B"/>
    <w:rsid w:val="005D7357"/>
    <w:rsid w:val="005D7A28"/>
    <w:rsid w:val="005D7E99"/>
    <w:rsid w:val="005E0268"/>
    <w:rsid w:val="005E09D2"/>
    <w:rsid w:val="005E0B94"/>
    <w:rsid w:val="005E0C84"/>
    <w:rsid w:val="005E0E08"/>
    <w:rsid w:val="005E13AC"/>
    <w:rsid w:val="005E182B"/>
    <w:rsid w:val="005E2102"/>
    <w:rsid w:val="005E2F2B"/>
    <w:rsid w:val="005E3772"/>
    <w:rsid w:val="005E3F1D"/>
    <w:rsid w:val="005E3FD3"/>
    <w:rsid w:val="005E446A"/>
    <w:rsid w:val="005E4E69"/>
    <w:rsid w:val="005E5319"/>
    <w:rsid w:val="005E5822"/>
    <w:rsid w:val="005E5891"/>
    <w:rsid w:val="005E59D2"/>
    <w:rsid w:val="005E5B1D"/>
    <w:rsid w:val="005E5E09"/>
    <w:rsid w:val="005E5E13"/>
    <w:rsid w:val="005E659C"/>
    <w:rsid w:val="005E66E7"/>
    <w:rsid w:val="005E6730"/>
    <w:rsid w:val="005E6B62"/>
    <w:rsid w:val="005E7326"/>
    <w:rsid w:val="005E75D7"/>
    <w:rsid w:val="005E7A55"/>
    <w:rsid w:val="005E7DDF"/>
    <w:rsid w:val="005F023A"/>
    <w:rsid w:val="005F0810"/>
    <w:rsid w:val="005F0993"/>
    <w:rsid w:val="005F0C32"/>
    <w:rsid w:val="005F1242"/>
    <w:rsid w:val="005F1597"/>
    <w:rsid w:val="005F1EB7"/>
    <w:rsid w:val="005F201C"/>
    <w:rsid w:val="005F22BA"/>
    <w:rsid w:val="005F233A"/>
    <w:rsid w:val="005F2701"/>
    <w:rsid w:val="005F3051"/>
    <w:rsid w:val="005F31E4"/>
    <w:rsid w:val="005F32D2"/>
    <w:rsid w:val="005F3BEA"/>
    <w:rsid w:val="005F3C3A"/>
    <w:rsid w:val="005F3CBE"/>
    <w:rsid w:val="005F3D3E"/>
    <w:rsid w:val="005F4235"/>
    <w:rsid w:val="005F4967"/>
    <w:rsid w:val="005F52B9"/>
    <w:rsid w:val="005F5496"/>
    <w:rsid w:val="005F5523"/>
    <w:rsid w:val="005F5E5D"/>
    <w:rsid w:val="005F64CC"/>
    <w:rsid w:val="005F6579"/>
    <w:rsid w:val="005F65E4"/>
    <w:rsid w:val="005F6A8E"/>
    <w:rsid w:val="005F73B4"/>
    <w:rsid w:val="005F77E7"/>
    <w:rsid w:val="005F78C6"/>
    <w:rsid w:val="00600079"/>
    <w:rsid w:val="0060010F"/>
    <w:rsid w:val="006003FB"/>
    <w:rsid w:val="00600A5C"/>
    <w:rsid w:val="00600CF5"/>
    <w:rsid w:val="00601333"/>
    <w:rsid w:val="0060161C"/>
    <w:rsid w:val="00602100"/>
    <w:rsid w:val="0060239A"/>
    <w:rsid w:val="00602581"/>
    <w:rsid w:val="00602793"/>
    <w:rsid w:val="00602B87"/>
    <w:rsid w:val="00602F1D"/>
    <w:rsid w:val="00602F91"/>
    <w:rsid w:val="00603359"/>
    <w:rsid w:val="006037F6"/>
    <w:rsid w:val="00603EF3"/>
    <w:rsid w:val="006047BB"/>
    <w:rsid w:val="006052CD"/>
    <w:rsid w:val="006053AC"/>
    <w:rsid w:val="00605411"/>
    <w:rsid w:val="00605D81"/>
    <w:rsid w:val="0060615C"/>
    <w:rsid w:val="006073A4"/>
    <w:rsid w:val="006078A5"/>
    <w:rsid w:val="00607E9C"/>
    <w:rsid w:val="006103F2"/>
    <w:rsid w:val="00610450"/>
    <w:rsid w:val="0061053D"/>
    <w:rsid w:val="00610670"/>
    <w:rsid w:val="00610D00"/>
    <w:rsid w:val="00610DA6"/>
    <w:rsid w:val="00610F07"/>
    <w:rsid w:val="006114A2"/>
    <w:rsid w:val="006114B2"/>
    <w:rsid w:val="00611BB3"/>
    <w:rsid w:val="006122AC"/>
    <w:rsid w:val="006126A4"/>
    <w:rsid w:val="00612CDB"/>
    <w:rsid w:val="0061316B"/>
    <w:rsid w:val="00613373"/>
    <w:rsid w:val="00613A1E"/>
    <w:rsid w:val="00613AE2"/>
    <w:rsid w:val="0061403A"/>
    <w:rsid w:val="00614246"/>
    <w:rsid w:val="00614353"/>
    <w:rsid w:val="00614E75"/>
    <w:rsid w:val="00615A9D"/>
    <w:rsid w:val="006161C3"/>
    <w:rsid w:val="006165E0"/>
    <w:rsid w:val="0061674B"/>
    <w:rsid w:val="00616C61"/>
    <w:rsid w:val="00616D2E"/>
    <w:rsid w:val="00617214"/>
    <w:rsid w:val="0061742D"/>
    <w:rsid w:val="006175C2"/>
    <w:rsid w:val="00617840"/>
    <w:rsid w:val="00620221"/>
    <w:rsid w:val="006207F1"/>
    <w:rsid w:val="006211FD"/>
    <w:rsid w:val="00621323"/>
    <w:rsid w:val="006219D6"/>
    <w:rsid w:val="00621AE4"/>
    <w:rsid w:val="00621DC8"/>
    <w:rsid w:val="00621EE6"/>
    <w:rsid w:val="0062203B"/>
    <w:rsid w:val="0062212B"/>
    <w:rsid w:val="00622BFA"/>
    <w:rsid w:val="00623045"/>
    <w:rsid w:val="00623C2C"/>
    <w:rsid w:val="006240F8"/>
    <w:rsid w:val="006244BF"/>
    <w:rsid w:val="00624508"/>
    <w:rsid w:val="00624604"/>
    <w:rsid w:val="00624D40"/>
    <w:rsid w:val="00625A7D"/>
    <w:rsid w:val="00626339"/>
    <w:rsid w:val="00627101"/>
    <w:rsid w:val="00627505"/>
    <w:rsid w:val="00627A4F"/>
    <w:rsid w:val="00630143"/>
    <w:rsid w:val="006302F4"/>
    <w:rsid w:val="006307D3"/>
    <w:rsid w:val="006308F6"/>
    <w:rsid w:val="00630D0E"/>
    <w:rsid w:val="00630DCC"/>
    <w:rsid w:val="00630F97"/>
    <w:rsid w:val="00631325"/>
    <w:rsid w:val="0063135F"/>
    <w:rsid w:val="0063158C"/>
    <w:rsid w:val="00631B64"/>
    <w:rsid w:val="00631DF5"/>
    <w:rsid w:val="006321AA"/>
    <w:rsid w:val="00632243"/>
    <w:rsid w:val="00632262"/>
    <w:rsid w:val="00632A34"/>
    <w:rsid w:val="00632B48"/>
    <w:rsid w:val="00632B82"/>
    <w:rsid w:val="00632FA3"/>
    <w:rsid w:val="0063365D"/>
    <w:rsid w:val="00633CDB"/>
    <w:rsid w:val="00633F49"/>
    <w:rsid w:val="006341BF"/>
    <w:rsid w:val="006341D7"/>
    <w:rsid w:val="006347D8"/>
    <w:rsid w:val="00634882"/>
    <w:rsid w:val="00634F63"/>
    <w:rsid w:val="0063570A"/>
    <w:rsid w:val="0063587E"/>
    <w:rsid w:val="0063588F"/>
    <w:rsid w:val="00635C2E"/>
    <w:rsid w:val="00635C4F"/>
    <w:rsid w:val="00636221"/>
    <w:rsid w:val="006369C8"/>
    <w:rsid w:val="00636A3A"/>
    <w:rsid w:val="00636E17"/>
    <w:rsid w:val="00637766"/>
    <w:rsid w:val="00637829"/>
    <w:rsid w:val="006402A2"/>
    <w:rsid w:val="0064093F"/>
    <w:rsid w:val="00640B8B"/>
    <w:rsid w:val="00641077"/>
    <w:rsid w:val="00641C3A"/>
    <w:rsid w:val="00641CCE"/>
    <w:rsid w:val="00641D25"/>
    <w:rsid w:val="0064218E"/>
    <w:rsid w:val="00642625"/>
    <w:rsid w:val="006428C2"/>
    <w:rsid w:val="006428F1"/>
    <w:rsid w:val="00642969"/>
    <w:rsid w:val="00642B52"/>
    <w:rsid w:val="00642B7E"/>
    <w:rsid w:val="00642EE8"/>
    <w:rsid w:val="00642FC4"/>
    <w:rsid w:val="006436CB"/>
    <w:rsid w:val="00643836"/>
    <w:rsid w:val="00644078"/>
    <w:rsid w:val="00644E73"/>
    <w:rsid w:val="00644EFB"/>
    <w:rsid w:val="00645061"/>
    <w:rsid w:val="0064551F"/>
    <w:rsid w:val="006457E2"/>
    <w:rsid w:val="00645849"/>
    <w:rsid w:val="00645AB2"/>
    <w:rsid w:val="00646ADF"/>
    <w:rsid w:val="00646FAF"/>
    <w:rsid w:val="006471D3"/>
    <w:rsid w:val="006475F2"/>
    <w:rsid w:val="00647B1C"/>
    <w:rsid w:val="00647D0D"/>
    <w:rsid w:val="0065047E"/>
    <w:rsid w:val="006504CF"/>
    <w:rsid w:val="00650C7A"/>
    <w:rsid w:val="00650F53"/>
    <w:rsid w:val="0065109B"/>
    <w:rsid w:val="00651221"/>
    <w:rsid w:val="006512CA"/>
    <w:rsid w:val="00651731"/>
    <w:rsid w:val="00652385"/>
    <w:rsid w:val="006526D6"/>
    <w:rsid w:val="0065296B"/>
    <w:rsid w:val="00652B0B"/>
    <w:rsid w:val="0065407F"/>
    <w:rsid w:val="0065430D"/>
    <w:rsid w:val="00654CE1"/>
    <w:rsid w:val="00655038"/>
    <w:rsid w:val="006551AC"/>
    <w:rsid w:val="006554E7"/>
    <w:rsid w:val="00655D3D"/>
    <w:rsid w:val="00655DFF"/>
    <w:rsid w:val="00656443"/>
    <w:rsid w:val="00657226"/>
    <w:rsid w:val="00657C02"/>
    <w:rsid w:val="00657C0D"/>
    <w:rsid w:val="00657E9D"/>
    <w:rsid w:val="00657ED0"/>
    <w:rsid w:val="00660649"/>
    <w:rsid w:val="00660C21"/>
    <w:rsid w:val="00660F5D"/>
    <w:rsid w:val="006610D9"/>
    <w:rsid w:val="0066116D"/>
    <w:rsid w:val="006611A7"/>
    <w:rsid w:val="00661278"/>
    <w:rsid w:val="0066156B"/>
    <w:rsid w:val="00661E3B"/>
    <w:rsid w:val="00661F40"/>
    <w:rsid w:val="00661FEA"/>
    <w:rsid w:val="00662E2A"/>
    <w:rsid w:val="0066301B"/>
    <w:rsid w:val="00663621"/>
    <w:rsid w:val="00663BA5"/>
    <w:rsid w:val="006644B7"/>
    <w:rsid w:val="0066474D"/>
    <w:rsid w:val="0066496C"/>
    <w:rsid w:val="00664E4F"/>
    <w:rsid w:val="006650FC"/>
    <w:rsid w:val="00665440"/>
    <w:rsid w:val="006661BA"/>
    <w:rsid w:val="00666201"/>
    <w:rsid w:val="00666696"/>
    <w:rsid w:val="006667AA"/>
    <w:rsid w:val="0066729F"/>
    <w:rsid w:val="00667B56"/>
    <w:rsid w:val="00667D05"/>
    <w:rsid w:val="0067053E"/>
    <w:rsid w:val="00670740"/>
    <w:rsid w:val="00671272"/>
    <w:rsid w:val="0067150B"/>
    <w:rsid w:val="00671916"/>
    <w:rsid w:val="00671B0B"/>
    <w:rsid w:val="006722BF"/>
    <w:rsid w:val="00672857"/>
    <w:rsid w:val="006729A4"/>
    <w:rsid w:val="00672B17"/>
    <w:rsid w:val="00673085"/>
    <w:rsid w:val="006731CB"/>
    <w:rsid w:val="00673205"/>
    <w:rsid w:val="006735B4"/>
    <w:rsid w:val="006735CB"/>
    <w:rsid w:val="0067365F"/>
    <w:rsid w:val="00673E3A"/>
    <w:rsid w:val="00673F59"/>
    <w:rsid w:val="00673F6B"/>
    <w:rsid w:val="006747CD"/>
    <w:rsid w:val="0067503B"/>
    <w:rsid w:val="0067505A"/>
    <w:rsid w:val="006760A6"/>
    <w:rsid w:val="00676251"/>
    <w:rsid w:val="006762BA"/>
    <w:rsid w:val="00676325"/>
    <w:rsid w:val="00676372"/>
    <w:rsid w:val="00676843"/>
    <w:rsid w:val="00676EFF"/>
    <w:rsid w:val="00677130"/>
    <w:rsid w:val="00677632"/>
    <w:rsid w:val="00677A2E"/>
    <w:rsid w:val="00680109"/>
    <w:rsid w:val="006803EE"/>
    <w:rsid w:val="00680759"/>
    <w:rsid w:val="00680A99"/>
    <w:rsid w:val="006812A0"/>
    <w:rsid w:val="00681AA7"/>
    <w:rsid w:val="00681C88"/>
    <w:rsid w:val="006822C1"/>
    <w:rsid w:val="00682471"/>
    <w:rsid w:val="00682D4E"/>
    <w:rsid w:val="00683213"/>
    <w:rsid w:val="0068398E"/>
    <w:rsid w:val="00683F1E"/>
    <w:rsid w:val="006845B8"/>
    <w:rsid w:val="00684CC5"/>
    <w:rsid w:val="00684DB7"/>
    <w:rsid w:val="006852BC"/>
    <w:rsid w:val="00685573"/>
    <w:rsid w:val="00685598"/>
    <w:rsid w:val="006865F7"/>
    <w:rsid w:val="0068676C"/>
    <w:rsid w:val="00686EA6"/>
    <w:rsid w:val="006871B7"/>
    <w:rsid w:val="00687254"/>
    <w:rsid w:val="0068793A"/>
    <w:rsid w:val="00687B42"/>
    <w:rsid w:val="00690564"/>
    <w:rsid w:val="00690940"/>
    <w:rsid w:val="0069106F"/>
    <w:rsid w:val="00691450"/>
    <w:rsid w:val="0069150B"/>
    <w:rsid w:val="0069196E"/>
    <w:rsid w:val="00691F09"/>
    <w:rsid w:val="006920A5"/>
    <w:rsid w:val="00692148"/>
    <w:rsid w:val="00692631"/>
    <w:rsid w:val="00692A42"/>
    <w:rsid w:val="00692E54"/>
    <w:rsid w:val="00692F15"/>
    <w:rsid w:val="00693728"/>
    <w:rsid w:val="00694976"/>
    <w:rsid w:val="006949C5"/>
    <w:rsid w:val="00696019"/>
    <w:rsid w:val="0069615B"/>
    <w:rsid w:val="00696440"/>
    <w:rsid w:val="006968AD"/>
    <w:rsid w:val="00696B3B"/>
    <w:rsid w:val="006971AA"/>
    <w:rsid w:val="006972F8"/>
    <w:rsid w:val="00697A80"/>
    <w:rsid w:val="00697E6A"/>
    <w:rsid w:val="006A0AEC"/>
    <w:rsid w:val="006A1189"/>
    <w:rsid w:val="006A15F5"/>
    <w:rsid w:val="006A17A5"/>
    <w:rsid w:val="006A1F50"/>
    <w:rsid w:val="006A23A9"/>
    <w:rsid w:val="006A26EC"/>
    <w:rsid w:val="006A2C25"/>
    <w:rsid w:val="006A3003"/>
    <w:rsid w:val="006A318E"/>
    <w:rsid w:val="006A33D5"/>
    <w:rsid w:val="006A3641"/>
    <w:rsid w:val="006A39C4"/>
    <w:rsid w:val="006A48CC"/>
    <w:rsid w:val="006A4974"/>
    <w:rsid w:val="006A4AD0"/>
    <w:rsid w:val="006A5037"/>
    <w:rsid w:val="006A5296"/>
    <w:rsid w:val="006A584F"/>
    <w:rsid w:val="006A5AC1"/>
    <w:rsid w:val="006A5F0F"/>
    <w:rsid w:val="006A6261"/>
    <w:rsid w:val="006A671B"/>
    <w:rsid w:val="006A6BD5"/>
    <w:rsid w:val="006A7CB7"/>
    <w:rsid w:val="006A7DEC"/>
    <w:rsid w:val="006B010A"/>
    <w:rsid w:val="006B0B6D"/>
    <w:rsid w:val="006B0B8F"/>
    <w:rsid w:val="006B0CA6"/>
    <w:rsid w:val="006B0FA6"/>
    <w:rsid w:val="006B135E"/>
    <w:rsid w:val="006B15BD"/>
    <w:rsid w:val="006B18AE"/>
    <w:rsid w:val="006B21DF"/>
    <w:rsid w:val="006B2251"/>
    <w:rsid w:val="006B2293"/>
    <w:rsid w:val="006B2940"/>
    <w:rsid w:val="006B29F3"/>
    <w:rsid w:val="006B3C71"/>
    <w:rsid w:val="006B3E7F"/>
    <w:rsid w:val="006B3F0E"/>
    <w:rsid w:val="006B4304"/>
    <w:rsid w:val="006B4463"/>
    <w:rsid w:val="006B451C"/>
    <w:rsid w:val="006B4673"/>
    <w:rsid w:val="006B46CE"/>
    <w:rsid w:val="006B4972"/>
    <w:rsid w:val="006B4E89"/>
    <w:rsid w:val="006B54A2"/>
    <w:rsid w:val="006B61B9"/>
    <w:rsid w:val="006B62A9"/>
    <w:rsid w:val="006B6342"/>
    <w:rsid w:val="006B63BE"/>
    <w:rsid w:val="006B64E6"/>
    <w:rsid w:val="006B72CE"/>
    <w:rsid w:val="006B7B2F"/>
    <w:rsid w:val="006B7F05"/>
    <w:rsid w:val="006C07E1"/>
    <w:rsid w:val="006C0978"/>
    <w:rsid w:val="006C0A0C"/>
    <w:rsid w:val="006C0EA0"/>
    <w:rsid w:val="006C0F6B"/>
    <w:rsid w:val="006C106E"/>
    <w:rsid w:val="006C129F"/>
    <w:rsid w:val="006C1804"/>
    <w:rsid w:val="006C1969"/>
    <w:rsid w:val="006C1B9E"/>
    <w:rsid w:val="006C1BAB"/>
    <w:rsid w:val="006C1D84"/>
    <w:rsid w:val="006C20DE"/>
    <w:rsid w:val="006C22AB"/>
    <w:rsid w:val="006C244B"/>
    <w:rsid w:val="006C2650"/>
    <w:rsid w:val="006C29A2"/>
    <w:rsid w:val="006C2B02"/>
    <w:rsid w:val="006C2FFA"/>
    <w:rsid w:val="006C3433"/>
    <w:rsid w:val="006C3498"/>
    <w:rsid w:val="006C34AF"/>
    <w:rsid w:val="006C3530"/>
    <w:rsid w:val="006C4AC0"/>
    <w:rsid w:val="006C4DE5"/>
    <w:rsid w:val="006C61F1"/>
    <w:rsid w:val="006C6492"/>
    <w:rsid w:val="006C6DAA"/>
    <w:rsid w:val="006C721C"/>
    <w:rsid w:val="006C75EF"/>
    <w:rsid w:val="006D02D4"/>
    <w:rsid w:val="006D057C"/>
    <w:rsid w:val="006D06E7"/>
    <w:rsid w:val="006D0ADC"/>
    <w:rsid w:val="006D0C30"/>
    <w:rsid w:val="006D104F"/>
    <w:rsid w:val="006D1100"/>
    <w:rsid w:val="006D14AA"/>
    <w:rsid w:val="006D17C3"/>
    <w:rsid w:val="006D18F2"/>
    <w:rsid w:val="006D1B6F"/>
    <w:rsid w:val="006D1C08"/>
    <w:rsid w:val="006D22A2"/>
    <w:rsid w:val="006D26AF"/>
    <w:rsid w:val="006D26D8"/>
    <w:rsid w:val="006D2F48"/>
    <w:rsid w:val="006D3683"/>
    <w:rsid w:val="006D3AE2"/>
    <w:rsid w:val="006D3D68"/>
    <w:rsid w:val="006D41AB"/>
    <w:rsid w:val="006D48F7"/>
    <w:rsid w:val="006D49A7"/>
    <w:rsid w:val="006D4E40"/>
    <w:rsid w:val="006D57E2"/>
    <w:rsid w:val="006D585C"/>
    <w:rsid w:val="006D5996"/>
    <w:rsid w:val="006D6296"/>
    <w:rsid w:val="006D62A4"/>
    <w:rsid w:val="006D63A4"/>
    <w:rsid w:val="006D65EF"/>
    <w:rsid w:val="006D7095"/>
    <w:rsid w:val="006D7946"/>
    <w:rsid w:val="006D7C6B"/>
    <w:rsid w:val="006D7DD0"/>
    <w:rsid w:val="006E02D1"/>
    <w:rsid w:val="006E034A"/>
    <w:rsid w:val="006E07EC"/>
    <w:rsid w:val="006E0938"/>
    <w:rsid w:val="006E0C46"/>
    <w:rsid w:val="006E1393"/>
    <w:rsid w:val="006E17F8"/>
    <w:rsid w:val="006E1EF1"/>
    <w:rsid w:val="006E20E5"/>
    <w:rsid w:val="006E24FA"/>
    <w:rsid w:val="006E2A3E"/>
    <w:rsid w:val="006E2C07"/>
    <w:rsid w:val="006E2D9E"/>
    <w:rsid w:val="006E3385"/>
    <w:rsid w:val="006E3656"/>
    <w:rsid w:val="006E3997"/>
    <w:rsid w:val="006E49CC"/>
    <w:rsid w:val="006E4C38"/>
    <w:rsid w:val="006E4EAB"/>
    <w:rsid w:val="006E51AB"/>
    <w:rsid w:val="006E51CB"/>
    <w:rsid w:val="006E52AB"/>
    <w:rsid w:val="006E53DD"/>
    <w:rsid w:val="006E5BCF"/>
    <w:rsid w:val="006E5DAF"/>
    <w:rsid w:val="006E6284"/>
    <w:rsid w:val="006E68B5"/>
    <w:rsid w:val="006F01E9"/>
    <w:rsid w:val="006F0529"/>
    <w:rsid w:val="006F07C7"/>
    <w:rsid w:val="006F08A4"/>
    <w:rsid w:val="006F185E"/>
    <w:rsid w:val="006F18DF"/>
    <w:rsid w:val="006F1BF7"/>
    <w:rsid w:val="006F1C26"/>
    <w:rsid w:val="006F1CC1"/>
    <w:rsid w:val="006F2405"/>
    <w:rsid w:val="006F2477"/>
    <w:rsid w:val="006F40BF"/>
    <w:rsid w:val="006F424D"/>
    <w:rsid w:val="006F42E7"/>
    <w:rsid w:val="006F5D4F"/>
    <w:rsid w:val="006F5E3E"/>
    <w:rsid w:val="006F5F63"/>
    <w:rsid w:val="006F64BE"/>
    <w:rsid w:val="006F663D"/>
    <w:rsid w:val="006F7172"/>
    <w:rsid w:val="0070036D"/>
    <w:rsid w:val="007008CE"/>
    <w:rsid w:val="00700B06"/>
    <w:rsid w:val="00700F3F"/>
    <w:rsid w:val="007011C1"/>
    <w:rsid w:val="00701614"/>
    <w:rsid w:val="0070169A"/>
    <w:rsid w:val="00701BDF"/>
    <w:rsid w:val="00702440"/>
    <w:rsid w:val="00702630"/>
    <w:rsid w:val="007026CA"/>
    <w:rsid w:val="00702A8F"/>
    <w:rsid w:val="0070339C"/>
    <w:rsid w:val="007035B3"/>
    <w:rsid w:val="00703A9A"/>
    <w:rsid w:val="00703CC7"/>
    <w:rsid w:val="007056B0"/>
    <w:rsid w:val="007061AB"/>
    <w:rsid w:val="00706524"/>
    <w:rsid w:val="00707223"/>
    <w:rsid w:val="00707866"/>
    <w:rsid w:val="00707921"/>
    <w:rsid w:val="00707D41"/>
    <w:rsid w:val="00710529"/>
    <w:rsid w:val="00710571"/>
    <w:rsid w:val="00711229"/>
    <w:rsid w:val="0071122F"/>
    <w:rsid w:val="00711635"/>
    <w:rsid w:val="007122F2"/>
    <w:rsid w:val="0071238A"/>
    <w:rsid w:val="007125D6"/>
    <w:rsid w:val="00712647"/>
    <w:rsid w:val="00712BDF"/>
    <w:rsid w:val="00712D9A"/>
    <w:rsid w:val="00713103"/>
    <w:rsid w:val="007131BC"/>
    <w:rsid w:val="00713798"/>
    <w:rsid w:val="0071379C"/>
    <w:rsid w:val="00713819"/>
    <w:rsid w:val="00713A0B"/>
    <w:rsid w:val="00713C70"/>
    <w:rsid w:val="00714126"/>
    <w:rsid w:val="00714F90"/>
    <w:rsid w:val="007152B0"/>
    <w:rsid w:val="007156A2"/>
    <w:rsid w:val="007157BC"/>
    <w:rsid w:val="00715883"/>
    <w:rsid w:val="00715B97"/>
    <w:rsid w:val="00716468"/>
    <w:rsid w:val="007168BF"/>
    <w:rsid w:val="007168E0"/>
    <w:rsid w:val="00716907"/>
    <w:rsid w:val="00716C7B"/>
    <w:rsid w:val="007173A5"/>
    <w:rsid w:val="00717703"/>
    <w:rsid w:val="00717D4A"/>
    <w:rsid w:val="00717F4F"/>
    <w:rsid w:val="0072079A"/>
    <w:rsid w:val="00720872"/>
    <w:rsid w:val="00720D52"/>
    <w:rsid w:val="0072129D"/>
    <w:rsid w:val="00721314"/>
    <w:rsid w:val="00721359"/>
    <w:rsid w:val="00721464"/>
    <w:rsid w:val="00721612"/>
    <w:rsid w:val="007216B5"/>
    <w:rsid w:val="007228C2"/>
    <w:rsid w:val="00722C2B"/>
    <w:rsid w:val="00722CAF"/>
    <w:rsid w:val="00722D27"/>
    <w:rsid w:val="00722E4D"/>
    <w:rsid w:val="00723A72"/>
    <w:rsid w:val="00723EB6"/>
    <w:rsid w:val="00724385"/>
    <w:rsid w:val="00724478"/>
    <w:rsid w:val="00724DF6"/>
    <w:rsid w:val="00724E14"/>
    <w:rsid w:val="0072502D"/>
    <w:rsid w:val="00725184"/>
    <w:rsid w:val="007253B1"/>
    <w:rsid w:val="00725676"/>
    <w:rsid w:val="00725C2A"/>
    <w:rsid w:val="007262E8"/>
    <w:rsid w:val="007262F0"/>
    <w:rsid w:val="00726344"/>
    <w:rsid w:val="00726460"/>
    <w:rsid w:val="007264AB"/>
    <w:rsid w:val="00726E69"/>
    <w:rsid w:val="00727867"/>
    <w:rsid w:val="00727B62"/>
    <w:rsid w:val="00727CBF"/>
    <w:rsid w:val="007300D0"/>
    <w:rsid w:val="007304A3"/>
    <w:rsid w:val="007307BD"/>
    <w:rsid w:val="00730972"/>
    <w:rsid w:val="00730F04"/>
    <w:rsid w:val="0073165F"/>
    <w:rsid w:val="007317F4"/>
    <w:rsid w:val="00731F94"/>
    <w:rsid w:val="007327AA"/>
    <w:rsid w:val="00732944"/>
    <w:rsid w:val="007329DC"/>
    <w:rsid w:val="00732D3C"/>
    <w:rsid w:val="007330D2"/>
    <w:rsid w:val="00733666"/>
    <w:rsid w:val="007337DD"/>
    <w:rsid w:val="00733AD0"/>
    <w:rsid w:val="00734003"/>
    <w:rsid w:val="00734349"/>
    <w:rsid w:val="00734B8E"/>
    <w:rsid w:val="00734E9D"/>
    <w:rsid w:val="00734EB5"/>
    <w:rsid w:val="007350A3"/>
    <w:rsid w:val="007355EA"/>
    <w:rsid w:val="00735CBF"/>
    <w:rsid w:val="00735D0D"/>
    <w:rsid w:val="00736400"/>
    <w:rsid w:val="0073693D"/>
    <w:rsid w:val="00736A45"/>
    <w:rsid w:val="00736CB2"/>
    <w:rsid w:val="00736CF3"/>
    <w:rsid w:val="00736DAC"/>
    <w:rsid w:val="00737257"/>
    <w:rsid w:val="0073783A"/>
    <w:rsid w:val="00737B68"/>
    <w:rsid w:val="0074042D"/>
    <w:rsid w:val="00740E2A"/>
    <w:rsid w:val="007413AE"/>
    <w:rsid w:val="0074144F"/>
    <w:rsid w:val="00741D35"/>
    <w:rsid w:val="00741F48"/>
    <w:rsid w:val="00741FC1"/>
    <w:rsid w:val="007420B0"/>
    <w:rsid w:val="0074244A"/>
    <w:rsid w:val="007425D9"/>
    <w:rsid w:val="00742C1C"/>
    <w:rsid w:val="00742E51"/>
    <w:rsid w:val="007432D2"/>
    <w:rsid w:val="00743CAA"/>
    <w:rsid w:val="00744279"/>
    <w:rsid w:val="007443C8"/>
    <w:rsid w:val="00744625"/>
    <w:rsid w:val="007449B7"/>
    <w:rsid w:val="00744DAB"/>
    <w:rsid w:val="00744F2B"/>
    <w:rsid w:val="0074557A"/>
    <w:rsid w:val="00745683"/>
    <w:rsid w:val="007457AE"/>
    <w:rsid w:val="00745BD9"/>
    <w:rsid w:val="00745E6E"/>
    <w:rsid w:val="00745F97"/>
    <w:rsid w:val="0074644C"/>
    <w:rsid w:val="007465A0"/>
    <w:rsid w:val="00746DF7"/>
    <w:rsid w:val="00747065"/>
    <w:rsid w:val="00747CA4"/>
    <w:rsid w:val="00747E33"/>
    <w:rsid w:val="00747EC1"/>
    <w:rsid w:val="007509E3"/>
    <w:rsid w:val="00750AA7"/>
    <w:rsid w:val="00750D0F"/>
    <w:rsid w:val="00750D90"/>
    <w:rsid w:val="0075106E"/>
    <w:rsid w:val="00751896"/>
    <w:rsid w:val="00751D22"/>
    <w:rsid w:val="00751F66"/>
    <w:rsid w:val="00752633"/>
    <w:rsid w:val="00752911"/>
    <w:rsid w:val="0075347B"/>
    <w:rsid w:val="007539E8"/>
    <w:rsid w:val="00753B06"/>
    <w:rsid w:val="00753D17"/>
    <w:rsid w:val="007540AC"/>
    <w:rsid w:val="007541F6"/>
    <w:rsid w:val="007542F8"/>
    <w:rsid w:val="00754477"/>
    <w:rsid w:val="00754B40"/>
    <w:rsid w:val="00755933"/>
    <w:rsid w:val="00755C51"/>
    <w:rsid w:val="00757057"/>
    <w:rsid w:val="007579BF"/>
    <w:rsid w:val="00757D4C"/>
    <w:rsid w:val="00757FDB"/>
    <w:rsid w:val="00760214"/>
    <w:rsid w:val="007604E3"/>
    <w:rsid w:val="0076056D"/>
    <w:rsid w:val="00760736"/>
    <w:rsid w:val="007608F7"/>
    <w:rsid w:val="00760CDC"/>
    <w:rsid w:val="00760ED8"/>
    <w:rsid w:val="00761355"/>
    <w:rsid w:val="00761373"/>
    <w:rsid w:val="007614B8"/>
    <w:rsid w:val="007614E1"/>
    <w:rsid w:val="00761582"/>
    <w:rsid w:val="00761803"/>
    <w:rsid w:val="007624D8"/>
    <w:rsid w:val="007628EA"/>
    <w:rsid w:val="00762A18"/>
    <w:rsid w:val="00762EFD"/>
    <w:rsid w:val="007631FF"/>
    <w:rsid w:val="0076362B"/>
    <w:rsid w:val="00763640"/>
    <w:rsid w:val="00763834"/>
    <w:rsid w:val="00764337"/>
    <w:rsid w:val="0076465B"/>
    <w:rsid w:val="00764694"/>
    <w:rsid w:val="00765045"/>
    <w:rsid w:val="00765EAA"/>
    <w:rsid w:val="007662EE"/>
    <w:rsid w:val="00766CD1"/>
    <w:rsid w:val="00767086"/>
    <w:rsid w:val="00767261"/>
    <w:rsid w:val="00767289"/>
    <w:rsid w:val="00767830"/>
    <w:rsid w:val="00767C06"/>
    <w:rsid w:val="0077035A"/>
    <w:rsid w:val="00770950"/>
    <w:rsid w:val="00771388"/>
    <w:rsid w:val="00771D73"/>
    <w:rsid w:val="00771F6A"/>
    <w:rsid w:val="00772B93"/>
    <w:rsid w:val="00772F27"/>
    <w:rsid w:val="00773315"/>
    <w:rsid w:val="007739DB"/>
    <w:rsid w:val="0077418D"/>
    <w:rsid w:val="00774269"/>
    <w:rsid w:val="007746AD"/>
    <w:rsid w:val="00774F28"/>
    <w:rsid w:val="00775046"/>
    <w:rsid w:val="00775D6D"/>
    <w:rsid w:val="00775E7E"/>
    <w:rsid w:val="00776205"/>
    <w:rsid w:val="007769AD"/>
    <w:rsid w:val="00776AFA"/>
    <w:rsid w:val="00776D2F"/>
    <w:rsid w:val="00776D73"/>
    <w:rsid w:val="00777376"/>
    <w:rsid w:val="00777AAD"/>
    <w:rsid w:val="007801F3"/>
    <w:rsid w:val="0078053A"/>
    <w:rsid w:val="00780641"/>
    <w:rsid w:val="00780ACC"/>
    <w:rsid w:val="00780FAD"/>
    <w:rsid w:val="00781645"/>
    <w:rsid w:val="00781658"/>
    <w:rsid w:val="00781680"/>
    <w:rsid w:val="00782E84"/>
    <w:rsid w:val="00783343"/>
    <w:rsid w:val="007833AF"/>
    <w:rsid w:val="0078385D"/>
    <w:rsid w:val="0078394A"/>
    <w:rsid w:val="00784A81"/>
    <w:rsid w:val="00785198"/>
    <w:rsid w:val="007851E1"/>
    <w:rsid w:val="007853A5"/>
    <w:rsid w:val="0078561A"/>
    <w:rsid w:val="007857B6"/>
    <w:rsid w:val="00785EE5"/>
    <w:rsid w:val="00786722"/>
    <w:rsid w:val="00786775"/>
    <w:rsid w:val="00787863"/>
    <w:rsid w:val="00790D43"/>
    <w:rsid w:val="0079144C"/>
    <w:rsid w:val="007914E1"/>
    <w:rsid w:val="0079169C"/>
    <w:rsid w:val="00791A13"/>
    <w:rsid w:val="00792CF4"/>
    <w:rsid w:val="00792D0C"/>
    <w:rsid w:val="007933F9"/>
    <w:rsid w:val="00793DF2"/>
    <w:rsid w:val="0079478A"/>
    <w:rsid w:val="00794A45"/>
    <w:rsid w:val="00794A7D"/>
    <w:rsid w:val="00794BC9"/>
    <w:rsid w:val="00794FA9"/>
    <w:rsid w:val="00795160"/>
    <w:rsid w:val="0079536D"/>
    <w:rsid w:val="007956FD"/>
    <w:rsid w:val="0079575E"/>
    <w:rsid w:val="007958C2"/>
    <w:rsid w:val="00795A6B"/>
    <w:rsid w:val="00796B54"/>
    <w:rsid w:val="00797B4D"/>
    <w:rsid w:val="00797FA9"/>
    <w:rsid w:val="00797FC5"/>
    <w:rsid w:val="007A0448"/>
    <w:rsid w:val="007A102E"/>
    <w:rsid w:val="007A14D9"/>
    <w:rsid w:val="007A17D3"/>
    <w:rsid w:val="007A1884"/>
    <w:rsid w:val="007A26CF"/>
    <w:rsid w:val="007A366C"/>
    <w:rsid w:val="007A377C"/>
    <w:rsid w:val="007A3D76"/>
    <w:rsid w:val="007A5F20"/>
    <w:rsid w:val="007A6703"/>
    <w:rsid w:val="007A72FD"/>
    <w:rsid w:val="007A7CB0"/>
    <w:rsid w:val="007A7E54"/>
    <w:rsid w:val="007A7E66"/>
    <w:rsid w:val="007B0945"/>
    <w:rsid w:val="007B0F6E"/>
    <w:rsid w:val="007B131D"/>
    <w:rsid w:val="007B1709"/>
    <w:rsid w:val="007B1BB8"/>
    <w:rsid w:val="007B26F2"/>
    <w:rsid w:val="007B2B7B"/>
    <w:rsid w:val="007B3234"/>
    <w:rsid w:val="007B35D1"/>
    <w:rsid w:val="007B37DE"/>
    <w:rsid w:val="007B38DE"/>
    <w:rsid w:val="007B3C7F"/>
    <w:rsid w:val="007B40C3"/>
    <w:rsid w:val="007B4169"/>
    <w:rsid w:val="007B46CA"/>
    <w:rsid w:val="007B487F"/>
    <w:rsid w:val="007B5393"/>
    <w:rsid w:val="007B5570"/>
    <w:rsid w:val="007B5605"/>
    <w:rsid w:val="007B56B8"/>
    <w:rsid w:val="007B5B14"/>
    <w:rsid w:val="007B632F"/>
    <w:rsid w:val="007B6655"/>
    <w:rsid w:val="007B69CF"/>
    <w:rsid w:val="007B6CE8"/>
    <w:rsid w:val="007B6E42"/>
    <w:rsid w:val="007B700C"/>
    <w:rsid w:val="007B7833"/>
    <w:rsid w:val="007B799A"/>
    <w:rsid w:val="007C0099"/>
    <w:rsid w:val="007C0198"/>
    <w:rsid w:val="007C0C08"/>
    <w:rsid w:val="007C1971"/>
    <w:rsid w:val="007C1A50"/>
    <w:rsid w:val="007C1BA6"/>
    <w:rsid w:val="007C1DB0"/>
    <w:rsid w:val="007C23AE"/>
    <w:rsid w:val="007C24B4"/>
    <w:rsid w:val="007C279C"/>
    <w:rsid w:val="007C2C7B"/>
    <w:rsid w:val="007C2DE2"/>
    <w:rsid w:val="007C332C"/>
    <w:rsid w:val="007C33ED"/>
    <w:rsid w:val="007C45AC"/>
    <w:rsid w:val="007C480E"/>
    <w:rsid w:val="007C49F0"/>
    <w:rsid w:val="007C4B8F"/>
    <w:rsid w:val="007C504E"/>
    <w:rsid w:val="007C50C7"/>
    <w:rsid w:val="007C5566"/>
    <w:rsid w:val="007C58CB"/>
    <w:rsid w:val="007C5FBC"/>
    <w:rsid w:val="007C6230"/>
    <w:rsid w:val="007C6761"/>
    <w:rsid w:val="007C6D99"/>
    <w:rsid w:val="007C6E64"/>
    <w:rsid w:val="007C74DC"/>
    <w:rsid w:val="007C7851"/>
    <w:rsid w:val="007C7924"/>
    <w:rsid w:val="007C7980"/>
    <w:rsid w:val="007C79BB"/>
    <w:rsid w:val="007D011D"/>
    <w:rsid w:val="007D0374"/>
    <w:rsid w:val="007D045D"/>
    <w:rsid w:val="007D0749"/>
    <w:rsid w:val="007D0F23"/>
    <w:rsid w:val="007D116E"/>
    <w:rsid w:val="007D1234"/>
    <w:rsid w:val="007D13B6"/>
    <w:rsid w:val="007D179A"/>
    <w:rsid w:val="007D19A6"/>
    <w:rsid w:val="007D1AA8"/>
    <w:rsid w:val="007D1DDC"/>
    <w:rsid w:val="007D1ECD"/>
    <w:rsid w:val="007D23AB"/>
    <w:rsid w:val="007D263E"/>
    <w:rsid w:val="007D29E8"/>
    <w:rsid w:val="007D2A7C"/>
    <w:rsid w:val="007D2AE1"/>
    <w:rsid w:val="007D3337"/>
    <w:rsid w:val="007D34B5"/>
    <w:rsid w:val="007D369E"/>
    <w:rsid w:val="007D3AD9"/>
    <w:rsid w:val="007D3F8F"/>
    <w:rsid w:val="007D429D"/>
    <w:rsid w:val="007D4BA2"/>
    <w:rsid w:val="007D5015"/>
    <w:rsid w:val="007D5048"/>
    <w:rsid w:val="007D50F9"/>
    <w:rsid w:val="007D5332"/>
    <w:rsid w:val="007D551E"/>
    <w:rsid w:val="007D5894"/>
    <w:rsid w:val="007D5D9D"/>
    <w:rsid w:val="007D5DF0"/>
    <w:rsid w:val="007D66E6"/>
    <w:rsid w:val="007D6702"/>
    <w:rsid w:val="007D6C92"/>
    <w:rsid w:val="007D7189"/>
    <w:rsid w:val="007D7336"/>
    <w:rsid w:val="007D7B12"/>
    <w:rsid w:val="007D7B98"/>
    <w:rsid w:val="007E007C"/>
    <w:rsid w:val="007E025A"/>
    <w:rsid w:val="007E043F"/>
    <w:rsid w:val="007E04BD"/>
    <w:rsid w:val="007E06C6"/>
    <w:rsid w:val="007E1075"/>
    <w:rsid w:val="007E1A4A"/>
    <w:rsid w:val="007E1E7E"/>
    <w:rsid w:val="007E22E8"/>
    <w:rsid w:val="007E23ED"/>
    <w:rsid w:val="007E244D"/>
    <w:rsid w:val="007E26F1"/>
    <w:rsid w:val="007E274C"/>
    <w:rsid w:val="007E2F3B"/>
    <w:rsid w:val="007E2FB2"/>
    <w:rsid w:val="007E301A"/>
    <w:rsid w:val="007E30B1"/>
    <w:rsid w:val="007E3273"/>
    <w:rsid w:val="007E3570"/>
    <w:rsid w:val="007E3EF1"/>
    <w:rsid w:val="007E468F"/>
    <w:rsid w:val="007E4FE9"/>
    <w:rsid w:val="007E5C31"/>
    <w:rsid w:val="007E64A3"/>
    <w:rsid w:val="007E67EB"/>
    <w:rsid w:val="007E68AE"/>
    <w:rsid w:val="007E68CF"/>
    <w:rsid w:val="007E6C9E"/>
    <w:rsid w:val="007E7166"/>
    <w:rsid w:val="007E7323"/>
    <w:rsid w:val="007E7CAD"/>
    <w:rsid w:val="007E7E1B"/>
    <w:rsid w:val="007E7E91"/>
    <w:rsid w:val="007F00AE"/>
    <w:rsid w:val="007F01BE"/>
    <w:rsid w:val="007F02A7"/>
    <w:rsid w:val="007F031C"/>
    <w:rsid w:val="007F0F44"/>
    <w:rsid w:val="007F134C"/>
    <w:rsid w:val="007F1C88"/>
    <w:rsid w:val="007F210E"/>
    <w:rsid w:val="007F2C77"/>
    <w:rsid w:val="007F2E49"/>
    <w:rsid w:val="007F3641"/>
    <w:rsid w:val="007F377E"/>
    <w:rsid w:val="007F3897"/>
    <w:rsid w:val="007F405B"/>
    <w:rsid w:val="007F49A0"/>
    <w:rsid w:val="007F4A56"/>
    <w:rsid w:val="007F4E22"/>
    <w:rsid w:val="007F5055"/>
    <w:rsid w:val="007F5065"/>
    <w:rsid w:val="007F51FA"/>
    <w:rsid w:val="007F5624"/>
    <w:rsid w:val="007F5752"/>
    <w:rsid w:val="007F5DA1"/>
    <w:rsid w:val="007F6581"/>
    <w:rsid w:val="007F65C1"/>
    <w:rsid w:val="007F68F0"/>
    <w:rsid w:val="007F6C5D"/>
    <w:rsid w:val="007F6D10"/>
    <w:rsid w:val="007F707A"/>
    <w:rsid w:val="007F7198"/>
    <w:rsid w:val="007F72AD"/>
    <w:rsid w:val="007F78D9"/>
    <w:rsid w:val="007F78F2"/>
    <w:rsid w:val="007F7924"/>
    <w:rsid w:val="007F7958"/>
    <w:rsid w:val="007F7A8D"/>
    <w:rsid w:val="007F7D9C"/>
    <w:rsid w:val="00800BAF"/>
    <w:rsid w:val="00800CF1"/>
    <w:rsid w:val="00800CFF"/>
    <w:rsid w:val="00800D0E"/>
    <w:rsid w:val="00801AF1"/>
    <w:rsid w:val="00801BAF"/>
    <w:rsid w:val="00802059"/>
    <w:rsid w:val="00802A36"/>
    <w:rsid w:val="00802B49"/>
    <w:rsid w:val="00803E76"/>
    <w:rsid w:val="008044FA"/>
    <w:rsid w:val="00804F8B"/>
    <w:rsid w:val="008051A5"/>
    <w:rsid w:val="00805321"/>
    <w:rsid w:val="008054E0"/>
    <w:rsid w:val="0080564D"/>
    <w:rsid w:val="008062BE"/>
    <w:rsid w:val="008071DD"/>
    <w:rsid w:val="0080780D"/>
    <w:rsid w:val="00807992"/>
    <w:rsid w:val="00807DC2"/>
    <w:rsid w:val="00807DC6"/>
    <w:rsid w:val="0081029F"/>
    <w:rsid w:val="00810312"/>
    <w:rsid w:val="008106E1"/>
    <w:rsid w:val="00810730"/>
    <w:rsid w:val="00810C72"/>
    <w:rsid w:val="00811C17"/>
    <w:rsid w:val="00812251"/>
    <w:rsid w:val="0081279A"/>
    <w:rsid w:val="00812D64"/>
    <w:rsid w:val="00813313"/>
    <w:rsid w:val="008134DC"/>
    <w:rsid w:val="008137BA"/>
    <w:rsid w:val="008139E4"/>
    <w:rsid w:val="00813CF8"/>
    <w:rsid w:val="008142B9"/>
    <w:rsid w:val="00814510"/>
    <w:rsid w:val="008154CE"/>
    <w:rsid w:val="00815889"/>
    <w:rsid w:val="00815CC0"/>
    <w:rsid w:val="00815CC1"/>
    <w:rsid w:val="00815D07"/>
    <w:rsid w:val="00815E18"/>
    <w:rsid w:val="008160D8"/>
    <w:rsid w:val="00816B73"/>
    <w:rsid w:val="00816ECA"/>
    <w:rsid w:val="00817C0C"/>
    <w:rsid w:val="008209A7"/>
    <w:rsid w:val="00820B7B"/>
    <w:rsid w:val="00820BFD"/>
    <w:rsid w:val="00821093"/>
    <w:rsid w:val="008211B3"/>
    <w:rsid w:val="008216A3"/>
    <w:rsid w:val="00821BC2"/>
    <w:rsid w:val="00821C8A"/>
    <w:rsid w:val="0082352D"/>
    <w:rsid w:val="008239D7"/>
    <w:rsid w:val="00823DF9"/>
    <w:rsid w:val="0082417D"/>
    <w:rsid w:val="0082453C"/>
    <w:rsid w:val="0082475A"/>
    <w:rsid w:val="00824A91"/>
    <w:rsid w:val="0082528E"/>
    <w:rsid w:val="00825615"/>
    <w:rsid w:val="00826037"/>
    <w:rsid w:val="00826953"/>
    <w:rsid w:val="00826DB6"/>
    <w:rsid w:val="00826E70"/>
    <w:rsid w:val="008270C4"/>
    <w:rsid w:val="008274B1"/>
    <w:rsid w:val="008276B2"/>
    <w:rsid w:val="00830208"/>
    <w:rsid w:val="008302AC"/>
    <w:rsid w:val="0083036E"/>
    <w:rsid w:val="0083048E"/>
    <w:rsid w:val="008305EA"/>
    <w:rsid w:val="008306A2"/>
    <w:rsid w:val="00830769"/>
    <w:rsid w:val="00830B70"/>
    <w:rsid w:val="00830E42"/>
    <w:rsid w:val="008310C7"/>
    <w:rsid w:val="008317E0"/>
    <w:rsid w:val="0083184A"/>
    <w:rsid w:val="00831EEA"/>
    <w:rsid w:val="0083291D"/>
    <w:rsid w:val="008329FB"/>
    <w:rsid w:val="00832A6D"/>
    <w:rsid w:val="00832A98"/>
    <w:rsid w:val="00832CBF"/>
    <w:rsid w:val="00832D9C"/>
    <w:rsid w:val="008337C0"/>
    <w:rsid w:val="00833BF9"/>
    <w:rsid w:val="0083444B"/>
    <w:rsid w:val="008344B3"/>
    <w:rsid w:val="00834B2F"/>
    <w:rsid w:val="00834CBB"/>
    <w:rsid w:val="00834FF0"/>
    <w:rsid w:val="008350C7"/>
    <w:rsid w:val="00835752"/>
    <w:rsid w:val="00835D6A"/>
    <w:rsid w:val="00835E9B"/>
    <w:rsid w:val="0083619F"/>
    <w:rsid w:val="00836622"/>
    <w:rsid w:val="00836E04"/>
    <w:rsid w:val="00836E19"/>
    <w:rsid w:val="00837132"/>
    <w:rsid w:val="00837355"/>
    <w:rsid w:val="00837F06"/>
    <w:rsid w:val="00840127"/>
    <w:rsid w:val="00840783"/>
    <w:rsid w:val="00840A48"/>
    <w:rsid w:val="00841040"/>
    <w:rsid w:val="008413C6"/>
    <w:rsid w:val="00841675"/>
    <w:rsid w:val="0084229D"/>
    <w:rsid w:val="008423BB"/>
    <w:rsid w:val="00842485"/>
    <w:rsid w:val="00842613"/>
    <w:rsid w:val="00842953"/>
    <w:rsid w:val="00843038"/>
    <w:rsid w:val="008430A0"/>
    <w:rsid w:val="008436FF"/>
    <w:rsid w:val="00843771"/>
    <w:rsid w:val="00843CAB"/>
    <w:rsid w:val="00844115"/>
    <w:rsid w:val="0084454F"/>
    <w:rsid w:val="008446F8"/>
    <w:rsid w:val="008447B0"/>
    <w:rsid w:val="00845F78"/>
    <w:rsid w:val="0084623E"/>
    <w:rsid w:val="0084635A"/>
    <w:rsid w:val="0084641B"/>
    <w:rsid w:val="008468C0"/>
    <w:rsid w:val="00846A5D"/>
    <w:rsid w:val="00846DE7"/>
    <w:rsid w:val="00846E4E"/>
    <w:rsid w:val="00846F64"/>
    <w:rsid w:val="00847496"/>
    <w:rsid w:val="008510EE"/>
    <w:rsid w:val="00851169"/>
    <w:rsid w:val="00851523"/>
    <w:rsid w:val="008517A3"/>
    <w:rsid w:val="00851CCB"/>
    <w:rsid w:val="00852020"/>
    <w:rsid w:val="00852112"/>
    <w:rsid w:val="0085218C"/>
    <w:rsid w:val="008522E4"/>
    <w:rsid w:val="008525E1"/>
    <w:rsid w:val="008525E9"/>
    <w:rsid w:val="00852967"/>
    <w:rsid w:val="00853479"/>
    <w:rsid w:val="0085347F"/>
    <w:rsid w:val="00853935"/>
    <w:rsid w:val="00853BE5"/>
    <w:rsid w:val="008544C6"/>
    <w:rsid w:val="008549F6"/>
    <w:rsid w:val="00855323"/>
    <w:rsid w:val="00855CA3"/>
    <w:rsid w:val="00856155"/>
    <w:rsid w:val="008562C1"/>
    <w:rsid w:val="00856512"/>
    <w:rsid w:val="0085681D"/>
    <w:rsid w:val="00856B9B"/>
    <w:rsid w:val="00857126"/>
    <w:rsid w:val="00857186"/>
    <w:rsid w:val="00857A33"/>
    <w:rsid w:val="00860ABA"/>
    <w:rsid w:val="00860ABC"/>
    <w:rsid w:val="00860BD9"/>
    <w:rsid w:val="00861088"/>
    <w:rsid w:val="00861156"/>
    <w:rsid w:val="0086125C"/>
    <w:rsid w:val="00861521"/>
    <w:rsid w:val="00862266"/>
    <w:rsid w:val="0086266C"/>
    <w:rsid w:val="008629A8"/>
    <w:rsid w:val="008632DD"/>
    <w:rsid w:val="0086390D"/>
    <w:rsid w:val="00863929"/>
    <w:rsid w:val="00863BD8"/>
    <w:rsid w:val="00863C07"/>
    <w:rsid w:val="00864875"/>
    <w:rsid w:val="0086539C"/>
    <w:rsid w:val="008654F4"/>
    <w:rsid w:val="00865745"/>
    <w:rsid w:val="00865823"/>
    <w:rsid w:val="008659D3"/>
    <w:rsid w:val="0086603B"/>
    <w:rsid w:val="00866061"/>
    <w:rsid w:val="00866C82"/>
    <w:rsid w:val="00867288"/>
    <w:rsid w:val="00867452"/>
    <w:rsid w:val="0086759C"/>
    <w:rsid w:val="00867AF5"/>
    <w:rsid w:val="00867E72"/>
    <w:rsid w:val="00867F0B"/>
    <w:rsid w:val="00867F63"/>
    <w:rsid w:val="00870109"/>
    <w:rsid w:val="00870469"/>
    <w:rsid w:val="0087066E"/>
    <w:rsid w:val="00870B3B"/>
    <w:rsid w:val="00870F0E"/>
    <w:rsid w:val="008710F7"/>
    <w:rsid w:val="008712EC"/>
    <w:rsid w:val="00871D05"/>
    <w:rsid w:val="00871DAF"/>
    <w:rsid w:val="00871E1B"/>
    <w:rsid w:val="00872352"/>
    <w:rsid w:val="00872C23"/>
    <w:rsid w:val="00872EC6"/>
    <w:rsid w:val="0087312D"/>
    <w:rsid w:val="008735C3"/>
    <w:rsid w:val="00873B43"/>
    <w:rsid w:val="0087420C"/>
    <w:rsid w:val="0087476D"/>
    <w:rsid w:val="008749F3"/>
    <w:rsid w:val="00875131"/>
    <w:rsid w:val="00875278"/>
    <w:rsid w:val="0087568A"/>
    <w:rsid w:val="008759B1"/>
    <w:rsid w:val="00875AC1"/>
    <w:rsid w:val="00875BE9"/>
    <w:rsid w:val="00875C9D"/>
    <w:rsid w:val="00875EC3"/>
    <w:rsid w:val="0087613B"/>
    <w:rsid w:val="00876492"/>
    <w:rsid w:val="00876907"/>
    <w:rsid w:val="00876F3F"/>
    <w:rsid w:val="00877463"/>
    <w:rsid w:val="008776A6"/>
    <w:rsid w:val="00877780"/>
    <w:rsid w:val="008779CB"/>
    <w:rsid w:val="00877C9B"/>
    <w:rsid w:val="0088011B"/>
    <w:rsid w:val="008801CB"/>
    <w:rsid w:val="00880799"/>
    <w:rsid w:val="00880B15"/>
    <w:rsid w:val="00880BD8"/>
    <w:rsid w:val="00880D54"/>
    <w:rsid w:val="00880EA9"/>
    <w:rsid w:val="00881640"/>
    <w:rsid w:val="0088183F"/>
    <w:rsid w:val="00881A82"/>
    <w:rsid w:val="00881B92"/>
    <w:rsid w:val="00881F1F"/>
    <w:rsid w:val="00882194"/>
    <w:rsid w:val="0088224D"/>
    <w:rsid w:val="008822E3"/>
    <w:rsid w:val="00882330"/>
    <w:rsid w:val="0088276F"/>
    <w:rsid w:val="008828E8"/>
    <w:rsid w:val="00882CC9"/>
    <w:rsid w:val="00883B62"/>
    <w:rsid w:val="00883D4F"/>
    <w:rsid w:val="00884999"/>
    <w:rsid w:val="00884B4C"/>
    <w:rsid w:val="00884B4D"/>
    <w:rsid w:val="00884BA6"/>
    <w:rsid w:val="00884DA6"/>
    <w:rsid w:val="0088555D"/>
    <w:rsid w:val="00885AD5"/>
    <w:rsid w:val="00886D90"/>
    <w:rsid w:val="00887130"/>
    <w:rsid w:val="008876A0"/>
    <w:rsid w:val="00887A6B"/>
    <w:rsid w:val="0089005C"/>
    <w:rsid w:val="0089042F"/>
    <w:rsid w:val="0089043D"/>
    <w:rsid w:val="0089055B"/>
    <w:rsid w:val="008906A2"/>
    <w:rsid w:val="008911B2"/>
    <w:rsid w:val="008911F4"/>
    <w:rsid w:val="008915EF"/>
    <w:rsid w:val="0089170C"/>
    <w:rsid w:val="00891D91"/>
    <w:rsid w:val="00892113"/>
    <w:rsid w:val="008922AB"/>
    <w:rsid w:val="008924AE"/>
    <w:rsid w:val="0089262F"/>
    <w:rsid w:val="00892F69"/>
    <w:rsid w:val="00893154"/>
    <w:rsid w:val="0089341E"/>
    <w:rsid w:val="008934BB"/>
    <w:rsid w:val="0089395C"/>
    <w:rsid w:val="00893C88"/>
    <w:rsid w:val="00893DC3"/>
    <w:rsid w:val="008944F8"/>
    <w:rsid w:val="00894BD1"/>
    <w:rsid w:val="00894C3F"/>
    <w:rsid w:val="00895158"/>
    <w:rsid w:val="0089515E"/>
    <w:rsid w:val="00895186"/>
    <w:rsid w:val="00895575"/>
    <w:rsid w:val="00895B76"/>
    <w:rsid w:val="00895F08"/>
    <w:rsid w:val="00896254"/>
    <w:rsid w:val="0089713D"/>
    <w:rsid w:val="0089722E"/>
    <w:rsid w:val="0089786A"/>
    <w:rsid w:val="008A01AC"/>
    <w:rsid w:val="008A0291"/>
    <w:rsid w:val="008A0487"/>
    <w:rsid w:val="008A07C7"/>
    <w:rsid w:val="008A0C5F"/>
    <w:rsid w:val="008A1242"/>
    <w:rsid w:val="008A142A"/>
    <w:rsid w:val="008A19F5"/>
    <w:rsid w:val="008A1E7E"/>
    <w:rsid w:val="008A1F1E"/>
    <w:rsid w:val="008A2D9C"/>
    <w:rsid w:val="008A2F33"/>
    <w:rsid w:val="008A342D"/>
    <w:rsid w:val="008A3AD6"/>
    <w:rsid w:val="008A3BF9"/>
    <w:rsid w:val="008A3F67"/>
    <w:rsid w:val="008A41FD"/>
    <w:rsid w:val="008A422B"/>
    <w:rsid w:val="008A4FFB"/>
    <w:rsid w:val="008A5273"/>
    <w:rsid w:val="008A58B2"/>
    <w:rsid w:val="008A5DF8"/>
    <w:rsid w:val="008A72B8"/>
    <w:rsid w:val="008A7945"/>
    <w:rsid w:val="008A7DC5"/>
    <w:rsid w:val="008B02AD"/>
    <w:rsid w:val="008B06A3"/>
    <w:rsid w:val="008B07DE"/>
    <w:rsid w:val="008B09ED"/>
    <w:rsid w:val="008B0CFF"/>
    <w:rsid w:val="008B0E84"/>
    <w:rsid w:val="008B0F42"/>
    <w:rsid w:val="008B10CB"/>
    <w:rsid w:val="008B1183"/>
    <w:rsid w:val="008B1297"/>
    <w:rsid w:val="008B1A0A"/>
    <w:rsid w:val="008B1D3A"/>
    <w:rsid w:val="008B2183"/>
    <w:rsid w:val="008B2436"/>
    <w:rsid w:val="008B342D"/>
    <w:rsid w:val="008B34F0"/>
    <w:rsid w:val="008B3793"/>
    <w:rsid w:val="008B3A51"/>
    <w:rsid w:val="008B3BEE"/>
    <w:rsid w:val="008B3DC2"/>
    <w:rsid w:val="008B3FFF"/>
    <w:rsid w:val="008B4082"/>
    <w:rsid w:val="008B4179"/>
    <w:rsid w:val="008B4191"/>
    <w:rsid w:val="008B4959"/>
    <w:rsid w:val="008B4F74"/>
    <w:rsid w:val="008B5375"/>
    <w:rsid w:val="008B5534"/>
    <w:rsid w:val="008B5D0B"/>
    <w:rsid w:val="008B6260"/>
    <w:rsid w:val="008B6382"/>
    <w:rsid w:val="008B67D0"/>
    <w:rsid w:val="008B6920"/>
    <w:rsid w:val="008B6A8C"/>
    <w:rsid w:val="008B6CBF"/>
    <w:rsid w:val="008B6CD0"/>
    <w:rsid w:val="008B6E69"/>
    <w:rsid w:val="008B70B4"/>
    <w:rsid w:val="008B75DC"/>
    <w:rsid w:val="008B76E4"/>
    <w:rsid w:val="008B7759"/>
    <w:rsid w:val="008B7F81"/>
    <w:rsid w:val="008C07DA"/>
    <w:rsid w:val="008C07EC"/>
    <w:rsid w:val="008C08EE"/>
    <w:rsid w:val="008C0A99"/>
    <w:rsid w:val="008C149F"/>
    <w:rsid w:val="008C1A31"/>
    <w:rsid w:val="008C1F5B"/>
    <w:rsid w:val="008C2265"/>
    <w:rsid w:val="008C2709"/>
    <w:rsid w:val="008C313D"/>
    <w:rsid w:val="008C33F9"/>
    <w:rsid w:val="008C3640"/>
    <w:rsid w:val="008C3A46"/>
    <w:rsid w:val="008C3CBE"/>
    <w:rsid w:val="008C3EEE"/>
    <w:rsid w:val="008C4022"/>
    <w:rsid w:val="008C4260"/>
    <w:rsid w:val="008C4390"/>
    <w:rsid w:val="008C439C"/>
    <w:rsid w:val="008C461E"/>
    <w:rsid w:val="008C4FEC"/>
    <w:rsid w:val="008C5446"/>
    <w:rsid w:val="008C5B6F"/>
    <w:rsid w:val="008C5C9D"/>
    <w:rsid w:val="008C5D99"/>
    <w:rsid w:val="008C6071"/>
    <w:rsid w:val="008C673B"/>
    <w:rsid w:val="008C682B"/>
    <w:rsid w:val="008C68B7"/>
    <w:rsid w:val="008C694C"/>
    <w:rsid w:val="008C6E6A"/>
    <w:rsid w:val="008C70A3"/>
    <w:rsid w:val="008C76D2"/>
    <w:rsid w:val="008C77AB"/>
    <w:rsid w:val="008C7F3C"/>
    <w:rsid w:val="008D0050"/>
    <w:rsid w:val="008D0179"/>
    <w:rsid w:val="008D08C4"/>
    <w:rsid w:val="008D0BFE"/>
    <w:rsid w:val="008D0CEC"/>
    <w:rsid w:val="008D1A6F"/>
    <w:rsid w:val="008D2342"/>
    <w:rsid w:val="008D24FA"/>
    <w:rsid w:val="008D2D41"/>
    <w:rsid w:val="008D32D7"/>
    <w:rsid w:val="008D3347"/>
    <w:rsid w:val="008D338B"/>
    <w:rsid w:val="008D34D7"/>
    <w:rsid w:val="008D3D00"/>
    <w:rsid w:val="008D3EB3"/>
    <w:rsid w:val="008D3FA2"/>
    <w:rsid w:val="008D4AB1"/>
    <w:rsid w:val="008D4B35"/>
    <w:rsid w:val="008D4DC4"/>
    <w:rsid w:val="008D4F23"/>
    <w:rsid w:val="008D50D9"/>
    <w:rsid w:val="008D527B"/>
    <w:rsid w:val="008D62C7"/>
    <w:rsid w:val="008D66C2"/>
    <w:rsid w:val="008D73E3"/>
    <w:rsid w:val="008D7CC9"/>
    <w:rsid w:val="008D7EAE"/>
    <w:rsid w:val="008E0441"/>
    <w:rsid w:val="008E1495"/>
    <w:rsid w:val="008E1882"/>
    <w:rsid w:val="008E1A7F"/>
    <w:rsid w:val="008E1AC1"/>
    <w:rsid w:val="008E1E21"/>
    <w:rsid w:val="008E1E73"/>
    <w:rsid w:val="008E2110"/>
    <w:rsid w:val="008E265A"/>
    <w:rsid w:val="008E27B0"/>
    <w:rsid w:val="008E2DE9"/>
    <w:rsid w:val="008E31B7"/>
    <w:rsid w:val="008E34C0"/>
    <w:rsid w:val="008E3A38"/>
    <w:rsid w:val="008E3CD8"/>
    <w:rsid w:val="008E47DF"/>
    <w:rsid w:val="008E49BE"/>
    <w:rsid w:val="008E4AB0"/>
    <w:rsid w:val="008E555F"/>
    <w:rsid w:val="008E571C"/>
    <w:rsid w:val="008E5A88"/>
    <w:rsid w:val="008E5F2A"/>
    <w:rsid w:val="008E63B0"/>
    <w:rsid w:val="008E672B"/>
    <w:rsid w:val="008E688F"/>
    <w:rsid w:val="008E6CB3"/>
    <w:rsid w:val="008E77DA"/>
    <w:rsid w:val="008E7B26"/>
    <w:rsid w:val="008E7D9B"/>
    <w:rsid w:val="008F0557"/>
    <w:rsid w:val="008F0B04"/>
    <w:rsid w:val="008F0F54"/>
    <w:rsid w:val="008F0FA2"/>
    <w:rsid w:val="008F1002"/>
    <w:rsid w:val="008F1465"/>
    <w:rsid w:val="008F1F96"/>
    <w:rsid w:val="008F24F3"/>
    <w:rsid w:val="008F26D1"/>
    <w:rsid w:val="008F2E05"/>
    <w:rsid w:val="008F2F9C"/>
    <w:rsid w:val="008F362B"/>
    <w:rsid w:val="008F3651"/>
    <w:rsid w:val="008F453C"/>
    <w:rsid w:val="008F46B1"/>
    <w:rsid w:val="008F485C"/>
    <w:rsid w:val="008F5204"/>
    <w:rsid w:val="008F6129"/>
    <w:rsid w:val="008F636D"/>
    <w:rsid w:val="008F6394"/>
    <w:rsid w:val="008F6991"/>
    <w:rsid w:val="008F7084"/>
    <w:rsid w:val="008F729B"/>
    <w:rsid w:val="008F733A"/>
    <w:rsid w:val="008F7693"/>
    <w:rsid w:val="008F76B3"/>
    <w:rsid w:val="00900A75"/>
    <w:rsid w:val="009012EF"/>
    <w:rsid w:val="009019C9"/>
    <w:rsid w:val="00902171"/>
    <w:rsid w:val="00902558"/>
    <w:rsid w:val="00902D37"/>
    <w:rsid w:val="00903595"/>
    <w:rsid w:val="00903E99"/>
    <w:rsid w:val="009047A7"/>
    <w:rsid w:val="00904ACF"/>
    <w:rsid w:val="00904BE4"/>
    <w:rsid w:val="00904C94"/>
    <w:rsid w:val="00904EAD"/>
    <w:rsid w:val="00905686"/>
    <w:rsid w:val="00905764"/>
    <w:rsid w:val="00905795"/>
    <w:rsid w:val="00905E55"/>
    <w:rsid w:val="009068D4"/>
    <w:rsid w:val="00906A86"/>
    <w:rsid w:val="00906B26"/>
    <w:rsid w:val="00906B51"/>
    <w:rsid w:val="00906BD7"/>
    <w:rsid w:val="00907210"/>
    <w:rsid w:val="009073F8"/>
    <w:rsid w:val="00907EAC"/>
    <w:rsid w:val="0091059B"/>
    <w:rsid w:val="0091088D"/>
    <w:rsid w:val="00910B61"/>
    <w:rsid w:val="00910EDD"/>
    <w:rsid w:val="00912C5B"/>
    <w:rsid w:val="009141D6"/>
    <w:rsid w:val="00914D6E"/>
    <w:rsid w:val="009150FB"/>
    <w:rsid w:val="009152CA"/>
    <w:rsid w:val="009152DA"/>
    <w:rsid w:val="00915880"/>
    <w:rsid w:val="00916214"/>
    <w:rsid w:val="00916678"/>
    <w:rsid w:val="0091675C"/>
    <w:rsid w:val="00916BD0"/>
    <w:rsid w:val="00916DC2"/>
    <w:rsid w:val="00917069"/>
    <w:rsid w:val="00917352"/>
    <w:rsid w:val="00920123"/>
    <w:rsid w:val="00920901"/>
    <w:rsid w:val="00920A19"/>
    <w:rsid w:val="00920B9B"/>
    <w:rsid w:val="00920D00"/>
    <w:rsid w:val="0092120D"/>
    <w:rsid w:val="009213E5"/>
    <w:rsid w:val="009214A8"/>
    <w:rsid w:val="00921598"/>
    <w:rsid w:val="00921876"/>
    <w:rsid w:val="009219E5"/>
    <w:rsid w:val="00921EB5"/>
    <w:rsid w:val="009222AC"/>
    <w:rsid w:val="0092332F"/>
    <w:rsid w:val="00923521"/>
    <w:rsid w:val="0092364C"/>
    <w:rsid w:val="0092464A"/>
    <w:rsid w:val="00924A58"/>
    <w:rsid w:val="00925B19"/>
    <w:rsid w:val="00926A12"/>
    <w:rsid w:val="00926D87"/>
    <w:rsid w:val="00926EC8"/>
    <w:rsid w:val="00927125"/>
    <w:rsid w:val="00927819"/>
    <w:rsid w:val="00927B1A"/>
    <w:rsid w:val="00927DD9"/>
    <w:rsid w:val="009302A4"/>
    <w:rsid w:val="009302D6"/>
    <w:rsid w:val="00930603"/>
    <w:rsid w:val="009308E2"/>
    <w:rsid w:val="009317BE"/>
    <w:rsid w:val="00931AB2"/>
    <w:rsid w:val="00931FCE"/>
    <w:rsid w:val="0093284E"/>
    <w:rsid w:val="00932DD6"/>
    <w:rsid w:val="00932EA4"/>
    <w:rsid w:val="00932EF6"/>
    <w:rsid w:val="009333EC"/>
    <w:rsid w:val="00933A2B"/>
    <w:rsid w:val="00933A72"/>
    <w:rsid w:val="00933B8E"/>
    <w:rsid w:val="00933CE3"/>
    <w:rsid w:val="00933E74"/>
    <w:rsid w:val="00933E8D"/>
    <w:rsid w:val="009345E9"/>
    <w:rsid w:val="0093543B"/>
    <w:rsid w:val="00935568"/>
    <w:rsid w:val="00935833"/>
    <w:rsid w:val="00935F18"/>
    <w:rsid w:val="009364BB"/>
    <w:rsid w:val="009369D0"/>
    <w:rsid w:val="00936C2D"/>
    <w:rsid w:val="00936ED9"/>
    <w:rsid w:val="00936F10"/>
    <w:rsid w:val="00936FAC"/>
    <w:rsid w:val="009371D0"/>
    <w:rsid w:val="0093747B"/>
    <w:rsid w:val="009401DA"/>
    <w:rsid w:val="0094064B"/>
    <w:rsid w:val="00940951"/>
    <w:rsid w:val="00940A7D"/>
    <w:rsid w:val="0094144F"/>
    <w:rsid w:val="00941573"/>
    <w:rsid w:val="00941AF7"/>
    <w:rsid w:val="00941C58"/>
    <w:rsid w:val="0094203D"/>
    <w:rsid w:val="00942044"/>
    <w:rsid w:val="00942231"/>
    <w:rsid w:val="00942383"/>
    <w:rsid w:val="00942C0A"/>
    <w:rsid w:val="00943413"/>
    <w:rsid w:val="00943CA3"/>
    <w:rsid w:val="00943F19"/>
    <w:rsid w:val="00944350"/>
    <w:rsid w:val="00944E6C"/>
    <w:rsid w:val="00945512"/>
    <w:rsid w:val="009456C9"/>
    <w:rsid w:val="00945D67"/>
    <w:rsid w:val="00946014"/>
    <w:rsid w:val="00947024"/>
    <w:rsid w:val="00947D4F"/>
    <w:rsid w:val="009500C6"/>
    <w:rsid w:val="009501DB"/>
    <w:rsid w:val="00950640"/>
    <w:rsid w:val="0095074C"/>
    <w:rsid w:val="00950827"/>
    <w:rsid w:val="00950C7F"/>
    <w:rsid w:val="00951858"/>
    <w:rsid w:val="00951972"/>
    <w:rsid w:val="00951A25"/>
    <w:rsid w:val="00951ECB"/>
    <w:rsid w:val="00951EEB"/>
    <w:rsid w:val="0095396E"/>
    <w:rsid w:val="00953CC3"/>
    <w:rsid w:val="00953E46"/>
    <w:rsid w:val="00953EF4"/>
    <w:rsid w:val="00954346"/>
    <w:rsid w:val="00954381"/>
    <w:rsid w:val="0095452A"/>
    <w:rsid w:val="00955781"/>
    <w:rsid w:val="00955E77"/>
    <w:rsid w:val="00955EDD"/>
    <w:rsid w:val="0095619D"/>
    <w:rsid w:val="00956259"/>
    <w:rsid w:val="00956CB1"/>
    <w:rsid w:val="00956EAD"/>
    <w:rsid w:val="0096003F"/>
    <w:rsid w:val="00960233"/>
    <w:rsid w:val="0096109F"/>
    <w:rsid w:val="009614B1"/>
    <w:rsid w:val="00962926"/>
    <w:rsid w:val="00963209"/>
    <w:rsid w:val="00963D70"/>
    <w:rsid w:val="009645A8"/>
    <w:rsid w:val="00964A5E"/>
    <w:rsid w:val="00964AE5"/>
    <w:rsid w:val="00965089"/>
    <w:rsid w:val="00965149"/>
    <w:rsid w:val="009651E7"/>
    <w:rsid w:val="00965495"/>
    <w:rsid w:val="009654A4"/>
    <w:rsid w:val="00965921"/>
    <w:rsid w:val="009663DA"/>
    <w:rsid w:val="0096648E"/>
    <w:rsid w:val="009665FA"/>
    <w:rsid w:val="00966824"/>
    <w:rsid w:val="00966DE2"/>
    <w:rsid w:val="00967369"/>
    <w:rsid w:val="0096762F"/>
    <w:rsid w:val="0096774C"/>
    <w:rsid w:val="00967D43"/>
    <w:rsid w:val="00970567"/>
    <w:rsid w:val="009708FD"/>
    <w:rsid w:val="00970E3B"/>
    <w:rsid w:val="00971820"/>
    <w:rsid w:val="00971E80"/>
    <w:rsid w:val="00972119"/>
    <w:rsid w:val="00972163"/>
    <w:rsid w:val="009722C3"/>
    <w:rsid w:val="009724F2"/>
    <w:rsid w:val="009727F6"/>
    <w:rsid w:val="00972861"/>
    <w:rsid w:val="00972C6D"/>
    <w:rsid w:val="009749A7"/>
    <w:rsid w:val="009751AB"/>
    <w:rsid w:val="009753B9"/>
    <w:rsid w:val="0097619C"/>
    <w:rsid w:val="009762E4"/>
    <w:rsid w:val="009763C4"/>
    <w:rsid w:val="009772ED"/>
    <w:rsid w:val="00977599"/>
    <w:rsid w:val="00977B31"/>
    <w:rsid w:val="00977DA0"/>
    <w:rsid w:val="00977F29"/>
    <w:rsid w:val="00980186"/>
    <w:rsid w:val="00980865"/>
    <w:rsid w:val="00980BDA"/>
    <w:rsid w:val="00980C0F"/>
    <w:rsid w:val="009818A8"/>
    <w:rsid w:val="009821D7"/>
    <w:rsid w:val="00982E47"/>
    <w:rsid w:val="00982E64"/>
    <w:rsid w:val="009833CE"/>
    <w:rsid w:val="009835D7"/>
    <w:rsid w:val="009836D0"/>
    <w:rsid w:val="00983776"/>
    <w:rsid w:val="00983BFB"/>
    <w:rsid w:val="009843DD"/>
    <w:rsid w:val="00984643"/>
    <w:rsid w:val="00984D9E"/>
    <w:rsid w:val="00984FA9"/>
    <w:rsid w:val="009852C4"/>
    <w:rsid w:val="00985915"/>
    <w:rsid w:val="0098592C"/>
    <w:rsid w:val="009861D0"/>
    <w:rsid w:val="00986A74"/>
    <w:rsid w:val="00986AFC"/>
    <w:rsid w:val="00986B43"/>
    <w:rsid w:val="00986DA9"/>
    <w:rsid w:val="00987227"/>
    <w:rsid w:val="00987C48"/>
    <w:rsid w:val="00987CFF"/>
    <w:rsid w:val="00987FA7"/>
    <w:rsid w:val="00987FD0"/>
    <w:rsid w:val="00990147"/>
    <w:rsid w:val="0099052C"/>
    <w:rsid w:val="009908B4"/>
    <w:rsid w:val="0099094F"/>
    <w:rsid w:val="00990A74"/>
    <w:rsid w:val="00990A96"/>
    <w:rsid w:val="00990BED"/>
    <w:rsid w:val="00990D05"/>
    <w:rsid w:val="00991022"/>
    <w:rsid w:val="009914B6"/>
    <w:rsid w:val="009916BA"/>
    <w:rsid w:val="00991E45"/>
    <w:rsid w:val="0099206B"/>
    <w:rsid w:val="009921C5"/>
    <w:rsid w:val="0099241C"/>
    <w:rsid w:val="00992B01"/>
    <w:rsid w:val="00993349"/>
    <w:rsid w:val="00993935"/>
    <w:rsid w:val="00994C00"/>
    <w:rsid w:val="00995136"/>
    <w:rsid w:val="00995722"/>
    <w:rsid w:val="00996011"/>
    <w:rsid w:val="00996068"/>
    <w:rsid w:val="00996887"/>
    <w:rsid w:val="00996A04"/>
    <w:rsid w:val="0099707C"/>
    <w:rsid w:val="00997433"/>
    <w:rsid w:val="00997569"/>
    <w:rsid w:val="009976A9"/>
    <w:rsid w:val="00997B86"/>
    <w:rsid w:val="00997C69"/>
    <w:rsid w:val="00997FAD"/>
    <w:rsid w:val="009A03E8"/>
    <w:rsid w:val="009A11C7"/>
    <w:rsid w:val="009A1653"/>
    <w:rsid w:val="009A37A4"/>
    <w:rsid w:val="009A3F76"/>
    <w:rsid w:val="009A419C"/>
    <w:rsid w:val="009A4CB2"/>
    <w:rsid w:val="009A4E39"/>
    <w:rsid w:val="009A5035"/>
    <w:rsid w:val="009A5530"/>
    <w:rsid w:val="009A6275"/>
    <w:rsid w:val="009A6297"/>
    <w:rsid w:val="009A6B92"/>
    <w:rsid w:val="009A715B"/>
    <w:rsid w:val="009A7225"/>
    <w:rsid w:val="009A7568"/>
    <w:rsid w:val="009A7790"/>
    <w:rsid w:val="009A7D72"/>
    <w:rsid w:val="009B0276"/>
    <w:rsid w:val="009B03B4"/>
    <w:rsid w:val="009B0DE3"/>
    <w:rsid w:val="009B1098"/>
    <w:rsid w:val="009B141B"/>
    <w:rsid w:val="009B1517"/>
    <w:rsid w:val="009B15B7"/>
    <w:rsid w:val="009B1974"/>
    <w:rsid w:val="009B1B3F"/>
    <w:rsid w:val="009B1C22"/>
    <w:rsid w:val="009B1FEA"/>
    <w:rsid w:val="009B261A"/>
    <w:rsid w:val="009B35B0"/>
    <w:rsid w:val="009B3B8B"/>
    <w:rsid w:val="009B3E9B"/>
    <w:rsid w:val="009B3EE9"/>
    <w:rsid w:val="009B494A"/>
    <w:rsid w:val="009B55B0"/>
    <w:rsid w:val="009B5611"/>
    <w:rsid w:val="009B563B"/>
    <w:rsid w:val="009B5744"/>
    <w:rsid w:val="009B5D73"/>
    <w:rsid w:val="009B60C6"/>
    <w:rsid w:val="009B69B7"/>
    <w:rsid w:val="009B6D3F"/>
    <w:rsid w:val="009B6E79"/>
    <w:rsid w:val="009B71CE"/>
    <w:rsid w:val="009B7B5E"/>
    <w:rsid w:val="009B7E56"/>
    <w:rsid w:val="009C0176"/>
    <w:rsid w:val="009C01FE"/>
    <w:rsid w:val="009C027A"/>
    <w:rsid w:val="009C0481"/>
    <w:rsid w:val="009C0A3B"/>
    <w:rsid w:val="009C0AED"/>
    <w:rsid w:val="009C1611"/>
    <w:rsid w:val="009C1E56"/>
    <w:rsid w:val="009C25AC"/>
    <w:rsid w:val="009C27DE"/>
    <w:rsid w:val="009C28DF"/>
    <w:rsid w:val="009C2CA6"/>
    <w:rsid w:val="009C2EC9"/>
    <w:rsid w:val="009C3807"/>
    <w:rsid w:val="009C382D"/>
    <w:rsid w:val="009C394F"/>
    <w:rsid w:val="009C3AFD"/>
    <w:rsid w:val="009C3D4E"/>
    <w:rsid w:val="009C3EAC"/>
    <w:rsid w:val="009C47BF"/>
    <w:rsid w:val="009C4F60"/>
    <w:rsid w:val="009C5023"/>
    <w:rsid w:val="009C5227"/>
    <w:rsid w:val="009C5986"/>
    <w:rsid w:val="009C5A03"/>
    <w:rsid w:val="009C5A5C"/>
    <w:rsid w:val="009C5E56"/>
    <w:rsid w:val="009C60EA"/>
    <w:rsid w:val="009C63AD"/>
    <w:rsid w:val="009C65EF"/>
    <w:rsid w:val="009C6671"/>
    <w:rsid w:val="009C676E"/>
    <w:rsid w:val="009C6A3B"/>
    <w:rsid w:val="009C763C"/>
    <w:rsid w:val="009C7F36"/>
    <w:rsid w:val="009D02D5"/>
    <w:rsid w:val="009D0346"/>
    <w:rsid w:val="009D0762"/>
    <w:rsid w:val="009D0CF0"/>
    <w:rsid w:val="009D0FF7"/>
    <w:rsid w:val="009D1379"/>
    <w:rsid w:val="009D181E"/>
    <w:rsid w:val="009D1995"/>
    <w:rsid w:val="009D1B21"/>
    <w:rsid w:val="009D2A0B"/>
    <w:rsid w:val="009D3469"/>
    <w:rsid w:val="009D3851"/>
    <w:rsid w:val="009D3C9A"/>
    <w:rsid w:val="009D4075"/>
    <w:rsid w:val="009D4218"/>
    <w:rsid w:val="009D4876"/>
    <w:rsid w:val="009D4959"/>
    <w:rsid w:val="009D4C5D"/>
    <w:rsid w:val="009D4D74"/>
    <w:rsid w:val="009D5AA2"/>
    <w:rsid w:val="009D5FD5"/>
    <w:rsid w:val="009D6A16"/>
    <w:rsid w:val="009D6E54"/>
    <w:rsid w:val="009D7203"/>
    <w:rsid w:val="009D746E"/>
    <w:rsid w:val="009D7595"/>
    <w:rsid w:val="009D7CED"/>
    <w:rsid w:val="009E06AD"/>
    <w:rsid w:val="009E0A09"/>
    <w:rsid w:val="009E0C0C"/>
    <w:rsid w:val="009E0D22"/>
    <w:rsid w:val="009E10A6"/>
    <w:rsid w:val="009E11B1"/>
    <w:rsid w:val="009E15C1"/>
    <w:rsid w:val="009E18EE"/>
    <w:rsid w:val="009E1BAE"/>
    <w:rsid w:val="009E2085"/>
    <w:rsid w:val="009E2403"/>
    <w:rsid w:val="009E2748"/>
    <w:rsid w:val="009E2B0F"/>
    <w:rsid w:val="009E2CC7"/>
    <w:rsid w:val="009E2E17"/>
    <w:rsid w:val="009E41D2"/>
    <w:rsid w:val="009E47B1"/>
    <w:rsid w:val="009E47DC"/>
    <w:rsid w:val="009E48A3"/>
    <w:rsid w:val="009E490C"/>
    <w:rsid w:val="009E4CD4"/>
    <w:rsid w:val="009E4FE5"/>
    <w:rsid w:val="009E52E8"/>
    <w:rsid w:val="009E5555"/>
    <w:rsid w:val="009E57D6"/>
    <w:rsid w:val="009E585F"/>
    <w:rsid w:val="009E5AEB"/>
    <w:rsid w:val="009E5C7B"/>
    <w:rsid w:val="009E5DFA"/>
    <w:rsid w:val="009E6B41"/>
    <w:rsid w:val="009E6BB9"/>
    <w:rsid w:val="009F01F7"/>
    <w:rsid w:val="009F0204"/>
    <w:rsid w:val="009F0409"/>
    <w:rsid w:val="009F0638"/>
    <w:rsid w:val="009F0BCF"/>
    <w:rsid w:val="009F13C5"/>
    <w:rsid w:val="009F1547"/>
    <w:rsid w:val="009F19C3"/>
    <w:rsid w:val="009F1DA5"/>
    <w:rsid w:val="009F212B"/>
    <w:rsid w:val="009F2296"/>
    <w:rsid w:val="009F2387"/>
    <w:rsid w:val="009F2844"/>
    <w:rsid w:val="009F2980"/>
    <w:rsid w:val="009F2FB2"/>
    <w:rsid w:val="009F30B6"/>
    <w:rsid w:val="009F3192"/>
    <w:rsid w:val="009F3311"/>
    <w:rsid w:val="009F33B8"/>
    <w:rsid w:val="009F35D6"/>
    <w:rsid w:val="009F3EB9"/>
    <w:rsid w:val="009F4247"/>
    <w:rsid w:val="009F4942"/>
    <w:rsid w:val="009F4C14"/>
    <w:rsid w:val="009F52BD"/>
    <w:rsid w:val="009F5777"/>
    <w:rsid w:val="009F5F69"/>
    <w:rsid w:val="009F610C"/>
    <w:rsid w:val="009F6DDB"/>
    <w:rsid w:val="009F7568"/>
    <w:rsid w:val="00A00459"/>
    <w:rsid w:val="00A006EB"/>
    <w:rsid w:val="00A00C6B"/>
    <w:rsid w:val="00A00DC5"/>
    <w:rsid w:val="00A00E54"/>
    <w:rsid w:val="00A00E8F"/>
    <w:rsid w:val="00A00F20"/>
    <w:rsid w:val="00A013A3"/>
    <w:rsid w:val="00A017C2"/>
    <w:rsid w:val="00A01C5A"/>
    <w:rsid w:val="00A01DFB"/>
    <w:rsid w:val="00A02424"/>
    <w:rsid w:val="00A0283F"/>
    <w:rsid w:val="00A02840"/>
    <w:rsid w:val="00A02BBA"/>
    <w:rsid w:val="00A02BD4"/>
    <w:rsid w:val="00A0350A"/>
    <w:rsid w:val="00A03665"/>
    <w:rsid w:val="00A03943"/>
    <w:rsid w:val="00A03D00"/>
    <w:rsid w:val="00A047BA"/>
    <w:rsid w:val="00A051A1"/>
    <w:rsid w:val="00A05E66"/>
    <w:rsid w:val="00A06367"/>
    <w:rsid w:val="00A066D8"/>
    <w:rsid w:val="00A06AE1"/>
    <w:rsid w:val="00A06D53"/>
    <w:rsid w:val="00A06E9A"/>
    <w:rsid w:val="00A075BD"/>
    <w:rsid w:val="00A07DBF"/>
    <w:rsid w:val="00A10488"/>
    <w:rsid w:val="00A112DC"/>
    <w:rsid w:val="00A11860"/>
    <w:rsid w:val="00A11C11"/>
    <w:rsid w:val="00A11D8C"/>
    <w:rsid w:val="00A12309"/>
    <w:rsid w:val="00A129A4"/>
    <w:rsid w:val="00A12D78"/>
    <w:rsid w:val="00A12E1D"/>
    <w:rsid w:val="00A13144"/>
    <w:rsid w:val="00A13221"/>
    <w:rsid w:val="00A13259"/>
    <w:rsid w:val="00A136DE"/>
    <w:rsid w:val="00A13A72"/>
    <w:rsid w:val="00A13BFD"/>
    <w:rsid w:val="00A14000"/>
    <w:rsid w:val="00A142EF"/>
    <w:rsid w:val="00A14612"/>
    <w:rsid w:val="00A14A41"/>
    <w:rsid w:val="00A14EC4"/>
    <w:rsid w:val="00A15042"/>
    <w:rsid w:val="00A1508F"/>
    <w:rsid w:val="00A150EE"/>
    <w:rsid w:val="00A15C12"/>
    <w:rsid w:val="00A15D46"/>
    <w:rsid w:val="00A164C4"/>
    <w:rsid w:val="00A16DD4"/>
    <w:rsid w:val="00A16E05"/>
    <w:rsid w:val="00A1709B"/>
    <w:rsid w:val="00A17431"/>
    <w:rsid w:val="00A1787A"/>
    <w:rsid w:val="00A17A95"/>
    <w:rsid w:val="00A17D2E"/>
    <w:rsid w:val="00A17DF9"/>
    <w:rsid w:val="00A203E1"/>
    <w:rsid w:val="00A205EC"/>
    <w:rsid w:val="00A206D0"/>
    <w:rsid w:val="00A2078C"/>
    <w:rsid w:val="00A20FDC"/>
    <w:rsid w:val="00A21086"/>
    <w:rsid w:val="00A210DD"/>
    <w:rsid w:val="00A213C5"/>
    <w:rsid w:val="00A21773"/>
    <w:rsid w:val="00A21B7D"/>
    <w:rsid w:val="00A21D72"/>
    <w:rsid w:val="00A22035"/>
    <w:rsid w:val="00A221FF"/>
    <w:rsid w:val="00A2262C"/>
    <w:rsid w:val="00A226F6"/>
    <w:rsid w:val="00A22FC1"/>
    <w:rsid w:val="00A2382F"/>
    <w:rsid w:val="00A23A1B"/>
    <w:rsid w:val="00A23C88"/>
    <w:rsid w:val="00A24679"/>
    <w:rsid w:val="00A2487F"/>
    <w:rsid w:val="00A24D94"/>
    <w:rsid w:val="00A24F99"/>
    <w:rsid w:val="00A253FB"/>
    <w:rsid w:val="00A255D6"/>
    <w:rsid w:val="00A25795"/>
    <w:rsid w:val="00A257CF"/>
    <w:rsid w:val="00A25AA3"/>
    <w:rsid w:val="00A25FCB"/>
    <w:rsid w:val="00A265FA"/>
    <w:rsid w:val="00A26743"/>
    <w:rsid w:val="00A2690D"/>
    <w:rsid w:val="00A2699F"/>
    <w:rsid w:val="00A27157"/>
    <w:rsid w:val="00A304FF"/>
    <w:rsid w:val="00A314AB"/>
    <w:rsid w:val="00A315DC"/>
    <w:rsid w:val="00A31DDC"/>
    <w:rsid w:val="00A31F4A"/>
    <w:rsid w:val="00A3255D"/>
    <w:rsid w:val="00A32808"/>
    <w:rsid w:val="00A329A7"/>
    <w:rsid w:val="00A33653"/>
    <w:rsid w:val="00A33F72"/>
    <w:rsid w:val="00A340B8"/>
    <w:rsid w:val="00A3479D"/>
    <w:rsid w:val="00A34C33"/>
    <w:rsid w:val="00A34D39"/>
    <w:rsid w:val="00A34F2B"/>
    <w:rsid w:val="00A35174"/>
    <w:rsid w:val="00A35204"/>
    <w:rsid w:val="00A364EC"/>
    <w:rsid w:val="00A366B8"/>
    <w:rsid w:val="00A366DF"/>
    <w:rsid w:val="00A37134"/>
    <w:rsid w:val="00A374F4"/>
    <w:rsid w:val="00A37A31"/>
    <w:rsid w:val="00A37E49"/>
    <w:rsid w:val="00A4030E"/>
    <w:rsid w:val="00A40C6D"/>
    <w:rsid w:val="00A41445"/>
    <w:rsid w:val="00A41570"/>
    <w:rsid w:val="00A41FF5"/>
    <w:rsid w:val="00A420B4"/>
    <w:rsid w:val="00A42FBA"/>
    <w:rsid w:val="00A431CD"/>
    <w:rsid w:val="00A43418"/>
    <w:rsid w:val="00A437DC"/>
    <w:rsid w:val="00A43B04"/>
    <w:rsid w:val="00A43DEF"/>
    <w:rsid w:val="00A44975"/>
    <w:rsid w:val="00A44A15"/>
    <w:rsid w:val="00A44EBB"/>
    <w:rsid w:val="00A44F4C"/>
    <w:rsid w:val="00A4527E"/>
    <w:rsid w:val="00A455BF"/>
    <w:rsid w:val="00A45C69"/>
    <w:rsid w:val="00A460D3"/>
    <w:rsid w:val="00A462B1"/>
    <w:rsid w:val="00A46A20"/>
    <w:rsid w:val="00A47441"/>
    <w:rsid w:val="00A47676"/>
    <w:rsid w:val="00A47CB7"/>
    <w:rsid w:val="00A505E7"/>
    <w:rsid w:val="00A50864"/>
    <w:rsid w:val="00A51195"/>
    <w:rsid w:val="00A511E1"/>
    <w:rsid w:val="00A5135B"/>
    <w:rsid w:val="00A51728"/>
    <w:rsid w:val="00A51C24"/>
    <w:rsid w:val="00A520F8"/>
    <w:rsid w:val="00A52115"/>
    <w:rsid w:val="00A52779"/>
    <w:rsid w:val="00A531C2"/>
    <w:rsid w:val="00A53470"/>
    <w:rsid w:val="00A540E9"/>
    <w:rsid w:val="00A5457A"/>
    <w:rsid w:val="00A5461E"/>
    <w:rsid w:val="00A54BEB"/>
    <w:rsid w:val="00A55047"/>
    <w:rsid w:val="00A559CD"/>
    <w:rsid w:val="00A56A4E"/>
    <w:rsid w:val="00A57601"/>
    <w:rsid w:val="00A5796E"/>
    <w:rsid w:val="00A57A14"/>
    <w:rsid w:val="00A57DA7"/>
    <w:rsid w:val="00A57E6E"/>
    <w:rsid w:val="00A60042"/>
    <w:rsid w:val="00A601CC"/>
    <w:rsid w:val="00A60384"/>
    <w:rsid w:val="00A60B04"/>
    <w:rsid w:val="00A60ECD"/>
    <w:rsid w:val="00A6117F"/>
    <w:rsid w:val="00A6118C"/>
    <w:rsid w:val="00A614C1"/>
    <w:rsid w:val="00A616A1"/>
    <w:rsid w:val="00A6171A"/>
    <w:rsid w:val="00A617C6"/>
    <w:rsid w:val="00A619CE"/>
    <w:rsid w:val="00A623E4"/>
    <w:rsid w:val="00A62630"/>
    <w:rsid w:val="00A628D4"/>
    <w:rsid w:val="00A62F80"/>
    <w:rsid w:val="00A637BB"/>
    <w:rsid w:val="00A63D10"/>
    <w:rsid w:val="00A642DD"/>
    <w:rsid w:val="00A6450C"/>
    <w:rsid w:val="00A64663"/>
    <w:rsid w:val="00A6487B"/>
    <w:rsid w:val="00A648FA"/>
    <w:rsid w:val="00A64994"/>
    <w:rsid w:val="00A649C5"/>
    <w:rsid w:val="00A65158"/>
    <w:rsid w:val="00A65267"/>
    <w:rsid w:val="00A65C3A"/>
    <w:rsid w:val="00A664A6"/>
    <w:rsid w:val="00A66590"/>
    <w:rsid w:val="00A670B0"/>
    <w:rsid w:val="00A67315"/>
    <w:rsid w:val="00A674E1"/>
    <w:rsid w:val="00A67B84"/>
    <w:rsid w:val="00A7021D"/>
    <w:rsid w:val="00A70716"/>
    <w:rsid w:val="00A707DB"/>
    <w:rsid w:val="00A708D1"/>
    <w:rsid w:val="00A70997"/>
    <w:rsid w:val="00A714E1"/>
    <w:rsid w:val="00A72662"/>
    <w:rsid w:val="00A728E3"/>
    <w:rsid w:val="00A7337E"/>
    <w:rsid w:val="00A734AF"/>
    <w:rsid w:val="00A73581"/>
    <w:rsid w:val="00A73772"/>
    <w:rsid w:val="00A73FC0"/>
    <w:rsid w:val="00A7469E"/>
    <w:rsid w:val="00A748DB"/>
    <w:rsid w:val="00A756F3"/>
    <w:rsid w:val="00A75900"/>
    <w:rsid w:val="00A75CBB"/>
    <w:rsid w:val="00A75DC0"/>
    <w:rsid w:val="00A7619D"/>
    <w:rsid w:val="00A761CB"/>
    <w:rsid w:val="00A76784"/>
    <w:rsid w:val="00A76B2F"/>
    <w:rsid w:val="00A76B55"/>
    <w:rsid w:val="00A7763B"/>
    <w:rsid w:val="00A77BFB"/>
    <w:rsid w:val="00A80156"/>
    <w:rsid w:val="00A808A0"/>
    <w:rsid w:val="00A8090A"/>
    <w:rsid w:val="00A80951"/>
    <w:rsid w:val="00A80BDA"/>
    <w:rsid w:val="00A80E08"/>
    <w:rsid w:val="00A81402"/>
    <w:rsid w:val="00A814DE"/>
    <w:rsid w:val="00A81D0B"/>
    <w:rsid w:val="00A8283E"/>
    <w:rsid w:val="00A8292C"/>
    <w:rsid w:val="00A82CA7"/>
    <w:rsid w:val="00A833E1"/>
    <w:rsid w:val="00A83B5E"/>
    <w:rsid w:val="00A83EA6"/>
    <w:rsid w:val="00A8476E"/>
    <w:rsid w:val="00A84B08"/>
    <w:rsid w:val="00A8599B"/>
    <w:rsid w:val="00A85A83"/>
    <w:rsid w:val="00A85B92"/>
    <w:rsid w:val="00A86945"/>
    <w:rsid w:val="00A86E90"/>
    <w:rsid w:val="00A87C63"/>
    <w:rsid w:val="00A87FAB"/>
    <w:rsid w:val="00A9006A"/>
    <w:rsid w:val="00A9025A"/>
    <w:rsid w:val="00A90781"/>
    <w:rsid w:val="00A909D4"/>
    <w:rsid w:val="00A91073"/>
    <w:rsid w:val="00A9134D"/>
    <w:rsid w:val="00A913B3"/>
    <w:rsid w:val="00A91927"/>
    <w:rsid w:val="00A91BC6"/>
    <w:rsid w:val="00A92069"/>
    <w:rsid w:val="00A92232"/>
    <w:rsid w:val="00A92389"/>
    <w:rsid w:val="00A9280C"/>
    <w:rsid w:val="00A92BF2"/>
    <w:rsid w:val="00A92E00"/>
    <w:rsid w:val="00A931D5"/>
    <w:rsid w:val="00A93312"/>
    <w:rsid w:val="00A934FA"/>
    <w:rsid w:val="00A935A3"/>
    <w:rsid w:val="00A93AFD"/>
    <w:rsid w:val="00A93BDF"/>
    <w:rsid w:val="00A94AC9"/>
    <w:rsid w:val="00A94B4A"/>
    <w:rsid w:val="00A94E54"/>
    <w:rsid w:val="00A94FDE"/>
    <w:rsid w:val="00A95FEE"/>
    <w:rsid w:val="00A96982"/>
    <w:rsid w:val="00A96A17"/>
    <w:rsid w:val="00A96A61"/>
    <w:rsid w:val="00A96AE9"/>
    <w:rsid w:val="00A970A7"/>
    <w:rsid w:val="00A9713F"/>
    <w:rsid w:val="00A973D6"/>
    <w:rsid w:val="00A97CDF"/>
    <w:rsid w:val="00AA02A6"/>
    <w:rsid w:val="00AA072D"/>
    <w:rsid w:val="00AA086A"/>
    <w:rsid w:val="00AA0C06"/>
    <w:rsid w:val="00AA0D4F"/>
    <w:rsid w:val="00AA0F29"/>
    <w:rsid w:val="00AA13E6"/>
    <w:rsid w:val="00AA1512"/>
    <w:rsid w:val="00AA190E"/>
    <w:rsid w:val="00AA1FD5"/>
    <w:rsid w:val="00AA232F"/>
    <w:rsid w:val="00AA2519"/>
    <w:rsid w:val="00AA2549"/>
    <w:rsid w:val="00AA2582"/>
    <w:rsid w:val="00AA2658"/>
    <w:rsid w:val="00AA26A1"/>
    <w:rsid w:val="00AA2BC6"/>
    <w:rsid w:val="00AA2E64"/>
    <w:rsid w:val="00AA2FA7"/>
    <w:rsid w:val="00AA35E2"/>
    <w:rsid w:val="00AA3D2C"/>
    <w:rsid w:val="00AA4268"/>
    <w:rsid w:val="00AA59BD"/>
    <w:rsid w:val="00AA5CA8"/>
    <w:rsid w:val="00AA6112"/>
    <w:rsid w:val="00AA6186"/>
    <w:rsid w:val="00AA73CC"/>
    <w:rsid w:val="00AA7555"/>
    <w:rsid w:val="00AA7814"/>
    <w:rsid w:val="00AA79E9"/>
    <w:rsid w:val="00AA7C22"/>
    <w:rsid w:val="00AA7D98"/>
    <w:rsid w:val="00AB00AC"/>
    <w:rsid w:val="00AB0295"/>
    <w:rsid w:val="00AB0305"/>
    <w:rsid w:val="00AB0707"/>
    <w:rsid w:val="00AB0AE7"/>
    <w:rsid w:val="00AB0E60"/>
    <w:rsid w:val="00AB1C57"/>
    <w:rsid w:val="00AB241D"/>
    <w:rsid w:val="00AB2BCA"/>
    <w:rsid w:val="00AB2EBF"/>
    <w:rsid w:val="00AB36D1"/>
    <w:rsid w:val="00AB3A92"/>
    <w:rsid w:val="00AB4029"/>
    <w:rsid w:val="00AB45F4"/>
    <w:rsid w:val="00AB4D80"/>
    <w:rsid w:val="00AB4DA1"/>
    <w:rsid w:val="00AB4E5B"/>
    <w:rsid w:val="00AB52C3"/>
    <w:rsid w:val="00AB5764"/>
    <w:rsid w:val="00AB682F"/>
    <w:rsid w:val="00AB688E"/>
    <w:rsid w:val="00AB6917"/>
    <w:rsid w:val="00AB6CE6"/>
    <w:rsid w:val="00AB7132"/>
    <w:rsid w:val="00AB752A"/>
    <w:rsid w:val="00AB7754"/>
    <w:rsid w:val="00AB785B"/>
    <w:rsid w:val="00AB7E5E"/>
    <w:rsid w:val="00AB7E90"/>
    <w:rsid w:val="00AC00CE"/>
    <w:rsid w:val="00AC00DB"/>
    <w:rsid w:val="00AC0641"/>
    <w:rsid w:val="00AC07A7"/>
    <w:rsid w:val="00AC07C8"/>
    <w:rsid w:val="00AC0C9F"/>
    <w:rsid w:val="00AC10AB"/>
    <w:rsid w:val="00AC1117"/>
    <w:rsid w:val="00AC14EC"/>
    <w:rsid w:val="00AC186A"/>
    <w:rsid w:val="00AC22D6"/>
    <w:rsid w:val="00AC25D6"/>
    <w:rsid w:val="00AC2952"/>
    <w:rsid w:val="00AC3035"/>
    <w:rsid w:val="00AC32CA"/>
    <w:rsid w:val="00AC3886"/>
    <w:rsid w:val="00AC39A1"/>
    <w:rsid w:val="00AC3CA6"/>
    <w:rsid w:val="00AC4259"/>
    <w:rsid w:val="00AC455A"/>
    <w:rsid w:val="00AC4FB2"/>
    <w:rsid w:val="00AC5369"/>
    <w:rsid w:val="00AC53DB"/>
    <w:rsid w:val="00AC5939"/>
    <w:rsid w:val="00AC5BE9"/>
    <w:rsid w:val="00AC5E71"/>
    <w:rsid w:val="00AC628F"/>
    <w:rsid w:val="00AC64AB"/>
    <w:rsid w:val="00AC65FC"/>
    <w:rsid w:val="00AC66BD"/>
    <w:rsid w:val="00AC6B5D"/>
    <w:rsid w:val="00AC6FC5"/>
    <w:rsid w:val="00AC720B"/>
    <w:rsid w:val="00AC723D"/>
    <w:rsid w:val="00AD05BC"/>
    <w:rsid w:val="00AD0961"/>
    <w:rsid w:val="00AD1159"/>
    <w:rsid w:val="00AD17DB"/>
    <w:rsid w:val="00AD1C73"/>
    <w:rsid w:val="00AD22C4"/>
    <w:rsid w:val="00AD3E92"/>
    <w:rsid w:val="00AD4131"/>
    <w:rsid w:val="00AD477C"/>
    <w:rsid w:val="00AD47CE"/>
    <w:rsid w:val="00AD49AE"/>
    <w:rsid w:val="00AD4EEC"/>
    <w:rsid w:val="00AD4FB3"/>
    <w:rsid w:val="00AD550E"/>
    <w:rsid w:val="00AD5666"/>
    <w:rsid w:val="00AD5D4A"/>
    <w:rsid w:val="00AD67F0"/>
    <w:rsid w:val="00AD6C40"/>
    <w:rsid w:val="00AD6C7F"/>
    <w:rsid w:val="00AD6C9E"/>
    <w:rsid w:val="00AD7130"/>
    <w:rsid w:val="00AD7BF6"/>
    <w:rsid w:val="00AD7DE6"/>
    <w:rsid w:val="00AE0051"/>
    <w:rsid w:val="00AE0886"/>
    <w:rsid w:val="00AE0887"/>
    <w:rsid w:val="00AE1020"/>
    <w:rsid w:val="00AE11A4"/>
    <w:rsid w:val="00AE1981"/>
    <w:rsid w:val="00AE1BA0"/>
    <w:rsid w:val="00AE1C71"/>
    <w:rsid w:val="00AE1E0B"/>
    <w:rsid w:val="00AE1F3C"/>
    <w:rsid w:val="00AE26D9"/>
    <w:rsid w:val="00AE2B5A"/>
    <w:rsid w:val="00AE324F"/>
    <w:rsid w:val="00AE3396"/>
    <w:rsid w:val="00AE3725"/>
    <w:rsid w:val="00AE3C51"/>
    <w:rsid w:val="00AE40E6"/>
    <w:rsid w:val="00AE42E7"/>
    <w:rsid w:val="00AE4416"/>
    <w:rsid w:val="00AE4E33"/>
    <w:rsid w:val="00AE4E34"/>
    <w:rsid w:val="00AE5B34"/>
    <w:rsid w:val="00AE6428"/>
    <w:rsid w:val="00AE6AF6"/>
    <w:rsid w:val="00AE6C74"/>
    <w:rsid w:val="00AE72CB"/>
    <w:rsid w:val="00AE74AD"/>
    <w:rsid w:val="00AF0C32"/>
    <w:rsid w:val="00AF0D9D"/>
    <w:rsid w:val="00AF1673"/>
    <w:rsid w:val="00AF22B9"/>
    <w:rsid w:val="00AF252F"/>
    <w:rsid w:val="00AF2F5A"/>
    <w:rsid w:val="00AF34D9"/>
    <w:rsid w:val="00AF367B"/>
    <w:rsid w:val="00AF3976"/>
    <w:rsid w:val="00AF4A85"/>
    <w:rsid w:val="00AF4A87"/>
    <w:rsid w:val="00AF4D1F"/>
    <w:rsid w:val="00AF4D32"/>
    <w:rsid w:val="00AF5348"/>
    <w:rsid w:val="00AF5F80"/>
    <w:rsid w:val="00AF6422"/>
    <w:rsid w:val="00AF6440"/>
    <w:rsid w:val="00AF64B2"/>
    <w:rsid w:val="00AF713C"/>
    <w:rsid w:val="00AF7F9C"/>
    <w:rsid w:val="00AF7FD4"/>
    <w:rsid w:val="00B000A6"/>
    <w:rsid w:val="00B00FCD"/>
    <w:rsid w:val="00B01760"/>
    <w:rsid w:val="00B028BE"/>
    <w:rsid w:val="00B02B38"/>
    <w:rsid w:val="00B02F12"/>
    <w:rsid w:val="00B03801"/>
    <w:rsid w:val="00B03BC8"/>
    <w:rsid w:val="00B04282"/>
    <w:rsid w:val="00B0444B"/>
    <w:rsid w:val="00B04AC6"/>
    <w:rsid w:val="00B04D33"/>
    <w:rsid w:val="00B04D98"/>
    <w:rsid w:val="00B056AF"/>
    <w:rsid w:val="00B06296"/>
    <w:rsid w:val="00B06A99"/>
    <w:rsid w:val="00B06E6E"/>
    <w:rsid w:val="00B075F3"/>
    <w:rsid w:val="00B07B0D"/>
    <w:rsid w:val="00B07F8E"/>
    <w:rsid w:val="00B10632"/>
    <w:rsid w:val="00B11003"/>
    <w:rsid w:val="00B11A96"/>
    <w:rsid w:val="00B11D08"/>
    <w:rsid w:val="00B12518"/>
    <w:rsid w:val="00B128E1"/>
    <w:rsid w:val="00B12B74"/>
    <w:rsid w:val="00B1489F"/>
    <w:rsid w:val="00B14BD2"/>
    <w:rsid w:val="00B154E0"/>
    <w:rsid w:val="00B156A8"/>
    <w:rsid w:val="00B15E27"/>
    <w:rsid w:val="00B15F69"/>
    <w:rsid w:val="00B15FB1"/>
    <w:rsid w:val="00B162C0"/>
    <w:rsid w:val="00B16B2D"/>
    <w:rsid w:val="00B2008F"/>
    <w:rsid w:val="00B200D8"/>
    <w:rsid w:val="00B20A6C"/>
    <w:rsid w:val="00B21BA0"/>
    <w:rsid w:val="00B22215"/>
    <w:rsid w:val="00B22987"/>
    <w:rsid w:val="00B2347C"/>
    <w:rsid w:val="00B23BC6"/>
    <w:rsid w:val="00B23F4B"/>
    <w:rsid w:val="00B23FF0"/>
    <w:rsid w:val="00B24E34"/>
    <w:rsid w:val="00B25255"/>
    <w:rsid w:val="00B2580B"/>
    <w:rsid w:val="00B25DA9"/>
    <w:rsid w:val="00B26072"/>
    <w:rsid w:val="00B260A0"/>
    <w:rsid w:val="00B2746B"/>
    <w:rsid w:val="00B278C7"/>
    <w:rsid w:val="00B30611"/>
    <w:rsid w:val="00B3089F"/>
    <w:rsid w:val="00B308A4"/>
    <w:rsid w:val="00B30A64"/>
    <w:rsid w:val="00B30F8A"/>
    <w:rsid w:val="00B3125A"/>
    <w:rsid w:val="00B315D0"/>
    <w:rsid w:val="00B31C4A"/>
    <w:rsid w:val="00B3206F"/>
    <w:rsid w:val="00B320E4"/>
    <w:rsid w:val="00B3239A"/>
    <w:rsid w:val="00B32C82"/>
    <w:rsid w:val="00B330E2"/>
    <w:rsid w:val="00B33364"/>
    <w:rsid w:val="00B335CA"/>
    <w:rsid w:val="00B33614"/>
    <w:rsid w:val="00B34188"/>
    <w:rsid w:val="00B3427A"/>
    <w:rsid w:val="00B34524"/>
    <w:rsid w:val="00B3459B"/>
    <w:rsid w:val="00B346B5"/>
    <w:rsid w:val="00B34ABD"/>
    <w:rsid w:val="00B34B48"/>
    <w:rsid w:val="00B34CD1"/>
    <w:rsid w:val="00B34D1A"/>
    <w:rsid w:val="00B351DF"/>
    <w:rsid w:val="00B351F7"/>
    <w:rsid w:val="00B35329"/>
    <w:rsid w:val="00B35379"/>
    <w:rsid w:val="00B35388"/>
    <w:rsid w:val="00B357EC"/>
    <w:rsid w:val="00B358EB"/>
    <w:rsid w:val="00B35B38"/>
    <w:rsid w:val="00B35F5E"/>
    <w:rsid w:val="00B36515"/>
    <w:rsid w:val="00B37087"/>
    <w:rsid w:val="00B376C4"/>
    <w:rsid w:val="00B376F4"/>
    <w:rsid w:val="00B37944"/>
    <w:rsid w:val="00B400C8"/>
    <w:rsid w:val="00B414B6"/>
    <w:rsid w:val="00B41AC8"/>
    <w:rsid w:val="00B4244A"/>
    <w:rsid w:val="00B42706"/>
    <w:rsid w:val="00B42821"/>
    <w:rsid w:val="00B43256"/>
    <w:rsid w:val="00B43493"/>
    <w:rsid w:val="00B436F9"/>
    <w:rsid w:val="00B43E52"/>
    <w:rsid w:val="00B449A5"/>
    <w:rsid w:val="00B44BF3"/>
    <w:rsid w:val="00B44DEB"/>
    <w:rsid w:val="00B451E4"/>
    <w:rsid w:val="00B453CE"/>
    <w:rsid w:val="00B45462"/>
    <w:rsid w:val="00B45A39"/>
    <w:rsid w:val="00B45E16"/>
    <w:rsid w:val="00B46204"/>
    <w:rsid w:val="00B46266"/>
    <w:rsid w:val="00B46336"/>
    <w:rsid w:val="00B464B3"/>
    <w:rsid w:val="00B47D20"/>
    <w:rsid w:val="00B50021"/>
    <w:rsid w:val="00B507AA"/>
    <w:rsid w:val="00B507C6"/>
    <w:rsid w:val="00B50828"/>
    <w:rsid w:val="00B50956"/>
    <w:rsid w:val="00B50BDA"/>
    <w:rsid w:val="00B510F1"/>
    <w:rsid w:val="00B514D1"/>
    <w:rsid w:val="00B51626"/>
    <w:rsid w:val="00B51777"/>
    <w:rsid w:val="00B521AA"/>
    <w:rsid w:val="00B521D3"/>
    <w:rsid w:val="00B52428"/>
    <w:rsid w:val="00B53162"/>
    <w:rsid w:val="00B532F1"/>
    <w:rsid w:val="00B5361D"/>
    <w:rsid w:val="00B53BF2"/>
    <w:rsid w:val="00B53EBB"/>
    <w:rsid w:val="00B53FD4"/>
    <w:rsid w:val="00B540BB"/>
    <w:rsid w:val="00B54742"/>
    <w:rsid w:val="00B5536E"/>
    <w:rsid w:val="00B5556D"/>
    <w:rsid w:val="00B55DBB"/>
    <w:rsid w:val="00B5613B"/>
    <w:rsid w:val="00B56A32"/>
    <w:rsid w:val="00B5713D"/>
    <w:rsid w:val="00B573AA"/>
    <w:rsid w:val="00B573FC"/>
    <w:rsid w:val="00B57835"/>
    <w:rsid w:val="00B57C2B"/>
    <w:rsid w:val="00B57E5D"/>
    <w:rsid w:val="00B60425"/>
    <w:rsid w:val="00B60640"/>
    <w:rsid w:val="00B6066A"/>
    <w:rsid w:val="00B6086F"/>
    <w:rsid w:val="00B60C3B"/>
    <w:rsid w:val="00B60EF7"/>
    <w:rsid w:val="00B61DB7"/>
    <w:rsid w:val="00B62A1C"/>
    <w:rsid w:val="00B636F8"/>
    <w:rsid w:val="00B63857"/>
    <w:rsid w:val="00B63AD7"/>
    <w:rsid w:val="00B63C65"/>
    <w:rsid w:val="00B64089"/>
    <w:rsid w:val="00B64633"/>
    <w:rsid w:val="00B64C23"/>
    <w:rsid w:val="00B64C50"/>
    <w:rsid w:val="00B64F23"/>
    <w:rsid w:val="00B651E1"/>
    <w:rsid w:val="00B655FC"/>
    <w:rsid w:val="00B658E8"/>
    <w:rsid w:val="00B65A65"/>
    <w:rsid w:val="00B65E6E"/>
    <w:rsid w:val="00B66123"/>
    <w:rsid w:val="00B665B2"/>
    <w:rsid w:val="00B666F3"/>
    <w:rsid w:val="00B672D7"/>
    <w:rsid w:val="00B673CF"/>
    <w:rsid w:val="00B67884"/>
    <w:rsid w:val="00B67A20"/>
    <w:rsid w:val="00B67B6F"/>
    <w:rsid w:val="00B67D10"/>
    <w:rsid w:val="00B67FFA"/>
    <w:rsid w:val="00B70299"/>
    <w:rsid w:val="00B70F45"/>
    <w:rsid w:val="00B7161C"/>
    <w:rsid w:val="00B7196F"/>
    <w:rsid w:val="00B719D2"/>
    <w:rsid w:val="00B730BE"/>
    <w:rsid w:val="00B73279"/>
    <w:rsid w:val="00B7385F"/>
    <w:rsid w:val="00B7390F"/>
    <w:rsid w:val="00B73E39"/>
    <w:rsid w:val="00B73ED9"/>
    <w:rsid w:val="00B7451F"/>
    <w:rsid w:val="00B74833"/>
    <w:rsid w:val="00B74A08"/>
    <w:rsid w:val="00B74CAF"/>
    <w:rsid w:val="00B74D2C"/>
    <w:rsid w:val="00B75E8E"/>
    <w:rsid w:val="00B75EB5"/>
    <w:rsid w:val="00B76941"/>
    <w:rsid w:val="00B77283"/>
    <w:rsid w:val="00B77798"/>
    <w:rsid w:val="00B77E74"/>
    <w:rsid w:val="00B8080A"/>
    <w:rsid w:val="00B808FF"/>
    <w:rsid w:val="00B80982"/>
    <w:rsid w:val="00B80C90"/>
    <w:rsid w:val="00B80D9A"/>
    <w:rsid w:val="00B81A84"/>
    <w:rsid w:val="00B81FB6"/>
    <w:rsid w:val="00B81FBA"/>
    <w:rsid w:val="00B824CF"/>
    <w:rsid w:val="00B825A8"/>
    <w:rsid w:val="00B82B92"/>
    <w:rsid w:val="00B8311E"/>
    <w:rsid w:val="00B83204"/>
    <w:rsid w:val="00B8371B"/>
    <w:rsid w:val="00B839F7"/>
    <w:rsid w:val="00B83C40"/>
    <w:rsid w:val="00B84326"/>
    <w:rsid w:val="00B8498B"/>
    <w:rsid w:val="00B84A6E"/>
    <w:rsid w:val="00B84C52"/>
    <w:rsid w:val="00B8500F"/>
    <w:rsid w:val="00B8516F"/>
    <w:rsid w:val="00B85647"/>
    <w:rsid w:val="00B85720"/>
    <w:rsid w:val="00B85735"/>
    <w:rsid w:val="00B857C3"/>
    <w:rsid w:val="00B857E3"/>
    <w:rsid w:val="00B85CB8"/>
    <w:rsid w:val="00B863B1"/>
    <w:rsid w:val="00B866F2"/>
    <w:rsid w:val="00B86AB0"/>
    <w:rsid w:val="00B86C1A"/>
    <w:rsid w:val="00B86D6E"/>
    <w:rsid w:val="00B87119"/>
    <w:rsid w:val="00B8774F"/>
    <w:rsid w:val="00B877FA"/>
    <w:rsid w:val="00B87AAB"/>
    <w:rsid w:val="00B902A0"/>
    <w:rsid w:val="00B90379"/>
    <w:rsid w:val="00B90479"/>
    <w:rsid w:val="00B904D4"/>
    <w:rsid w:val="00B9079E"/>
    <w:rsid w:val="00B91404"/>
    <w:rsid w:val="00B9196A"/>
    <w:rsid w:val="00B91B5C"/>
    <w:rsid w:val="00B92171"/>
    <w:rsid w:val="00B92B0B"/>
    <w:rsid w:val="00B92EDC"/>
    <w:rsid w:val="00B92EE3"/>
    <w:rsid w:val="00B93707"/>
    <w:rsid w:val="00B938D2"/>
    <w:rsid w:val="00B93EC7"/>
    <w:rsid w:val="00B943EE"/>
    <w:rsid w:val="00B948ED"/>
    <w:rsid w:val="00B94BB0"/>
    <w:rsid w:val="00B95089"/>
    <w:rsid w:val="00B9572D"/>
    <w:rsid w:val="00B959C5"/>
    <w:rsid w:val="00B95D9D"/>
    <w:rsid w:val="00B963E2"/>
    <w:rsid w:val="00B96AA6"/>
    <w:rsid w:val="00B974F4"/>
    <w:rsid w:val="00BA0722"/>
    <w:rsid w:val="00BA0724"/>
    <w:rsid w:val="00BA07F1"/>
    <w:rsid w:val="00BA08F9"/>
    <w:rsid w:val="00BA0989"/>
    <w:rsid w:val="00BA0BA6"/>
    <w:rsid w:val="00BA0C8D"/>
    <w:rsid w:val="00BA0CD2"/>
    <w:rsid w:val="00BA0CD4"/>
    <w:rsid w:val="00BA14C5"/>
    <w:rsid w:val="00BA15EF"/>
    <w:rsid w:val="00BA218E"/>
    <w:rsid w:val="00BA25A8"/>
    <w:rsid w:val="00BA29AF"/>
    <w:rsid w:val="00BA2DE1"/>
    <w:rsid w:val="00BA2EAA"/>
    <w:rsid w:val="00BA367C"/>
    <w:rsid w:val="00BA3756"/>
    <w:rsid w:val="00BA45F7"/>
    <w:rsid w:val="00BA48C1"/>
    <w:rsid w:val="00BA4A3C"/>
    <w:rsid w:val="00BA4A5E"/>
    <w:rsid w:val="00BA526C"/>
    <w:rsid w:val="00BA56B0"/>
    <w:rsid w:val="00BA6ED2"/>
    <w:rsid w:val="00BA785D"/>
    <w:rsid w:val="00BA7D40"/>
    <w:rsid w:val="00BB139C"/>
    <w:rsid w:val="00BB1B21"/>
    <w:rsid w:val="00BB1CF1"/>
    <w:rsid w:val="00BB2232"/>
    <w:rsid w:val="00BB2AB3"/>
    <w:rsid w:val="00BB3130"/>
    <w:rsid w:val="00BB375F"/>
    <w:rsid w:val="00BB3AE3"/>
    <w:rsid w:val="00BB3C40"/>
    <w:rsid w:val="00BB4148"/>
    <w:rsid w:val="00BB41DD"/>
    <w:rsid w:val="00BB47D0"/>
    <w:rsid w:val="00BB4B43"/>
    <w:rsid w:val="00BB4F1B"/>
    <w:rsid w:val="00BB50FC"/>
    <w:rsid w:val="00BB5640"/>
    <w:rsid w:val="00BB5790"/>
    <w:rsid w:val="00BB5C24"/>
    <w:rsid w:val="00BB5DC4"/>
    <w:rsid w:val="00BB617A"/>
    <w:rsid w:val="00BB686E"/>
    <w:rsid w:val="00BB68E9"/>
    <w:rsid w:val="00BB6DFC"/>
    <w:rsid w:val="00BB7B22"/>
    <w:rsid w:val="00BC0438"/>
    <w:rsid w:val="00BC0B95"/>
    <w:rsid w:val="00BC0C92"/>
    <w:rsid w:val="00BC0D46"/>
    <w:rsid w:val="00BC0FD1"/>
    <w:rsid w:val="00BC10FB"/>
    <w:rsid w:val="00BC1136"/>
    <w:rsid w:val="00BC1162"/>
    <w:rsid w:val="00BC1400"/>
    <w:rsid w:val="00BC21D9"/>
    <w:rsid w:val="00BC2D1C"/>
    <w:rsid w:val="00BC3827"/>
    <w:rsid w:val="00BC3940"/>
    <w:rsid w:val="00BC4485"/>
    <w:rsid w:val="00BC45E0"/>
    <w:rsid w:val="00BC5058"/>
    <w:rsid w:val="00BC5196"/>
    <w:rsid w:val="00BC5770"/>
    <w:rsid w:val="00BC622C"/>
    <w:rsid w:val="00BC6637"/>
    <w:rsid w:val="00BC6A6C"/>
    <w:rsid w:val="00BC6FE0"/>
    <w:rsid w:val="00BC7279"/>
    <w:rsid w:val="00BC7408"/>
    <w:rsid w:val="00BC74CC"/>
    <w:rsid w:val="00BC772D"/>
    <w:rsid w:val="00BC7EEE"/>
    <w:rsid w:val="00BD06B4"/>
    <w:rsid w:val="00BD0809"/>
    <w:rsid w:val="00BD0869"/>
    <w:rsid w:val="00BD0D13"/>
    <w:rsid w:val="00BD105B"/>
    <w:rsid w:val="00BD1D9D"/>
    <w:rsid w:val="00BD1FA7"/>
    <w:rsid w:val="00BD22B9"/>
    <w:rsid w:val="00BD2590"/>
    <w:rsid w:val="00BD2974"/>
    <w:rsid w:val="00BD2B82"/>
    <w:rsid w:val="00BD2E8E"/>
    <w:rsid w:val="00BD3451"/>
    <w:rsid w:val="00BD3A83"/>
    <w:rsid w:val="00BD42FA"/>
    <w:rsid w:val="00BD4438"/>
    <w:rsid w:val="00BD44A4"/>
    <w:rsid w:val="00BD45EB"/>
    <w:rsid w:val="00BD4DA3"/>
    <w:rsid w:val="00BD5473"/>
    <w:rsid w:val="00BD5541"/>
    <w:rsid w:val="00BD5BFE"/>
    <w:rsid w:val="00BD5F56"/>
    <w:rsid w:val="00BD5FF6"/>
    <w:rsid w:val="00BD6088"/>
    <w:rsid w:val="00BD61C1"/>
    <w:rsid w:val="00BD6848"/>
    <w:rsid w:val="00BD69B5"/>
    <w:rsid w:val="00BD7373"/>
    <w:rsid w:val="00BE03FD"/>
    <w:rsid w:val="00BE0E0A"/>
    <w:rsid w:val="00BE1489"/>
    <w:rsid w:val="00BE1897"/>
    <w:rsid w:val="00BE1B1F"/>
    <w:rsid w:val="00BE24D7"/>
    <w:rsid w:val="00BE29BD"/>
    <w:rsid w:val="00BE2DF3"/>
    <w:rsid w:val="00BE3225"/>
    <w:rsid w:val="00BE33CB"/>
    <w:rsid w:val="00BE3C02"/>
    <w:rsid w:val="00BE42AA"/>
    <w:rsid w:val="00BE4332"/>
    <w:rsid w:val="00BE4BD2"/>
    <w:rsid w:val="00BE5020"/>
    <w:rsid w:val="00BE52A2"/>
    <w:rsid w:val="00BE540D"/>
    <w:rsid w:val="00BE5983"/>
    <w:rsid w:val="00BE5A44"/>
    <w:rsid w:val="00BE790F"/>
    <w:rsid w:val="00BE79E1"/>
    <w:rsid w:val="00BE7CCE"/>
    <w:rsid w:val="00BF0319"/>
    <w:rsid w:val="00BF0464"/>
    <w:rsid w:val="00BF0589"/>
    <w:rsid w:val="00BF0B74"/>
    <w:rsid w:val="00BF0BB0"/>
    <w:rsid w:val="00BF1A0F"/>
    <w:rsid w:val="00BF1F53"/>
    <w:rsid w:val="00BF2186"/>
    <w:rsid w:val="00BF2517"/>
    <w:rsid w:val="00BF2D6B"/>
    <w:rsid w:val="00BF2FE5"/>
    <w:rsid w:val="00BF3015"/>
    <w:rsid w:val="00BF3484"/>
    <w:rsid w:val="00BF3594"/>
    <w:rsid w:val="00BF361C"/>
    <w:rsid w:val="00BF3D7F"/>
    <w:rsid w:val="00BF4E1E"/>
    <w:rsid w:val="00BF5418"/>
    <w:rsid w:val="00BF5623"/>
    <w:rsid w:val="00BF5664"/>
    <w:rsid w:val="00BF571C"/>
    <w:rsid w:val="00BF599F"/>
    <w:rsid w:val="00BF59A8"/>
    <w:rsid w:val="00BF5BAF"/>
    <w:rsid w:val="00BF60CF"/>
    <w:rsid w:val="00BF65C0"/>
    <w:rsid w:val="00BF6A1F"/>
    <w:rsid w:val="00BF6FFE"/>
    <w:rsid w:val="00BF70CF"/>
    <w:rsid w:val="00BF71C5"/>
    <w:rsid w:val="00BF77B5"/>
    <w:rsid w:val="00BF794E"/>
    <w:rsid w:val="00BF7AA3"/>
    <w:rsid w:val="00BF7B52"/>
    <w:rsid w:val="00BF7B5B"/>
    <w:rsid w:val="00BF7B5D"/>
    <w:rsid w:val="00BF7C10"/>
    <w:rsid w:val="00BF7C7D"/>
    <w:rsid w:val="00BF7D9F"/>
    <w:rsid w:val="00BF7EB1"/>
    <w:rsid w:val="00C0019B"/>
    <w:rsid w:val="00C0039E"/>
    <w:rsid w:val="00C00E81"/>
    <w:rsid w:val="00C01736"/>
    <w:rsid w:val="00C017E2"/>
    <w:rsid w:val="00C0187C"/>
    <w:rsid w:val="00C018CD"/>
    <w:rsid w:val="00C018F4"/>
    <w:rsid w:val="00C01CE7"/>
    <w:rsid w:val="00C01EC5"/>
    <w:rsid w:val="00C0261D"/>
    <w:rsid w:val="00C02C6A"/>
    <w:rsid w:val="00C02CBE"/>
    <w:rsid w:val="00C02CE9"/>
    <w:rsid w:val="00C02E6F"/>
    <w:rsid w:val="00C02EBA"/>
    <w:rsid w:val="00C03216"/>
    <w:rsid w:val="00C033CD"/>
    <w:rsid w:val="00C03C76"/>
    <w:rsid w:val="00C05129"/>
    <w:rsid w:val="00C051C9"/>
    <w:rsid w:val="00C05405"/>
    <w:rsid w:val="00C05C90"/>
    <w:rsid w:val="00C0605D"/>
    <w:rsid w:val="00C064A9"/>
    <w:rsid w:val="00C06B38"/>
    <w:rsid w:val="00C073D0"/>
    <w:rsid w:val="00C10023"/>
    <w:rsid w:val="00C10A8D"/>
    <w:rsid w:val="00C1103E"/>
    <w:rsid w:val="00C112B8"/>
    <w:rsid w:val="00C114AF"/>
    <w:rsid w:val="00C118B9"/>
    <w:rsid w:val="00C1209C"/>
    <w:rsid w:val="00C12679"/>
    <w:rsid w:val="00C12E46"/>
    <w:rsid w:val="00C13085"/>
    <w:rsid w:val="00C13731"/>
    <w:rsid w:val="00C13992"/>
    <w:rsid w:val="00C13B87"/>
    <w:rsid w:val="00C1444B"/>
    <w:rsid w:val="00C14700"/>
    <w:rsid w:val="00C14F26"/>
    <w:rsid w:val="00C1552C"/>
    <w:rsid w:val="00C1570D"/>
    <w:rsid w:val="00C15894"/>
    <w:rsid w:val="00C15D09"/>
    <w:rsid w:val="00C15D30"/>
    <w:rsid w:val="00C15E2B"/>
    <w:rsid w:val="00C16064"/>
    <w:rsid w:val="00C16126"/>
    <w:rsid w:val="00C161CB"/>
    <w:rsid w:val="00C165BE"/>
    <w:rsid w:val="00C1676A"/>
    <w:rsid w:val="00C16CCA"/>
    <w:rsid w:val="00C170B0"/>
    <w:rsid w:val="00C174E8"/>
    <w:rsid w:val="00C17645"/>
    <w:rsid w:val="00C1799C"/>
    <w:rsid w:val="00C17C1A"/>
    <w:rsid w:val="00C17EB9"/>
    <w:rsid w:val="00C2017F"/>
    <w:rsid w:val="00C20AFB"/>
    <w:rsid w:val="00C20B4C"/>
    <w:rsid w:val="00C20BC4"/>
    <w:rsid w:val="00C21191"/>
    <w:rsid w:val="00C2132F"/>
    <w:rsid w:val="00C21385"/>
    <w:rsid w:val="00C213BD"/>
    <w:rsid w:val="00C2181E"/>
    <w:rsid w:val="00C21FBB"/>
    <w:rsid w:val="00C225A4"/>
    <w:rsid w:val="00C22688"/>
    <w:rsid w:val="00C22C08"/>
    <w:rsid w:val="00C22C98"/>
    <w:rsid w:val="00C22FA2"/>
    <w:rsid w:val="00C23097"/>
    <w:rsid w:val="00C24027"/>
    <w:rsid w:val="00C24051"/>
    <w:rsid w:val="00C24839"/>
    <w:rsid w:val="00C24FC2"/>
    <w:rsid w:val="00C24FC5"/>
    <w:rsid w:val="00C24FDF"/>
    <w:rsid w:val="00C252B3"/>
    <w:rsid w:val="00C25353"/>
    <w:rsid w:val="00C257BD"/>
    <w:rsid w:val="00C25B08"/>
    <w:rsid w:val="00C26C1F"/>
    <w:rsid w:val="00C26FCA"/>
    <w:rsid w:val="00C275CC"/>
    <w:rsid w:val="00C27BF6"/>
    <w:rsid w:val="00C27CF8"/>
    <w:rsid w:val="00C31070"/>
    <w:rsid w:val="00C31547"/>
    <w:rsid w:val="00C31BC7"/>
    <w:rsid w:val="00C31C5A"/>
    <w:rsid w:val="00C321F2"/>
    <w:rsid w:val="00C32404"/>
    <w:rsid w:val="00C32C2D"/>
    <w:rsid w:val="00C33432"/>
    <w:rsid w:val="00C3382D"/>
    <w:rsid w:val="00C34163"/>
    <w:rsid w:val="00C34A70"/>
    <w:rsid w:val="00C34DAF"/>
    <w:rsid w:val="00C34EED"/>
    <w:rsid w:val="00C3531F"/>
    <w:rsid w:val="00C353AD"/>
    <w:rsid w:val="00C354FD"/>
    <w:rsid w:val="00C35A47"/>
    <w:rsid w:val="00C35C13"/>
    <w:rsid w:val="00C35D52"/>
    <w:rsid w:val="00C35DBA"/>
    <w:rsid w:val="00C35E05"/>
    <w:rsid w:val="00C36EBB"/>
    <w:rsid w:val="00C402D3"/>
    <w:rsid w:val="00C4052A"/>
    <w:rsid w:val="00C410FB"/>
    <w:rsid w:val="00C413F9"/>
    <w:rsid w:val="00C41620"/>
    <w:rsid w:val="00C417BA"/>
    <w:rsid w:val="00C41C3E"/>
    <w:rsid w:val="00C42672"/>
    <w:rsid w:val="00C430B9"/>
    <w:rsid w:val="00C43460"/>
    <w:rsid w:val="00C434F8"/>
    <w:rsid w:val="00C4409C"/>
    <w:rsid w:val="00C44446"/>
    <w:rsid w:val="00C4460D"/>
    <w:rsid w:val="00C447B5"/>
    <w:rsid w:val="00C447D5"/>
    <w:rsid w:val="00C44D1F"/>
    <w:rsid w:val="00C44EBD"/>
    <w:rsid w:val="00C44EF4"/>
    <w:rsid w:val="00C454E5"/>
    <w:rsid w:val="00C4595F"/>
    <w:rsid w:val="00C45A85"/>
    <w:rsid w:val="00C4706D"/>
    <w:rsid w:val="00C4717F"/>
    <w:rsid w:val="00C4731D"/>
    <w:rsid w:val="00C4776A"/>
    <w:rsid w:val="00C47BDC"/>
    <w:rsid w:val="00C47C6E"/>
    <w:rsid w:val="00C47CBF"/>
    <w:rsid w:val="00C47DB9"/>
    <w:rsid w:val="00C50114"/>
    <w:rsid w:val="00C5034A"/>
    <w:rsid w:val="00C506B3"/>
    <w:rsid w:val="00C50960"/>
    <w:rsid w:val="00C50A9A"/>
    <w:rsid w:val="00C50AA9"/>
    <w:rsid w:val="00C50C9E"/>
    <w:rsid w:val="00C50D5C"/>
    <w:rsid w:val="00C50DB8"/>
    <w:rsid w:val="00C51325"/>
    <w:rsid w:val="00C513C0"/>
    <w:rsid w:val="00C51643"/>
    <w:rsid w:val="00C517E7"/>
    <w:rsid w:val="00C522CD"/>
    <w:rsid w:val="00C5237D"/>
    <w:rsid w:val="00C52478"/>
    <w:rsid w:val="00C526AA"/>
    <w:rsid w:val="00C52850"/>
    <w:rsid w:val="00C52C73"/>
    <w:rsid w:val="00C52C7A"/>
    <w:rsid w:val="00C52CB8"/>
    <w:rsid w:val="00C52DCC"/>
    <w:rsid w:val="00C52FA0"/>
    <w:rsid w:val="00C53030"/>
    <w:rsid w:val="00C531A1"/>
    <w:rsid w:val="00C531CE"/>
    <w:rsid w:val="00C537E8"/>
    <w:rsid w:val="00C53949"/>
    <w:rsid w:val="00C5408B"/>
    <w:rsid w:val="00C54652"/>
    <w:rsid w:val="00C54918"/>
    <w:rsid w:val="00C551D0"/>
    <w:rsid w:val="00C553CE"/>
    <w:rsid w:val="00C553FA"/>
    <w:rsid w:val="00C55435"/>
    <w:rsid w:val="00C55837"/>
    <w:rsid w:val="00C5588D"/>
    <w:rsid w:val="00C55BF4"/>
    <w:rsid w:val="00C57942"/>
    <w:rsid w:val="00C57AC3"/>
    <w:rsid w:val="00C57C04"/>
    <w:rsid w:val="00C57E16"/>
    <w:rsid w:val="00C57FCF"/>
    <w:rsid w:val="00C60C1D"/>
    <w:rsid w:val="00C61002"/>
    <w:rsid w:val="00C61215"/>
    <w:rsid w:val="00C6137B"/>
    <w:rsid w:val="00C619E9"/>
    <w:rsid w:val="00C61B8A"/>
    <w:rsid w:val="00C61F80"/>
    <w:rsid w:val="00C6227F"/>
    <w:rsid w:val="00C62331"/>
    <w:rsid w:val="00C6284A"/>
    <w:rsid w:val="00C63352"/>
    <w:rsid w:val="00C633F3"/>
    <w:rsid w:val="00C63819"/>
    <w:rsid w:val="00C641E6"/>
    <w:rsid w:val="00C64302"/>
    <w:rsid w:val="00C645D7"/>
    <w:rsid w:val="00C64E4A"/>
    <w:rsid w:val="00C66328"/>
    <w:rsid w:val="00C663B6"/>
    <w:rsid w:val="00C66B64"/>
    <w:rsid w:val="00C6746E"/>
    <w:rsid w:val="00C676E5"/>
    <w:rsid w:val="00C67744"/>
    <w:rsid w:val="00C67C0D"/>
    <w:rsid w:val="00C7039A"/>
    <w:rsid w:val="00C703C2"/>
    <w:rsid w:val="00C70811"/>
    <w:rsid w:val="00C7091E"/>
    <w:rsid w:val="00C7096D"/>
    <w:rsid w:val="00C70E55"/>
    <w:rsid w:val="00C7119C"/>
    <w:rsid w:val="00C712E5"/>
    <w:rsid w:val="00C71535"/>
    <w:rsid w:val="00C717F8"/>
    <w:rsid w:val="00C718A2"/>
    <w:rsid w:val="00C718FD"/>
    <w:rsid w:val="00C72CA6"/>
    <w:rsid w:val="00C73A6F"/>
    <w:rsid w:val="00C74125"/>
    <w:rsid w:val="00C743BA"/>
    <w:rsid w:val="00C743CC"/>
    <w:rsid w:val="00C746D8"/>
    <w:rsid w:val="00C7529F"/>
    <w:rsid w:val="00C759C8"/>
    <w:rsid w:val="00C75C08"/>
    <w:rsid w:val="00C75EF4"/>
    <w:rsid w:val="00C76159"/>
    <w:rsid w:val="00C761A0"/>
    <w:rsid w:val="00C767F0"/>
    <w:rsid w:val="00C76B90"/>
    <w:rsid w:val="00C76B98"/>
    <w:rsid w:val="00C76BA6"/>
    <w:rsid w:val="00C76C55"/>
    <w:rsid w:val="00C76E67"/>
    <w:rsid w:val="00C76EA3"/>
    <w:rsid w:val="00C76ECF"/>
    <w:rsid w:val="00C7776C"/>
    <w:rsid w:val="00C77AFD"/>
    <w:rsid w:val="00C77E2B"/>
    <w:rsid w:val="00C800DC"/>
    <w:rsid w:val="00C80899"/>
    <w:rsid w:val="00C80D7C"/>
    <w:rsid w:val="00C81113"/>
    <w:rsid w:val="00C81176"/>
    <w:rsid w:val="00C8187B"/>
    <w:rsid w:val="00C81A6B"/>
    <w:rsid w:val="00C81D10"/>
    <w:rsid w:val="00C82156"/>
    <w:rsid w:val="00C821DD"/>
    <w:rsid w:val="00C82B26"/>
    <w:rsid w:val="00C82B95"/>
    <w:rsid w:val="00C82C2E"/>
    <w:rsid w:val="00C82C36"/>
    <w:rsid w:val="00C83041"/>
    <w:rsid w:val="00C83910"/>
    <w:rsid w:val="00C83CBB"/>
    <w:rsid w:val="00C83E58"/>
    <w:rsid w:val="00C84149"/>
    <w:rsid w:val="00C84654"/>
    <w:rsid w:val="00C84CBA"/>
    <w:rsid w:val="00C84CD5"/>
    <w:rsid w:val="00C84D21"/>
    <w:rsid w:val="00C85252"/>
    <w:rsid w:val="00C85BAF"/>
    <w:rsid w:val="00C85BD5"/>
    <w:rsid w:val="00C861C7"/>
    <w:rsid w:val="00C8659C"/>
    <w:rsid w:val="00C86B4D"/>
    <w:rsid w:val="00C87386"/>
    <w:rsid w:val="00C87EA3"/>
    <w:rsid w:val="00C905A7"/>
    <w:rsid w:val="00C907F5"/>
    <w:rsid w:val="00C90AED"/>
    <w:rsid w:val="00C90BC9"/>
    <w:rsid w:val="00C90BEA"/>
    <w:rsid w:val="00C90C95"/>
    <w:rsid w:val="00C91259"/>
    <w:rsid w:val="00C91606"/>
    <w:rsid w:val="00C91C2C"/>
    <w:rsid w:val="00C91D0F"/>
    <w:rsid w:val="00C92194"/>
    <w:rsid w:val="00C92320"/>
    <w:rsid w:val="00C934F7"/>
    <w:rsid w:val="00C9383A"/>
    <w:rsid w:val="00C93869"/>
    <w:rsid w:val="00C93FE4"/>
    <w:rsid w:val="00C940CF"/>
    <w:rsid w:val="00C949DD"/>
    <w:rsid w:val="00C94AB4"/>
    <w:rsid w:val="00C94B32"/>
    <w:rsid w:val="00C94DA2"/>
    <w:rsid w:val="00C95911"/>
    <w:rsid w:val="00C95B87"/>
    <w:rsid w:val="00C95BED"/>
    <w:rsid w:val="00C96A36"/>
    <w:rsid w:val="00C96C5B"/>
    <w:rsid w:val="00C97225"/>
    <w:rsid w:val="00C974E2"/>
    <w:rsid w:val="00C978AB"/>
    <w:rsid w:val="00C97C05"/>
    <w:rsid w:val="00C97C4C"/>
    <w:rsid w:val="00CA07E3"/>
    <w:rsid w:val="00CA08DF"/>
    <w:rsid w:val="00CA0B8F"/>
    <w:rsid w:val="00CA0E6E"/>
    <w:rsid w:val="00CA0EA7"/>
    <w:rsid w:val="00CA14B6"/>
    <w:rsid w:val="00CA1725"/>
    <w:rsid w:val="00CA1FE3"/>
    <w:rsid w:val="00CA2189"/>
    <w:rsid w:val="00CA2DB5"/>
    <w:rsid w:val="00CA3A73"/>
    <w:rsid w:val="00CA491C"/>
    <w:rsid w:val="00CA49F9"/>
    <w:rsid w:val="00CA5270"/>
    <w:rsid w:val="00CA59D2"/>
    <w:rsid w:val="00CA5BF4"/>
    <w:rsid w:val="00CA63A3"/>
    <w:rsid w:val="00CA70B6"/>
    <w:rsid w:val="00CA7191"/>
    <w:rsid w:val="00CA76C8"/>
    <w:rsid w:val="00CA79D7"/>
    <w:rsid w:val="00CA7C17"/>
    <w:rsid w:val="00CA7C31"/>
    <w:rsid w:val="00CB0B4D"/>
    <w:rsid w:val="00CB0F0B"/>
    <w:rsid w:val="00CB1A39"/>
    <w:rsid w:val="00CB1A85"/>
    <w:rsid w:val="00CB1FEF"/>
    <w:rsid w:val="00CB21CB"/>
    <w:rsid w:val="00CB2926"/>
    <w:rsid w:val="00CB2E2E"/>
    <w:rsid w:val="00CB3A25"/>
    <w:rsid w:val="00CB3BF9"/>
    <w:rsid w:val="00CB5078"/>
    <w:rsid w:val="00CB5C17"/>
    <w:rsid w:val="00CB6337"/>
    <w:rsid w:val="00CB67CC"/>
    <w:rsid w:val="00CB6A49"/>
    <w:rsid w:val="00CC087D"/>
    <w:rsid w:val="00CC0B5D"/>
    <w:rsid w:val="00CC0FF9"/>
    <w:rsid w:val="00CC1048"/>
    <w:rsid w:val="00CC11FF"/>
    <w:rsid w:val="00CC1236"/>
    <w:rsid w:val="00CC1C43"/>
    <w:rsid w:val="00CC1DF3"/>
    <w:rsid w:val="00CC2435"/>
    <w:rsid w:val="00CC2833"/>
    <w:rsid w:val="00CC28E6"/>
    <w:rsid w:val="00CC29CE"/>
    <w:rsid w:val="00CC2E6E"/>
    <w:rsid w:val="00CC2E7F"/>
    <w:rsid w:val="00CC3460"/>
    <w:rsid w:val="00CC36EB"/>
    <w:rsid w:val="00CC37BC"/>
    <w:rsid w:val="00CC3ABC"/>
    <w:rsid w:val="00CC453D"/>
    <w:rsid w:val="00CC47D7"/>
    <w:rsid w:val="00CC4CB9"/>
    <w:rsid w:val="00CC4DC2"/>
    <w:rsid w:val="00CC4F41"/>
    <w:rsid w:val="00CC518B"/>
    <w:rsid w:val="00CC53D7"/>
    <w:rsid w:val="00CC5640"/>
    <w:rsid w:val="00CC5C3B"/>
    <w:rsid w:val="00CC5D22"/>
    <w:rsid w:val="00CC62AA"/>
    <w:rsid w:val="00CC63BB"/>
    <w:rsid w:val="00CC67E6"/>
    <w:rsid w:val="00CC6A6B"/>
    <w:rsid w:val="00CC7296"/>
    <w:rsid w:val="00CC73E2"/>
    <w:rsid w:val="00CC7781"/>
    <w:rsid w:val="00CC7C34"/>
    <w:rsid w:val="00CC7C44"/>
    <w:rsid w:val="00CC7F59"/>
    <w:rsid w:val="00CD0C19"/>
    <w:rsid w:val="00CD10F2"/>
    <w:rsid w:val="00CD112F"/>
    <w:rsid w:val="00CD148C"/>
    <w:rsid w:val="00CD1676"/>
    <w:rsid w:val="00CD1AF2"/>
    <w:rsid w:val="00CD1DE8"/>
    <w:rsid w:val="00CD20B3"/>
    <w:rsid w:val="00CD2229"/>
    <w:rsid w:val="00CD2430"/>
    <w:rsid w:val="00CD24AF"/>
    <w:rsid w:val="00CD2A48"/>
    <w:rsid w:val="00CD30A7"/>
    <w:rsid w:val="00CD36A7"/>
    <w:rsid w:val="00CD3715"/>
    <w:rsid w:val="00CD4145"/>
    <w:rsid w:val="00CD448F"/>
    <w:rsid w:val="00CD4A7F"/>
    <w:rsid w:val="00CD540E"/>
    <w:rsid w:val="00CD55AB"/>
    <w:rsid w:val="00CD5B8D"/>
    <w:rsid w:val="00CD5DD7"/>
    <w:rsid w:val="00CD5E8A"/>
    <w:rsid w:val="00CD6831"/>
    <w:rsid w:val="00CD7C2D"/>
    <w:rsid w:val="00CE03EF"/>
    <w:rsid w:val="00CE0929"/>
    <w:rsid w:val="00CE0EE9"/>
    <w:rsid w:val="00CE16EA"/>
    <w:rsid w:val="00CE2BD7"/>
    <w:rsid w:val="00CE31A2"/>
    <w:rsid w:val="00CE36BB"/>
    <w:rsid w:val="00CE3723"/>
    <w:rsid w:val="00CE3ED3"/>
    <w:rsid w:val="00CE43BB"/>
    <w:rsid w:val="00CE56EC"/>
    <w:rsid w:val="00CE5E62"/>
    <w:rsid w:val="00CE6490"/>
    <w:rsid w:val="00CE69F6"/>
    <w:rsid w:val="00CE790E"/>
    <w:rsid w:val="00CF0392"/>
    <w:rsid w:val="00CF0412"/>
    <w:rsid w:val="00CF04F4"/>
    <w:rsid w:val="00CF0543"/>
    <w:rsid w:val="00CF084D"/>
    <w:rsid w:val="00CF0FFF"/>
    <w:rsid w:val="00CF16D8"/>
    <w:rsid w:val="00CF1711"/>
    <w:rsid w:val="00CF1BD3"/>
    <w:rsid w:val="00CF20BC"/>
    <w:rsid w:val="00CF21B0"/>
    <w:rsid w:val="00CF2EB9"/>
    <w:rsid w:val="00CF3223"/>
    <w:rsid w:val="00CF3A22"/>
    <w:rsid w:val="00CF3AB5"/>
    <w:rsid w:val="00CF407A"/>
    <w:rsid w:val="00CF562D"/>
    <w:rsid w:val="00CF5B06"/>
    <w:rsid w:val="00CF5F4C"/>
    <w:rsid w:val="00CF5FC2"/>
    <w:rsid w:val="00CF6250"/>
    <w:rsid w:val="00CF6469"/>
    <w:rsid w:val="00CF66CB"/>
    <w:rsid w:val="00CF6919"/>
    <w:rsid w:val="00CF6E16"/>
    <w:rsid w:val="00CF6F3B"/>
    <w:rsid w:val="00CF7352"/>
    <w:rsid w:val="00CF7500"/>
    <w:rsid w:val="00CF771A"/>
    <w:rsid w:val="00CF7A14"/>
    <w:rsid w:val="00CF7CF8"/>
    <w:rsid w:val="00D00175"/>
    <w:rsid w:val="00D00428"/>
    <w:rsid w:val="00D00983"/>
    <w:rsid w:val="00D00C05"/>
    <w:rsid w:val="00D00D69"/>
    <w:rsid w:val="00D0158B"/>
    <w:rsid w:val="00D01840"/>
    <w:rsid w:val="00D021E5"/>
    <w:rsid w:val="00D02472"/>
    <w:rsid w:val="00D02A7A"/>
    <w:rsid w:val="00D02CB0"/>
    <w:rsid w:val="00D02FCC"/>
    <w:rsid w:val="00D0344B"/>
    <w:rsid w:val="00D034A4"/>
    <w:rsid w:val="00D03652"/>
    <w:rsid w:val="00D03688"/>
    <w:rsid w:val="00D036DB"/>
    <w:rsid w:val="00D0404D"/>
    <w:rsid w:val="00D04447"/>
    <w:rsid w:val="00D0489E"/>
    <w:rsid w:val="00D04C75"/>
    <w:rsid w:val="00D04DC7"/>
    <w:rsid w:val="00D062DA"/>
    <w:rsid w:val="00D068A3"/>
    <w:rsid w:val="00D07065"/>
    <w:rsid w:val="00D076D1"/>
    <w:rsid w:val="00D077D4"/>
    <w:rsid w:val="00D109BF"/>
    <w:rsid w:val="00D10E8C"/>
    <w:rsid w:val="00D10EE3"/>
    <w:rsid w:val="00D1127F"/>
    <w:rsid w:val="00D11647"/>
    <w:rsid w:val="00D117F7"/>
    <w:rsid w:val="00D11AC4"/>
    <w:rsid w:val="00D11B55"/>
    <w:rsid w:val="00D11F94"/>
    <w:rsid w:val="00D1233E"/>
    <w:rsid w:val="00D123F1"/>
    <w:rsid w:val="00D12709"/>
    <w:rsid w:val="00D12CA6"/>
    <w:rsid w:val="00D12F6F"/>
    <w:rsid w:val="00D14030"/>
    <w:rsid w:val="00D14050"/>
    <w:rsid w:val="00D14304"/>
    <w:rsid w:val="00D14419"/>
    <w:rsid w:val="00D144AE"/>
    <w:rsid w:val="00D1489C"/>
    <w:rsid w:val="00D1492A"/>
    <w:rsid w:val="00D14B04"/>
    <w:rsid w:val="00D14DAB"/>
    <w:rsid w:val="00D14DD5"/>
    <w:rsid w:val="00D14ED9"/>
    <w:rsid w:val="00D154B0"/>
    <w:rsid w:val="00D1570C"/>
    <w:rsid w:val="00D15840"/>
    <w:rsid w:val="00D159E3"/>
    <w:rsid w:val="00D15C66"/>
    <w:rsid w:val="00D15C81"/>
    <w:rsid w:val="00D15DCD"/>
    <w:rsid w:val="00D1655E"/>
    <w:rsid w:val="00D165E7"/>
    <w:rsid w:val="00D1671A"/>
    <w:rsid w:val="00D16B4D"/>
    <w:rsid w:val="00D16BB1"/>
    <w:rsid w:val="00D16D45"/>
    <w:rsid w:val="00D170FE"/>
    <w:rsid w:val="00D176CA"/>
    <w:rsid w:val="00D177B6"/>
    <w:rsid w:val="00D17ACC"/>
    <w:rsid w:val="00D17B40"/>
    <w:rsid w:val="00D20369"/>
    <w:rsid w:val="00D20DDE"/>
    <w:rsid w:val="00D212E6"/>
    <w:rsid w:val="00D21409"/>
    <w:rsid w:val="00D21526"/>
    <w:rsid w:val="00D221B1"/>
    <w:rsid w:val="00D224E7"/>
    <w:rsid w:val="00D226F7"/>
    <w:rsid w:val="00D22C2A"/>
    <w:rsid w:val="00D232D5"/>
    <w:rsid w:val="00D23983"/>
    <w:rsid w:val="00D23E2C"/>
    <w:rsid w:val="00D24A97"/>
    <w:rsid w:val="00D24F9A"/>
    <w:rsid w:val="00D2518E"/>
    <w:rsid w:val="00D2524F"/>
    <w:rsid w:val="00D2561B"/>
    <w:rsid w:val="00D25632"/>
    <w:rsid w:val="00D2594B"/>
    <w:rsid w:val="00D2594C"/>
    <w:rsid w:val="00D25A55"/>
    <w:rsid w:val="00D25FC4"/>
    <w:rsid w:val="00D26576"/>
    <w:rsid w:val="00D266C5"/>
    <w:rsid w:val="00D27224"/>
    <w:rsid w:val="00D273D4"/>
    <w:rsid w:val="00D27444"/>
    <w:rsid w:val="00D2792E"/>
    <w:rsid w:val="00D30E16"/>
    <w:rsid w:val="00D3108A"/>
    <w:rsid w:val="00D3193E"/>
    <w:rsid w:val="00D32116"/>
    <w:rsid w:val="00D32E7F"/>
    <w:rsid w:val="00D3355D"/>
    <w:rsid w:val="00D335D1"/>
    <w:rsid w:val="00D33C9E"/>
    <w:rsid w:val="00D33CDD"/>
    <w:rsid w:val="00D33D48"/>
    <w:rsid w:val="00D340DF"/>
    <w:rsid w:val="00D34FBE"/>
    <w:rsid w:val="00D35055"/>
    <w:rsid w:val="00D356C3"/>
    <w:rsid w:val="00D35DFD"/>
    <w:rsid w:val="00D363F3"/>
    <w:rsid w:val="00D365CE"/>
    <w:rsid w:val="00D36F9D"/>
    <w:rsid w:val="00D376AD"/>
    <w:rsid w:val="00D40560"/>
    <w:rsid w:val="00D41C36"/>
    <w:rsid w:val="00D421AB"/>
    <w:rsid w:val="00D42B58"/>
    <w:rsid w:val="00D43102"/>
    <w:rsid w:val="00D434FE"/>
    <w:rsid w:val="00D4399F"/>
    <w:rsid w:val="00D43C59"/>
    <w:rsid w:val="00D43F53"/>
    <w:rsid w:val="00D44943"/>
    <w:rsid w:val="00D44980"/>
    <w:rsid w:val="00D44AC2"/>
    <w:rsid w:val="00D44D98"/>
    <w:rsid w:val="00D44DFA"/>
    <w:rsid w:val="00D4521F"/>
    <w:rsid w:val="00D45FB7"/>
    <w:rsid w:val="00D467DC"/>
    <w:rsid w:val="00D46A2B"/>
    <w:rsid w:val="00D46EB0"/>
    <w:rsid w:val="00D470ED"/>
    <w:rsid w:val="00D4720A"/>
    <w:rsid w:val="00D50BE6"/>
    <w:rsid w:val="00D51048"/>
    <w:rsid w:val="00D51E62"/>
    <w:rsid w:val="00D51F06"/>
    <w:rsid w:val="00D52012"/>
    <w:rsid w:val="00D524CF"/>
    <w:rsid w:val="00D52B04"/>
    <w:rsid w:val="00D52BCB"/>
    <w:rsid w:val="00D530C2"/>
    <w:rsid w:val="00D531E3"/>
    <w:rsid w:val="00D53EC2"/>
    <w:rsid w:val="00D544F4"/>
    <w:rsid w:val="00D546FD"/>
    <w:rsid w:val="00D54868"/>
    <w:rsid w:val="00D549A4"/>
    <w:rsid w:val="00D54EC8"/>
    <w:rsid w:val="00D551CE"/>
    <w:rsid w:val="00D55E71"/>
    <w:rsid w:val="00D56204"/>
    <w:rsid w:val="00D56453"/>
    <w:rsid w:val="00D565D2"/>
    <w:rsid w:val="00D5761D"/>
    <w:rsid w:val="00D60513"/>
    <w:rsid w:val="00D605EF"/>
    <w:rsid w:val="00D60832"/>
    <w:rsid w:val="00D60A45"/>
    <w:rsid w:val="00D60B1F"/>
    <w:rsid w:val="00D60C4E"/>
    <w:rsid w:val="00D6118E"/>
    <w:rsid w:val="00D61308"/>
    <w:rsid w:val="00D61476"/>
    <w:rsid w:val="00D61F0B"/>
    <w:rsid w:val="00D62502"/>
    <w:rsid w:val="00D627FA"/>
    <w:rsid w:val="00D63130"/>
    <w:rsid w:val="00D631CE"/>
    <w:rsid w:val="00D63345"/>
    <w:rsid w:val="00D638E3"/>
    <w:rsid w:val="00D63A64"/>
    <w:rsid w:val="00D63AFB"/>
    <w:rsid w:val="00D63B65"/>
    <w:rsid w:val="00D63CCD"/>
    <w:rsid w:val="00D63EA2"/>
    <w:rsid w:val="00D64309"/>
    <w:rsid w:val="00D64788"/>
    <w:rsid w:val="00D64A8B"/>
    <w:rsid w:val="00D64ED1"/>
    <w:rsid w:val="00D650CD"/>
    <w:rsid w:val="00D65133"/>
    <w:rsid w:val="00D6541C"/>
    <w:rsid w:val="00D656A8"/>
    <w:rsid w:val="00D65ED1"/>
    <w:rsid w:val="00D66BF1"/>
    <w:rsid w:val="00D66E00"/>
    <w:rsid w:val="00D67135"/>
    <w:rsid w:val="00D672B4"/>
    <w:rsid w:val="00D675DC"/>
    <w:rsid w:val="00D67645"/>
    <w:rsid w:val="00D6776E"/>
    <w:rsid w:val="00D7044B"/>
    <w:rsid w:val="00D708FD"/>
    <w:rsid w:val="00D70A00"/>
    <w:rsid w:val="00D70F35"/>
    <w:rsid w:val="00D71128"/>
    <w:rsid w:val="00D711C5"/>
    <w:rsid w:val="00D716EE"/>
    <w:rsid w:val="00D71B9F"/>
    <w:rsid w:val="00D72102"/>
    <w:rsid w:val="00D72AD1"/>
    <w:rsid w:val="00D73D64"/>
    <w:rsid w:val="00D74633"/>
    <w:rsid w:val="00D74739"/>
    <w:rsid w:val="00D74985"/>
    <w:rsid w:val="00D749FF"/>
    <w:rsid w:val="00D74AEA"/>
    <w:rsid w:val="00D750F3"/>
    <w:rsid w:val="00D758BC"/>
    <w:rsid w:val="00D75B04"/>
    <w:rsid w:val="00D75C99"/>
    <w:rsid w:val="00D76D14"/>
    <w:rsid w:val="00D77153"/>
    <w:rsid w:val="00D775D6"/>
    <w:rsid w:val="00D77667"/>
    <w:rsid w:val="00D77D13"/>
    <w:rsid w:val="00D804EB"/>
    <w:rsid w:val="00D805D9"/>
    <w:rsid w:val="00D8079B"/>
    <w:rsid w:val="00D80827"/>
    <w:rsid w:val="00D80B02"/>
    <w:rsid w:val="00D80C70"/>
    <w:rsid w:val="00D80D19"/>
    <w:rsid w:val="00D81166"/>
    <w:rsid w:val="00D81B34"/>
    <w:rsid w:val="00D81F30"/>
    <w:rsid w:val="00D82C2F"/>
    <w:rsid w:val="00D8317C"/>
    <w:rsid w:val="00D83C5B"/>
    <w:rsid w:val="00D8475A"/>
    <w:rsid w:val="00D84B9D"/>
    <w:rsid w:val="00D85067"/>
    <w:rsid w:val="00D850BF"/>
    <w:rsid w:val="00D858F0"/>
    <w:rsid w:val="00D85DB9"/>
    <w:rsid w:val="00D86160"/>
    <w:rsid w:val="00D863E1"/>
    <w:rsid w:val="00D86E44"/>
    <w:rsid w:val="00D86F95"/>
    <w:rsid w:val="00D8741D"/>
    <w:rsid w:val="00D87736"/>
    <w:rsid w:val="00D87AC7"/>
    <w:rsid w:val="00D87B7B"/>
    <w:rsid w:val="00D904D0"/>
    <w:rsid w:val="00D905B0"/>
    <w:rsid w:val="00D90CBE"/>
    <w:rsid w:val="00D9118F"/>
    <w:rsid w:val="00D91637"/>
    <w:rsid w:val="00D918CB"/>
    <w:rsid w:val="00D9194E"/>
    <w:rsid w:val="00D91E99"/>
    <w:rsid w:val="00D92193"/>
    <w:rsid w:val="00D921EA"/>
    <w:rsid w:val="00D9221B"/>
    <w:rsid w:val="00D923F1"/>
    <w:rsid w:val="00D924E6"/>
    <w:rsid w:val="00D9252C"/>
    <w:rsid w:val="00D92591"/>
    <w:rsid w:val="00D92C8D"/>
    <w:rsid w:val="00D92F8D"/>
    <w:rsid w:val="00D93106"/>
    <w:rsid w:val="00D93FD0"/>
    <w:rsid w:val="00D94000"/>
    <w:rsid w:val="00D940EA"/>
    <w:rsid w:val="00D954A9"/>
    <w:rsid w:val="00D95680"/>
    <w:rsid w:val="00D95771"/>
    <w:rsid w:val="00D957EA"/>
    <w:rsid w:val="00D95F0B"/>
    <w:rsid w:val="00D96091"/>
    <w:rsid w:val="00D9657F"/>
    <w:rsid w:val="00D96F80"/>
    <w:rsid w:val="00D97573"/>
    <w:rsid w:val="00D97631"/>
    <w:rsid w:val="00D978C1"/>
    <w:rsid w:val="00D97DB1"/>
    <w:rsid w:val="00DA0017"/>
    <w:rsid w:val="00DA05C1"/>
    <w:rsid w:val="00DA0CC4"/>
    <w:rsid w:val="00DA126F"/>
    <w:rsid w:val="00DA21F4"/>
    <w:rsid w:val="00DA23F7"/>
    <w:rsid w:val="00DA328B"/>
    <w:rsid w:val="00DA33BC"/>
    <w:rsid w:val="00DA33DB"/>
    <w:rsid w:val="00DA3714"/>
    <w:rsid w:val="00DA3EA2"/>
    <w:rsid w:val="00DA3F6C"/>
    <w:rsid w:val="00DA4033"/>
    <w:rsid w:val="00DA438D"/>
    <w:rsid w:val="00DA461E"/>
    <w:rsid w:val="00DA4A2F"/>
    <w:rsid w:val="00DA4DA1"/>
    <w:rsid w:val="00DA4F12"/>
    <w:rsid w:val="00DA50B4"/>
    <w:rsid w:val="00DA5679"/>
    <w:rsid w:val="00DA5B71"/>
    <w:rsid w:val="00DA5B88"/>
    <w:rsid w:val="00DA6497"/>
    <w:rsid w:val="00DA65AB"/>
    <w:rsid w:val="00DA6920"/>
    <w:rsid w:val="00DA6D1D"/>
    <w:rsid w:val="00DA6ECE"/>
    <w:rsid w:val="00DA6FB8"/>
    <w:rsid w:val="00DA7FE0"/>
    <w:rsid w:val="00DB04BF"/>
    <w:rsid w:val="00DB110D"/>
    <w:rsid w:val="00DB1BB0"/>
    <w:rsid w:val="00DB23D4"/>
    <w:rsid w:val="00DB2704"/>
    <w:rsid w:val="00DB2D6D"/>
    <w:rsid w:val="00DB2DC6"/>
    <w:rsid w:val="00DB3367"/>
    <w:rsid w:val="00DB3588"/>
    <w:rsid w:val="00DB36F0"/>
    <w:rsid w:val="00DB3C4D"/>
    <w:rsid w:val="00DB3D75"/>
    <w:rsid w:val="00DB475A"/>
    <w:rsid w:val="00DB49AD"/>
    <w:rsid w:val="00DB4A91"/>
    <w:rsid w:val="00DB4DB6"/>
    <w:rsid w:val="00DB4ECB"/>
    <w:rsid w:val="00DB4F01"/>
    <w:rsid w:val="00DB51DD"/>
    <w:rsid w:val="00DB52D0"/>
    <w:rsid w:val="00DB573E"/>
    <w:rsid w:val="00DB580F"/>
    <w:rsid w:val="00DB6862"/>
    <w:rsid w:val="00DB6A8C"/>
    <w:rsid w:val="00DB6FAA"/>
    <w:rsid w:val="00DB7015"/>
    <w:rsid w:val="00DB7140"/>
    <w:rsid w:val="00DB7B1D"/>
    <w:rsid w:val="00DB7D81"/>
    <w:rsid w:val="00DC0CD6"/>
    <w:rsid w:val="00DC1208"/>
    <w:rsid w:val="00DC145A"/>
    <w:rsid w:val="00DC1888"/>
    <w:rsid w:val="00DC1C16"/>
    <w:rsid w:val="00DC1C6B"/>
    <w:rsid w:val="00DC1EFF"/>
    <w:rsid w:val="00DC4B83"/>
    <w:rsid w:val="00DC4BD7"/>
    <w:rsid w:val="00DC4F6F"/>
    <w:rsid w:val="00DC5E0C"/>
    <w:rsid w:val="00DC619F"/>
    <w:rsid w:val="00DC6B5B"/>
    <w:rsid w:val="00DC6BC0"/>
    <w:rsid w:val="00DC71DC"/>
    <w:rsid w:val="00DC7239"/>
    <w:rsid w:val="00DC7409"/>
    <w:rsid w:val="00DC77B2"/>
    <w:rsid w:val="00DC7F2A"/>
    <w:rsid w:val="00DD0544"/>
    <w:rsid w:val="00DD06D2"/>
    <w:rsid w:val="00DD0873"/>
    <w:rsid w:val="00DD0ED0"/>
    <w:rsid w:val="00DD10C3"/>
    <w:rsid w:val="00DD1141"/>
    <w:rsid w:val="00DD17D5"/>
    <w:rsid w:val="00DD18FC"/>
    <w:rsid w:val="00DD2639"/>
    <w:rsid w:val="00DD2DF7"/>
    <w:rsid w:val="00DD3E8F"/>
    <w:rsid w:val="00DD4035"/>
    <w:rsid w:val="00DD450E"/>
    <w:rsid w:val="00DD4C03"/>
    <w:rsid w:val="00DD5422"/>
    <w:rsid w:val="00DD563B"/>
    <w:rsid w:val="00DD5925"/>
    <w:rsid w:val="00DD5B37"/>
    <w:rsid w:val="00DD6024"/>
    <w:rsid w:val="00DD6590"/>
    <w:rsid w:val="00DD6846"/>
    <w:rsid w:val="00DD6A2B"/>
    <w:rsid w:val="00DD6D83"/>
    <w:rsid w:val="00DD787B"/>
    <w:rsid w:val="00DD7967"/>
    <w:rsid w:val="00DD7C45"/>
    <w:rsid w:val="00DE00CA"/>
    <w:rsid w:val="00DE02B3"/>
    <w:rsid w:val="00DE06D8"/>
    <w:rsid w:val="00DE0BC8"/>
    <w:rsid w:val="00DE11B9"/>
    <w:rsid w:val="00DE1D6A"/>
    <w:rsid w:val="00DE2594"/>
    <w:rsid w:val="00DE3A80"/>
    <w:rsid w:val="00DE3C43"/>
    <w:rsid w:val="00DE4559"/>
    <w:rsid w:val="00DE4670"/>
    <w:rsid w:val="00DE4679"/>
    <w:rsid w:val="00DE471C"/>
    <w:rsid w:val="00DE526A"/>
    <w:rsid w:val="00DE5569"/>
    <w:rsid w:val="00DE582F"/>
    <w:rsid w:val="00DE5BBC"/>
    <w:rsid w:val="00DE5EEB"/>
    <w:rsid w:val="00DE5FF4"/>
    <w:rsid w:val="00DE6986"/>
    <w:rsid w:val="00DE7602"/>
    <w:rsid w:val="00DE7880"/>
    <w:rsid w:val="00DF0190"/>
    <w:rsid w:val="00DF0598"/>
    <w:rsid w:val="00DF11A7"/>
    <w:rsid w:val="00DF15AD"/>
    <w:rsid w:val="00DF1AAF"/>
    <w:rsid w:val="00DF1B71"/>
    <w:rsid w:val="00DF2C0B"/>
    <w:rsid w:val="00DF2EA5"/>
    <w:rsid w:val="00DF2EB7"/>
    <w:rsid w:val="00DF3030"/>
    <w:rsid w:val="00DF3070"/>
    <w:rsid w:val="00DF3288"/>
    <w:rsid w:val="00DF3CE6"/>
    <w:rsid w:val="00DF3D82"/>
    <w:rsid w:val="00DF3D9D"/>
    <w:rsid w:val="00DF4246"/>
    <w:rsid w:val="00DF476B"/>
    <w:rsid w:val="00DF4788"/>
    <w:rsid w:val="00DF4C10"/>
    <w:rsid w:val="00DF4D9F"/>
    <w:rsid w:val="00DF56A5"/>
    <w:rsid w:val="00DF573E"/>
    <w:rsid w:val="00DF5783"/>
    <w:rsid w:val="00DF5852"/>
    <w:rsid w:val="00DF5937"/>
    <w:rsid w:val="00DF5AA5"/>
    <w:rsid w:val="00DF5DB4"/>
    <w:rsid w:val="00DF61F2"/>
    <w:rsid w:val="00DF6306"/>
    <w:rsid w:val="00DF633C"/>
    <w:rsid w:val="00DF64EA"/>
    <w:rsid w:val="00DF6882"/>
    <w:rsid w:val="00DF6911"/>
    <w:rsid w:val="00DF696B"/>
    <w:rsid w:val="00DF7817"/>
    <w:rsid w:val="00E003A6"/>
    <w:rsid w:val="00E00518"/>
    <w:rsid w:val="00E0059A"/>
    <w:rsid w:val="00E007BF"/>
    <w:rsid w:val="00E00F6B"/>
    <w:rsid w:val="00E00FF5"/>
    <w:rsid w:val="00E015F5"/>
    <w:rsid w:val="00E01C5C"/>
    <w:rsid w:val="00E01CC4"/>
    <w:rsid w:val="00E02340"/>
    <w:rsid w:val="00E023A7"/>
    <w:rsid w:val="00E0261B"/>
    <w:rsid w:val="00E02A4E"/>
    <w:rsid w:val="00E02D1E"/>
    <w:rsid w:val="00E03012"/>
    <w:rsid w:val="00E032D6"/>
    <w:rsid w:val="00E03570"/>
    <w:rsid w:val="00E03A7D"/>
    <w:rsid w:val="00E041A1"/>
    <w:rsid w:val="00E042D0"/>
    <w:rsid w:val="00E04321"/>
    <w:rsid w:val="00E0478A"/>
    <w:rsid w:val="00E04A27"/>
    <w:rsid w:val="00E04D4F"/>
    <w:rsid w:val="00E04D54"/>
    <w:rsid w:val="00E04D58"/>
    <w:rsid w:val="00E05890"/>
    <w:rsid w:val="00E05D06"/>
    <w:rsid w:val="00E05E9F"/>
    <w:rsid w:val="00E05F5B"/>
    <w:rsid w:val="00E05F77"/>
    <w:rsid w:val="00E06224"/>
    <w:rsid w:val="00E06422"/>
    <w:rsid w:val="00E06608"/>
    <w:rsid w:val="00E066EC"/>
    <w:rsid w:val="00E0670D"/>
    <w:rsid w:val="00E06CA9"/>
    <w:rsid w:val="00E06ED5"/>
    <w:rsid w:val="00E0712E"/>
    <w:rsid w:val="00E07402"/>
    <w:rsid w:val="00E0793C"/>
    <w:rsid w:val="00E07F8F"/>
    <w:rsid w:val="00E112BE"/>
    <w:rsid w:val="00E1186D"/>
    <w:rsid w:val="00E11AE6"/>
    <w:rsid w:val="00E11D72"/>
    <w:rsid w:val="00E11DE2"/>
    <w:rsid w:val="00E11F77"/>
    <w:rsid w:val="00E12C11"/>
    <w:rsid w:val="00E12C3C"/>
    <w:rsid w:val="00E13192"/>
    <w:rsid w:val="00E13288"/>
    <w:rsid w:val="00E13AB4"/>
    <w:rsid w:val="00E13D4E"/>
    <w:rsid w:val="00E1419D"/>
    <w:rsid w:val="00E1457F"/>
    <w:rsid w:val="00E149EF"/>
    <w:rsid w:val="00E14B9A"/>
    <w:rsid w:val="00E14D34"/>
    <w:rsid w:val="00E15014"/>
    <w:rsid w:val="00E15376"/>
    <w:rsid w:val="00E1599F"/>
    <w:rsid w:val="00E16155"/>
    <w:rsid w:val="00E16524"/>
    <w:rsid w:val="00E1683B"/>
    <w:rsid w:val="00E1712A"/>
    <w:rsid w:val="00E1792D"/>
    <w:rsid w:val="00E17A80"/>
    <w:rsid w:val="00E17FB1"/>
    <w:rsid w:val="00E203E2"/>
    <w:rsid w:val="00E20406"/>
    <w:rsid w:val="00E21003"/>
    <w:rsid w:val="00E21517"/>
    <w:rsid w:val="00E21C24"/>
    <w:rsid w:val="00E21E51"/>
    <w:rsid w:val="00E22609"/>
    <w:rsid w:val="00E22899"/>
    <w:rsid w:val="00E229B8"/>
    <w:rsid w:val="00E22A51"/>
    <w:rsid w:val="00E22BB7"/>
    <w:rsid w:val="00E22C73"/>
    <w:rsid w:val="00E23326"/>
    <w:rsid w:val="00E2336D"/>
    <w:rsid w:val="00E23B0C"/>
    <w:rsid w:val="00E241E6"/>
    <w:rsid w:val="00E2443C"/>
    <w:rsid w:val="00E24754"/>
    <w:rsid w:val="00E24D7B"/>
    <w:rsid w:val="00E251CC"/>
    <w:rsid w:val="00E2552A"/>
    <w:rsid w:val="00E25542"/>
    <w:rsid w:val="00E2562E"/>
    <w:rsid w:val="00E25D41"/>
    <w:rsid w:val="00E260A3"/>
    <w:rsid w:val="00E2698D"/>
    <w:rsid w:val="00E26ABF"/>
    <w:rsid w:val="00E27AAA"/>
    <w:rsid w:val="00E30B90"/>
    <w:rsid w:val="00E31039"/>
    <w:rsid w:val="00E31263"/>
    <w:rsid w:val="00E316BD"/>
    <w:rsid w:val="00E31938"/>
    <w:rsid w:val="00E31A00"/>
    <w:rsid w:val="00E31AE5"/>
    <w:rsid w:val="00E31E86"/>
    <w:rsid w:val="00E3267B"/>
    <w:rsid w:val="00E32685"/>
    <w:rsid w:val="00E334A7"/>
    <w:rsid w:val="00E33F84"/>
    <w:rsid w:val="00E34481"/>
    <w:rsid w:val="00E34836"/>
    <w:rsid w:val="00E34AE5"/>
    <w:rsid w:val="00E34F21"/>
    <w:rsid w:val="00E350B8"/>
    <w:rsid w:val="00E35224"/>
    <w:rsid w:val="00E3661B"/>
    <w:rsid w:val="00E36FA6"/>
    <w:rsid w:val="00E373F8"/>
    <w:rsid w:val="00E378D9"/>
    <w:rsid w:val="00E37C7A"/>
    <w:rsid w:val="00E40264"/>
    <w:rsid w:val="00E40D63"/>
    <w:rsid w:val="00E4138E"/>
    <w:rsid w:val="00E41830"/>
    <w:rsid w:val="00E4188D"/>
    <w:rsid w:val="00E41A0F"/>
    <w:rsid w:val="00E41B6A"/>
    <w:rsid w:val="00E41C74"/>
    <w:rsid w:val="00E41D10"/>
    <w:rsid w:val="00E429FA"/>
    <w:rsid w:val="00E42EAE"/>
    <w:rsid w:val="00E43219"/>
    <w:rsid w:val="00E432A1"/>
    <w:rsid w:val="00E43C64"/>
    <w:rsid w:val="00E44504"/>
    <w:rsid w:val="00E459AA"/>
    <w:rsid w:val="00E45C8D"/>
    <w:rsid w:val="00E45D8B"/>
    <w:rsid w:val="00E45ED0"/>
    <w:rsid w:val="00E45FC0"/>
    <w:rsid w:val="00E461C7"/>
    <w:rsid w:val="00E462D4"/>
    <w:rsid w:val="00E46370"/>
    <w:rsid w:val="00E46932"/>
    <w:rsid w:val="00E475DE"/>
    <w:rsid w:val="00E47639"/>
    <w:rsid w:val="00E47E20"/>
    <w:rsid w:val="00E500B6"/>
    <w:rsid w:val="00E50291"/>
    <w:rsid w:val="00E50AAA"/>
    <w:rsid w:val="00E50F12"/>
    <w:rsid w:val="00E51350"/>
    <w:rsid w:val="00E51C1B"/>
    <w:rsid w:val="00E52A6E"/>
    <w:rsid w:val="00E52DF9"/>
    <w:rsid w:val="00E52E43"/>
    <w:rsid w:val="00E52FE5"/>
    <w:rsid w:val="00E53C90"/>
    <w:rsid w:val="00E53DAC"/>
    <w:rsid w:val="00E54122"/>
    <w:rsid w:val="00E54272"/>
    <w:rsid w:val="00E5484F"/>
    <w:rsid w:val="00E54EC5"/>
    <w:rsid w:val="00E5544F"/>
    <w:rsid w:val="00E555BF"/>
    <w:rsid w:val="00E558B2"/>
    <w:rsid w:val="00E559D2"/>
    <w:rsid w:val="00E55AB4"/>
    <w:rsid w:val="00E55E7B"/>
    <w:rsid w:val="00E5625F"/>
    <w:rsid w:val="00E5629E"/>
    <w:rsid w:val="00E563CF"/>
    <w:rsid w:val="00E56872"/>
    <w:rsid w:val="00E56B50"/>
    <w:rsid w:val="00E60C51"/>
    <w:rsid w:val="00E61068"/>
    <w:rsid w:val="00E61421"/>
    <w:rsid w:val="00E618C3"/>
    <w:rsid w:val="00E619EE"/>
    <w:rsid w:val="00E61C53"/>
    <w:rsid w:val="00E61D5A"/>
    <w:rsid w:val="00E62084"/>
    <w:rsid w:val="00E62087"/>
    <w:rsid w:val="00E62463"/>
    <w:rsid w:val="00E6270C"/>
    <w:rsid w:val="00E62A4E"/>
    <w:rsid w:val="00E62BE8"/>
    <w:rsid w:val="00E62E04"/>
    <w:rsid w:val="00E63477"/>
    <w:rsid w:val="00E6363A"/>
    <w:rsid w:val="00E63707"/>
    <w:rsid w:val="00E63D25"/>
    <w:rsid w:val="00E64D0D"/>
    <w:rsid w:val="00E66ABF"/>
    <w:rsid w:val="00E6714A"/>
    <w:rsid w:val="00E67174"/>
    <w:rsid w:val="00E67B9E"/>
    <w:rsid w:val="00E67C7B"/>
    <w:rsid w:val="00E700D0"/>
    <w:rsid w:val="00E70261"/>
    <w:rsid w:val="00E706B7"/>
    <w:rsid w:val="00E70A51"/>
    <w:rsid w:val="00E712A4"/>
    <w:rsid w:val="00E71EC8"/>
    <w:rsid w:val="00E7217E"/>
    <w:rsid w:val="00E72693"/>
    <w:rsid w:val="00E72873"/>
    <w:rsid w:val="00E7324B"/>
    <w:rsid w:val="00E73D64"/>
    <w:rsid w:val="00E73D7D"/>
    <w:rsid w:val="00E73ED5"/>
    <w:rsid w:val="00E74D3D"/>
    <w:rsid w:val="00E74FC4"/>
    <w:rsid w:val="00E75199"/>
    <w:rsid w:val="00E753EA"/>
    <w:rsid w:val="00E7555D"/>
    <w:rsid w:val="00E75AD8"/>
    <w:rsid w:val="00E75D72"/>
    <w:rsid w:val="00E75F88"/>
    <w:rsid w:val="00E76C74"/>
    <w:rsid w:val="00E76CB6"/>
    <w:rsid w:val="00E76F07"/>
    <w:rsid w:val="00E775F8"/>
    <w:rsid w:val="00E77752"/>
    <w:rsid w:val="00E77928"/>
    <w:rsid w:val="00E7798D"/>
    <w:rsid w:val="00E8020A"/>
    <w:rsid w:val="00E8079B"/>
    <w:rsid w:val="00E8093D"/>
    <w:rsid w:val="00E810A8"/>
    <w:rsid w:val="00E811DD"/>
    <w:rsid w:val="00E81D8F"/>
    <w:rsid w:val="00E82AEF"/>
    <w:rsid w:val="00E82B5D"/>
    <w:rsid w:val="00E82F32"/>
    <w:rsid w:val="00E83730"/>
    <w:rsid w:val="00E83C18"/>
    <w:rsid w:val="00E83C69"/>
    <w:rsid w:val="00E83CE7"/>
    <w:rsid w:val="00E83D0B"/>
    <w:rsid w:val="00E85038"/>
    <w:rsid w:val="00E85541"/>
    <w:rsid w:val="00E85599"/>
    <w:rsid w:val="00E85B9C"/>
    <w:rsid w:val="00E85D2A"/>
    <w:rsid w:val="00E86142"/>
    <w:rsid w:val="00E86187"/>
    <w:rsid w:val="00E864A0"/>
    <w:rsid w:val="00E86A34"/>
    <w:rsid w:val="00E86B3E"/>
    <w:rsid w:val="00E86FCB"/>
    <w:rsid w:val="00E873B1"/>
    <w:rsid w:val="00E875E1"/>
    <w:rsid w:val="00E87776"/>
    <w:rsid w:val="00E878E8"/>
    <w:rsid w:val="00E878F6"/>
    <w:rsid w:val="00E879E1"/>
    <w:rsid w:val="00E87BF6"/>
    <w:rsid w:val="00E87E8C"/>
    <w:rsid w:val="00E87FB7"/>
    <w:rsid w:val="00E90774"/>
    <w:rsid w:val="00E908CC"/>
    <w:rsid w:val="00E90D5F"/>
    <w:rsid w:val="00E90DAD"/>
    <w:rsid w:val="00E91206"/>
    <w:rsid w:val="00E91431"/>
    <w:rsid w:val="00E9178B"/>
    <w:rsid w:val="00E91794"/>
    <w:rsid w:val="00E91A40"/>
    <w:rsid w:val="00E91F41"/>
    <w:rsid w:val="00E91F8D"/>
    <w:rsid w:val="00E921B1"/>
    <w:rsid w:val="00E923F1"/>
    <w:rsid w:val="00E92595"/>
    <w:rsid w:val="00E92ABE"/>
    <w:rsid w:val="00E937F9"/>
    <w:rsid w:val="00E93D80"/>
    <w:rsid w:val="00E9409F"/>
    <w:rsid w:val="00E940F9"/>
    <w:rsid w:val="00E94556"/>
    <w:rsid w:val="00E9610C"/>
    <w:rsid w:val="00E974F8"/>
    <w:rsid w:val="00E97FD9"/>
    <w:rsid w:val="00EA01D0"/>
    <w:rsid w:val="00EA0CB5"/>
    <w:rsid w:val="00EA0F15"/>
    <w:rsid w:val="00EA151B"/>
    <w:rsid w:val="00EA1AE2"/>
    <w:rsid w:val="00EA237E"/>
    <w:rsid w:val="00EA2418"/>
    <w:rsid w:val="00EA25D0"/>
    <w:rsid w:val="00EA2603"/>
    <w:rsid w:val="00EA27F2"/>
    <w:rsid w:val="00EA2BC3"/>
    <w:rsid w:val="00EA2EE7"/>
    <w:rsid w:val="00EA35E9"/>
    <w:rsid w:val="00EA367F"/>
    <w:rsid w:val="00EA374C"/>
    <w:rsid w:val="00EA39FB"/>
    <w:rsid w:val="00EA3C63"/>
    <w:rsid w:val="00EA3C68"/>
    <w:rsid w:val="00EA42A7"/>
    <w:rsid w:val="00EA4DDD"/>
    <w:rsid w:val="00EA5098"/>
    <w:rsid w:val="00EA5323"/>
    <w:rsid w:val="00EA5402"/>
    <w:rsid w:val="00EA654F"/>
    <w:rsid w:val="00EA66F8"/>
    <w:rsid w:val="00EA68DF"/>
    <w:rsid w:val="00EA6938"/>
    <w:rsid w:val="00EA6C59"/>
    <w:rsid w:val="00EA727B"/>
    <w:rsid w:val="00EA72AA"/>
    <w:rsid w:val="00EA7DF3"/>
    <w:rsid w:val="00EA7FAE"/>
    <w:rsid w:val="00EB072F"/>
    <w:rsid w:val="00EB0D3D"/>
    <w:rsid w:val="00EB14D0"/>
    <w:rsid w:val="00EB1BC5"/>
    <w:rsid w:val="00EB233F"/>
    <w:rsid w:val="00EB2584"/>
    <w:rsid w:val="00EB26BC"/>
    <w:rsid w:val="00EB2897"/>
    <w:rsid w:val="00EB29B3"/>
    <w:rsid w:val="00EB2D30"/>
    <w:rsid w:val="00EB2F5D"/>
    <w:rsid w:val="00EB4297"/>
    <w:rsid w:val="00EB46D4"/>
    <w:rsid w:val="00EB4812"/>
    <w:rsid w:val="00EB4979"/>
    <w:rsid w:val="00EB4CAE"/>
    <w:rsid w:val="00EB536D"/>
    <w:rsid w:val="00EB5473"/>
    <w:rsid w:val="00EB5C9C"/>
    <w:rsid w:val="00EB608E"/>
    <w:rsid w:val="00EB6A4B"/>
    <w:rsid w:val="00EB6D77"/>
    <w:rsid w:val="00EB6E7A"/>
    <w:rsid w:val="00EB6F3D"/>
    <w:rsid w:val="00EB75FD"/>
    <w:rsid w:val="00EB768E"/>
    <w:rsid w:val="00EB769D"/>
    <w:rsid w:val="00EB7B83"/>
    <w:rsid w:val="00EB7F3C"/>
    <w:rsid w:val="00EC0402"/>
    <w:rsid w:val="00EC0F2B"/>
    <w:rsid w:val="00EC0FD7"/>
    <w:rsid w:val="00EC1381"/>
    <w:rsid w:val="00EC145F"/>
    <w:rsid w:val="00EC1B40"/>
    <w:rsid w:val="00EC1CBE"/>
    <w:rsid w:val="00EC1EEF"/>
    <w:rsid w:val="00EC2B6C"/>
    <w:rsid w:val="00EC34DC"/>
    <w:rsid w:val="00EC3DA5"/>
    <w:rsid w:val="00EC3EC7"/>
    <w:rsid w:val="00EC4322"/>
    <w:rsid w:val="00EC4E01"/>
    <w:rsid w:val="00EC505F"/>
    <w:rsid w:val="00EC51B4"/>
    <w:rsid w:val="00EC5395"/>
    <w:rsid w:val="00EC5632"/>
    <w:rsid w:val="00EC5C36"/>
    <w:rsid w:val="00EC63C2"/>
    <w:rsid w:val="00EC65B1"/>
    <w:rsid w:val="00EC6FC3"/>
    <w:rsid w:val="00EC7631"/>
    <w:rsid w:val="00EC7D3F"/>
    <w:rsid w:val="00EC7D66"/>
    <w:rsid w:val="00EC7EEB"/>
    <w:rsid w:val="00ED03BA"/>
    <w:rsid w:val="00ED03EF"/>
    <w:rsid w:val="00ED0438"/>
    <w:rsid w:val="00ED070E"/>
    <w:rsid w:val="00ED0AA0"/>
    <w:rsid w:val="00ED1391"/>
    <w:rsid w:val="00ED20E2"/>
    <w:rsid w:val="00ED2504"/>
    <w:rsid w:val="00ED2B45"/>
    <w:rsid w:val="00ED36F7"/>
    <w:rsid w:val="00ED381F"/>
    <w:rsid w:val="00ED4367"/>
    <w:rsid w:val="00ED4841"/>
    <w:rsid w:val="00ED48E3"/>
    <w:rsid w:val="00ED5513"/>
    <w:rsid w:val="00ED5907"/>
    <w:rsid w:val="00ED5DEA"/>
    <w:rsid w:val="00ED60F5"/>
    <w:rsid w:val="00ED672D"/>
    <w:rsid w:val="00ED68CF"/>
    <w:rsid w:val="00ED6964"/>
    <w:rsid w:val="00ED7B2D"/>
    <w:rsid w:val="00ED7B53"/>
    <w:rsid w:val="00EE012F"/>
    <w:rsid w:val="00EE0998"/>
    <w:rsid w:val="00EE0D66"/>
    <w:rsid w:val="00EE0DFD"/>
    <w:rsid w:val="00EE0F5B"/>
    <w:rsid w:val="00EE20C2"/>
    <w:rsid w:val="00EE2956"/>
    <w:rsid w:val="00EE2D2D"/>
    <w:rsid w:val="00EE2DCB"/>
    <w:rsid w:val="00EE36FD"/>
    <w:rsid w:val="00EE3C8F"/>
    <w:rsid w:val="00EE3D32"/>
    <w:rsid w:val="00EE40C9"/>
    <w:rsid w:val="00EE423E"/>
    <w:rsid w:val="00EE4504"/>
    <w:rsid w:val="00EE46FF"/>
    <w:rsid w:val="00EE500B"/>
    <w:rsid w:val="00EE50D5"/>
    <w:rsid w:val="00EE5115"/>
    <w:rsid w:val="00EE527A"/>
    <w:rsid w:val="00EE5392"/>
    <w:rsid w:val="00EE545E"/>
    <w:rsid w:val="00EE56DA"/>
    <w:rsid w:val="00EE5837"/>
    <w:rsid w:val="00EE6025"/>
    <w:rsid w:val="00EE60FB"/>
    <w:rsid w:val="00EE6411"/>
    <w:rsid w:val="00EE64EF"/>
    <w:rsid w:val="00EE69E8"/>
    <w:rsid w:val="00EE733D"/>
    <w:rsid w:val="00EE776B"/>
    <w:rsid w:val="00EE7884"/>
    <w:rsid w:val="00EE796B"/>
    <w:rsid w:val="00EE7989"/>
    <w:rsid w:val="00EE7D5C"/>
    <w:rsid w:val="00EE7DF1"/>
    <w:rsid w:val="00EF0250"/>
    <w:rsid w:val="00EF04DE"/>
    <w:rsid w:val="00EF0571"/>
    <w:rsid w:val="00EF0AE5"/>
    <w:rsid w:val="00EF0C5F"/>
    <w:rsid w:val="00EF1055"/>
    <w:rsid w:val="00EF1930"/>
    <w:rsid w:val="00EF1A69"/>
    <w:rsid w:val="00EF1C3B"/>
    <w:rsid w:val="00EF1C8F"/>
    <w:rsid w:val="00EF1ECE"/>
    <w:rsid w:val="00EF1F8D"/>
    <w:rsid w:val="00EF24B8"/>
    <w:rsid w:val="00EF2749"/>
    <w:rsid w:val="00EF2A0A"/>
    <w:rsid w:val="00EF2A9F"/>
    <w:rsid w:val="00EF33A3"/>
    <w:rsid w:val="00EF37E7"/>
    <w:rsid w:val="00EF3A19"/>
    <w:rsid w:val="00EF3C37"/>
    <w:rsid w:val="00EF3D80"/>
    <w:rsid w:val="00EF3FB4"/>
    <w:rsid w:val="00EF41C1"/>
    <w:rsid w:val="00EF43F0"/>
    <w:rsid w:val="00EF4B10"/>
    <w:rsid w:val="00EF5624"/>
    <w:rsid w:val="00EF59F3"/>
    <w:rsid w:val="00EF5E32"/>
    <w:rsid w:val="00EF6098"/>
    <w:rsid w:val="00EF618A"/>
    <w:rsid w:val="00EF672D"/>
    <w:rsid w:val="00EF6769"/>
    <w:rsid w:val="00EF7C2F"/>
    <w:rsid w:val="00F00040"/>
    <w:rsid w:val="00F00375"/>
    <w:rsid w:val="00F00427"/>
    <w:rsid w:val="00F00B22"/>
    <w:rsid w:val="00F00F91"/>
    <w:rsid w:val="00F011BE"/>
    <w:rsid w:val="00F0123B"/>
    <w:rsid w:val="00F01492"/>
    <w:rsid w:val="00F01E1C"/>
    <w:rsid w:val="00F03564"/>
    <w:rsid w:val="00F035FF"/>
    <w:rsid w:val="00F0382F"/>
    <w:rsid w:val="00F038B4"/>
    <w:rsid w:val="00F0427B"/>
    <w:rsid w:val="00F0434B"/>
    <w:rsid w:val="00F048D4"/>
    <w:rsid w:val="00F04C41"/>
    <w:rsid w:val="00F04EC9"/>
    <w:rsid w:val="00F04F97"/>
    <w:rsid w:val="00F0510B"/>
    <w:rsid w:val="00F054FF"/>
    <w:rsid w:val="00F05A4D"/>
    <w:rsid w:val="00F05B1D"/>
    <w:rsid w:val="00F05BA0"/>
    <w:rsid w:val="00F06081"/>
    <w:rsid w:val="00F06196"/>
    <w:rsid w:val="00F06331"/>
    <w:rsid w:val="00F07786"/>
    <w:rsid w:val="00F07904"/>
    <w:rsid w:val="00F07C0A"/>
    <w:rsid w:val="00F07D72"/>
    <w:rsid w:val="00F07D7A"/>
    <w:rsid w:val="00F1039D"/>
    <w:rsid w:val="00F10901"/>
    <w:rsid w:val="00F10D59"/>
    <w:rsid w:val="00F11173"/>
    <w:rsid w:val="00F1136E"/>
    <w:rsid w:val="00F115AC"/>
    <w:rsid w:val="00F116DB"/>
    <w:rsid w:val="00F11A0C"/>
    <w:rsid w:val="00F11BF0"/>
    <w:rsid w:val="00F121F8"/>
    <w:rsid w:val="00F122DB"/>
    <w:rsid w:val="00F1234A"/>
    <w:rsid w:val="00F126EE"/>
    <w:rsid w:val="00F128AA"/>
    <w:rsid w:val="00F12B03"/>
    <w:rsid w:val="00F130D2"/>
    <w:rsid w:val="00F132F2"/>
    <w:rsid w:val="00F136F0"/>
    <w:rsid w:val="00F13831"/>
    <w:rsid w:val="00F13B44"/>
    <w:rsid w:val="00F13C92"/>
    <w:rsid w:val="00F14093"/>
    <w:rsid w:val="00F14429"/>
    <w:rsid w:val="00F14971"/>
    <w:rsid w:val="00F14F80"/>
    <w:rsid w:val="00F158EB"/>
    <w:rsid w:val="00F16619"/>
    <w:rsid w:val="00F16D22"/>
    <w:rsid w:val="00F173A5"/>
    <w:rsid w:val="00F17A6B"/>
    <w:rsid w:val="00F203C0"/>
    <w:rsid w:val="00F20958"/>
    <w:rsid w:val="00F20A7F"/>
    <w:rsid w:val="00F20EB6"/>
    <w:rsid w:val="00F21A44"/>
    <w:rsid w:val="00F21C1B"/>
    <w:rsid w:val="00F2257D"/>
    <w:rsid w:val="00F22E50"/>
    <w:rsid w:val="00F232FF"/>
    <w:rsid w:val="00F2390F"/>
    <w:rsid w:val="00F23C3A"/>
    <w:rsid w:val="00F246B7"/>
    <w:rsid w:val="00F24723"/>
    <w:rsid w:val="00F24B2D"/>
    <w:rsid w:val="00F25E16"/>
    <w:rsid w:val="00F260F6"/>
    <w:rsid w:val="00F2656F"/>
    <w:rsid w:val="00F26B74"/>
    <w:rsid w:val="00F2728D"/>
    <w:rsid w:val="00F2750A"/>
    <w:rsid w:val="00F27661"/>
    <w:rsid w:val="00F2785F"/>
    <w:rsid w:val="00F2795B"/>
    <w:rsid w:val="00F305EB"/>
    <w:rsid w:val="00F3076D"/>
    <w:rsid w:val="00F307E7"/>
    <w:rsid w:val="00F307E9"/>
    <w:rsid w:val="00F3091A"/>
    <w:rsid w:val="00F30FD4"/>
    <w:rsid w:val="00F30FD8"/>
    <w:rsid w:val="00F315BA"/>
    <w:rsid w:val="00F316D4"/>
    <w:rsid w:val="00F3176C"/>
    <w:rsid w:val="00F317C5"/>
    <w:rsid w:val="00F3197E"/>
    <w:rsid w:val="00F31C96"/>
    <w:rsid w:val="00F31CE0"/>
    <w:rsid w:val="00F324E9"/>
    <w:rsid w:val="00F3292E"/>
    <w:rsid w:val="00F32D0B"/>
    <w:rsid w:val="00F331B1"/>
    <w:rsid w:val="00F336CE"/>
    <w:rsid w:val="00F33839"/>
    <w:rsid w:val="00F33D71"/>
    <w:rsid w:val="00F33E2B"/>
    <w:rsid w:val="00F344A2"/>
    <w:rsid w:val="00F34B2E"/>
    <w:rsid w:val="00F34EFC"/>
    <w:rsid w:val="00F35017"/>
    <w:rsid w:val="00F35098"/>
    <w:rsid w:val="00F355D4"/>
    <w:rsid w:val="00F35DB7"/>
    <w:rsid w:val="00F35DBA"/>
    <w:rsid w:val="00F35DBD"/>
    <w:rsid w:val="00F36185"/>
    <w:rsid w:val="00F3631F"/>
    <w:rsid w:val="00F364BA"/>
    <w:rsid w:val="00F37B36"/>
    <w:rsid w:val="00F37BF4"/>
    <w:rsid w:val="00F401CA"/>
    <w:rsid w:val="00F40E33"/>
    <w:rsid w:val="00F410EE"/>
    <w:rsid w:val="00F41E4A"/>
    <w:rsid w:val="00F41EF0"/>
    <w:rsid w:val="00F4219E"/>
    <w:rsid w:val="00F42633"/>
    <w:rsid w:val="00F42809"/>
    <w:rsid w:val="00F42AF7"/>
    <w:rsid w:val="00F42D09"/>
    <w:rsid w:val="00F42DE0"/>
    <w:rsid w:val="00F43011"/>
    <w:rsid w:val="00F43E06"/>
    <w:rsid w:val="00F4438A"/>
    <w:rsid w:val="00F4451C"/>
    <w:rsid w:val="00F44B83"/>
    <w:rsid w:val="00F44DA0"/>
    <w:rsid w:val="00F454C1"/>
    <w:rsid w:val="00F45543"/>
    <w:rsid w:val="00F459C3"/>
    <w:rsid w:val="00F45CED"/>
    <w:rsid w:val="00F4650C"/>
    <w:rsid w:val="00F46614"/>
    <w:rsid w:val="00F466FD"/>
    <w:rsid w:val="00F46985"/>
    <w:rsid w:val="00F46BE4"/>
    <w:rsid w:val="00F46DF7"/>
    <w:rsid w:val="00F47205"/>
    <w:rsid w:val="00F47BDB"/>
    <w:rsid w:val="00F47CFB"/>
    <w:rsid w:val="00F47E46"/>
    <w:rsid w:val="00F47F51"/>
    <w:rsid w:val="00F47F81"/>
    <w:rsid w:val="00F501A6"/>
    <w:rsid w:val="00F50583"/>
    <w:rsid w:val="00F505CF"/>
    <w:rsid w:val="00F50ABC"/>
    <w:rsid w:val="00F510BE"/>
    <w:rsid w:val="00F514FD"/>
    <w:rsid w:val="00F51930"/>
    <w:rsid w:val="00F51B0B"/>
    <w:rsid w:val="00F51B81"/>
    <w:rsid w:val="00F51F91"/>
    <w:rsid w:val="00F520FC"/>
    <w:rsid w:val="00F5274B"/>
    <w:rsid w:val="00F52771"/>
    <w:rsid w:val="00F538D1"/>
    <w:rsid w:val="00F53ECF"/>
    <w:rsid w:val="00F53ED3"/>
    <w:rsid w:val="00F543B0"/>
    <w:rsid w:val="00F55B03"/>
    <w:rsid w:val="00F55B77"/>
    <w:rsid w:val="00F5639D"/>
    <w:rsid w:val="00F5655E"/>
    <w:rsid w:val="00F56698"/>
    <w:rsid w:val="00F567CD"/>
    <w:rsid w:val="00F56A4A"/>
    <w:rsid w:val="00F56C52"/>
    <w:rsid w:val="00F573A0"/>
    <w:rsid w:val="00F57489"/>
    <w:rsid w:val="00F57A08"/>
    <w:rsid w:val="00F57C71"/>
    <w:rsid w:val="00F57F86"/>
    <w:rsid w:val="00F60110"/>
    <w:rsid w:val="00F602BF"/>
    <w:rsid w:val="00F60489"/>
    <w:rsid w:val="00F606E1"/>
    <w:rsid w:val="00F60F48"/>
    <w:rsid w:val="00F6176B"/>
    <w:rsid w:val="00F61AB1"/>
    <w:rsid w:val="00F61B79"/>
    <w:rsid w:val="00F623CC"/>
    <w:rsid w:val="00F62E4E"/>
    <w:rsid w:val="00F62FDA"/>
    <w:rsid w:val="00F631B5"/>
    <w:rsid w:val="00F637E6"/>
    <w:rsid w:val="00F63AC2"/>
    <w:rsid w:val="00F645CC"/>
    <w:rsid w:val="00F64BE7"/>
    <w:rsid w:val="00F6525A"/>
    <w:rsid w:val="00F65936"/>
    <w:rsid w:val="00F65A88"/>
    <w:rsid w:val="00F65D4E"/>
    <w:rsid w:val="00F65DA3"/>
    <w:rsid w:val="00F65DAF"/>
    <w:rsid w:val="00F6613A"/>
    <w:rsid w:val="00F6637C"/>
    <w:rsid w:val="00F673D9"/>
    <w:rsid w:val="00F67B4F"/>
    <w:rsid w:val="00F67BDF"/>
    <w:rsid w:val="00F67E22"/>
    <w:rsid w:val="00F707DB"/>
    <w:rsid w:val="00F70CA5"/>
    <w:rsid w:val="00F70D85"/>
    <w:rsid w:val="00F70FC9"/>
    <w:rsid w:val="00F71366"/>
    <w:rsid w:val="00F71C75"/>
    <w:rsid w:val="00F72AB4"/>
    <w:rsid w:val="00F72D57"/>
    <w:rsid w:val="00F72D82"/>
    <w:rsid w:val="00F72EF9"/>
    <w:rsid w:val="00F72F2B"/>
    <w:rsid w:val="00F730B7"/>
    <w:rsid w:val="00F737F2"/>
    <w:rsid w:val="00F744A6"/>
    <w:rsid w:val="00F744BA"/>
    <w:rsid w:val="00F74DB4"/>
    <w:rsid w:val="00F74E31"/>
    <w:rsid w:val="00F74E81"/>
    <w:rsid w:val="00F754C6"/>
    <w:rsid w:val="00F7621E"/>
    <w:rsid w:val="00F769BC"/>
    <w:rsid w:val="00F7772E"/>
    <w:rsid w:val="00F7792D"/>
    <w:rsid w:val="00F77DF5"/>
    <w:rsid w:val="00F77E05"/>
    <w:rsid w:val="00F801E9"/>
    <w:rsid w:val="00F80643"/>
    <w:rsid w:val="00F80C84"/>
    <w:rsid w:val="00F8114D"/>
    <w:rsid w:val="00F81577"/>
    <w:rsid w:val="00F8157A"/>
    <w:rsid w:val="00F8194C"/>
    <w:rsid w:val="00F82F3F"/>
    <w:rsid w:val="00F833C8"/>
    <w:rsid w:val="00F83811"/>
    <w:rsid w:val="00F839DE"/>
    <w:rsid w:val="00F841D2"/>
    <w:rsid w:val="00F84320"/>
    <w:rsid w:val="00F8461E"/>
    <w:rsid w:val="00F84934"/>
    <w:rsid w:val="00F84D2E"/>
    <w:rsid w:val="00F85991"/>
    <w:rsid w:val="00F85A88"/>
    <w:rsid w:val="00F85EC4"/>
    <w:rsid w:val="00F86231"/>
    <w:rsid w:val="00F864B3"/>
    <w:rsid w:val="00F86710"/>
    <w:rsid w:val="00F867EA"/>
    <w:rsid w:val="00F8735A"/>
    <w:rsid w:val="00F878BE"/>
    <w:rsid w:val="00F87F25"/>
    <w:rsid w:val="00F90068"/>
    <w:rsid w:val="00F90565"/>
    <w:rsid w:val="00F91199"/>
    <w:rsid w:val="00F91A88"/>
    <w:rsid w:val="00F924AB"/>
    <w:rsid w:val="00F925B6"/>
    <w:rsid w:val="00F92D04"/>
    <w:rsid w:val="00F92DA0"/>
    <w:rsid w:val="00F93966"/>
    <w:rsid w:val="00F93DA9"/>
    <w:rsid w:val="00F944C8"/>
    <w:rsid w:val="00F94836"/>
    <w:rsid w:val="00F94958"/>
    <w:rsid w:val="00F95164"/>
    <w:rsid w:val="00F95521"/>
    <w:rsid w:val="00F957F0"/>
    <w:rsid w:val="00F95BA2"/>
    <w:rsid w:val="00F960D5"/>
    <w:rsid w:val="00F96198"/>
    <w:rsid w:val="00F96C69"/>
    <w:rsid w:val="00F97078"/>
    <w:rsid w:val="00F97248"/>
    <w:rsid w:val="00F974C9"/>
    <w:rsid w:val="00F97C97"/>
    <w:rsid w:val="00FA0282"/>
    <w:rsid w:val="00FA089A"/>
    <w:rsid w:val="00FA10F2"/>
    <w:rsid w:val="00FA12BE"/>
    <w:rsid w:val="00FA146C"/>
    <w:rsid w:val="00FA1674"/>
    <w:rsid w:val="00FA19C7"/>
    <w:rsid w:val="00FA262F"/>
    <w:rsid w:val="00FA2BF4"/>
    <w:rsid w:val="00FA2FE1"/>
    <w:rsid w:val="00FA348B"/>
    <w:rsid w:val="00FA3908"/>
    <w:rsid w:val="00FA3E2C"/>
    <w:rsid w:val="00FA40EB"/>
    <w:rsid w:val="00FA4351"/>
    <w:rsid w:val="00FA467C"/>
    <w:rsid w:val="00FA5402"/>
    <w:rsid w:val="00FA5D94"/>
    <w:rsid w:val="00FA60A9"/>
    <w:rsid w:val="00FA792D"/>
    <w:rsid w:val="00FA7E71"/>
    <w:rsid w:val="00FB0372"/>
    <w:rsid w:val="00FB092E"/>
    <w:rsid w:val="00FB0991"/>
    <w:rsid w:val="00FB12E9"/>
    <w:rsid w:val="00FB16EB"/>
    <w:rsid w:val="00FB1AF6"/>
    <w:rsid w:val="00FB232E"/>
    <w:rsid w:val="00FB25FA"/>
    <w:rsid w:val="00FB2602"/>
    <w:rsid w:val="00FB26B8"/>
    <w:rsid w:val="00FB2EF7"/>
    <w:rsid w:val="00FB31F4"/>
    <w:rsid w:val="00FB31FA"/>
    <w:rsid w:val="00FB3726"/>
    <w:rsid w:val="00FB3734"/>
    <w:rsid w:val="00FB3F2E"/>
    <w:rsid w:val="00FB41A4"/>
    <w:rsid w:val="00FB4457"/>
    <w:rsid w:val="00FB45BB"/>
    <w:rsid w:val="00FB49CE"/>
    <w:rsid w:val="00FB4A4E"/>
    <w:rsid w:val="00FB4E19"/>
    <w:rsid w:val="00FB5601"/>
    <w:rsid w:val="00FB58AF"/>
    <w:rsid w:val="00FB5AC4"/>
    <w:rsid w:val="00FB5C11"/>
    <w:rsid w:val="00FB5D2E"/>
    <w:rsid w:val="00FB6BB2"/>
    <w:rsid w:val="00FB6C45"/>
    <w:rsid w:val="00FB6D31"/>
    <w:rsid w:val="00FB7026"/>
    <w:rsid w:val="00FB7585"/>
    <w:rsid w:val="00FB76EB"/>
    <w:rsid w:val="00FB7C79"/>
    <w:rsid w:val="00FC019E"/>
    <w:rsid w:val="00FC0661"/>
    <w:rsid w:val="00FC09A4"/>
    <w:rsid w:val="00FC1133"/>
    <w:rsid w:val="00FC155A"/>
    <w:rsid w:val="00FC200A"/>
    <w:rsid w:val="00FC212D"/>
    <w:rsid w:val="00FC2998"/>
    <w:rsid w:val="00FC2C7D"/>
    <w:rsid w:val="00FC2EFC"/>
    <w:rsid w:val="00FC3CE5"/>
    <w:rsid w:val="00FC3EA8"/>
    <w:rsid w:val="00FC3F0A"/>
    <w:rsid w:val="00FC4C70"/>
    <w:rsid w:val="00FC5120"/>
    <w:rsid w:val="00FC53AF"/>
    <w:rsid w:val="00FC54ED"/>
    <w:rsid w:val="00FC61FE"/>
    <w:rsid w:val="00FC67C6"/>
    <w:rsid w:val="00FC696E"/>
    <w:rsid w:val="00FC6A78"/>
    <w:rsid w:val="00FC7258"/>
    <w:rsid w:val="00FC72BC"/>
    <w:rsid w:val="00FC74F0"/>
    <w:rsid w:val="00FC76E2"/>
    <w:rsid w:val="00FC7AAF"/>
    <w:rsid w:val="00FC7F07"/>
    <w:rsid w:val="00FC7F56"/>
    <w:rsid w:val="00FD0401"/>
    <w:rsid w:val="00FD043B"/>
    <w:rsid w:val="00FD05E8"/>
    <w:rsid w:val="00FD0EF5"/>
    <w:rsid w:val="00FD15CA"/>
    <w:rsid w:val="00FD187D"/>
    <w:rsid w:val="00FD1D1C"/>
    <w:rsid w:val="00FD1F11"/>
    <w:rsid w:val="00FD20A0"/>
    <w:rsid w:val="00FD2470"/>
    <w:rsid w:val="00FD27A3"/>
    <w:rsid w:val="00FD313F"/>
    <w:rsid w:val="00FD35C8"/>
    <w:rsid w:val="00FD3785"/>
    <w:rsid w:val="00FD3A6E"/>
    <w:rsid w:val="00FD4451"/>
    <w:rsid w:val="00FD44C5"/>
    <w:rsid w:val="00FD46F6"/>
    <w:rsid w:val="00FD48D4"/>
    <w:rsid w:val="00FD4EA3"/>
    <w:rsid w:val="00FD507F"/>
    <w:rsid w:val="00FD5121"/>
    <w:rsid w:val="00FD5286"/>
    <w:rsid w:val="00FD5926"/>
    <w:rsid w:val="00FD5BA3"/>
    <w:rsid w:val="00FD5D6C"/>
    <w:rsid w:val="00FD5E67"/>
    <w:rsid w:val="00FD5F4E"/>
    <w:rsid w:val="00FD66AA"/>
    <w:rsid w:val="00FD69AB"/>
    <w:rsid w:val="00FD6BD6"/>
    <w:rsid w:val="00FD6CB4"/>
    <w:rsid w:val="00FD6FFC"/>
    <w:rsid w:val="00FD75A5"/>
    <w:rsid w:val="00FD7642"/>
    <w:rsid w:val="00FD7FEF"/>
    <w:rsid w:val="00FE065B"/>
    <w:rsid w:val="00FE081D"/>
    <w:rsid w:val="00FE094A"/>
    <w:rsid w:val="00FE18AD"/>
    <w:rsid w:val="00FE18CA"/>
    <w:rsid w:val="00FE1F9E"/>
    <w:rsid w:val="00FE29A1"/>
    <w:rsid w:val="00FE2E12"/>
    <w:rsid w:val="00FE3782"/>
    <w:rsid w:val="00FE3D16"/>
    <w:rsid w:val="00FE40CC"/>
    <w:rsid w:val="00FE54C0"/>
    <w:rsid w:val="00FE5956"/>
    <w:rsid w:val="00FE5C5E"/>
    <w:rsid w:val="00FE637C"/>
    <w:rsid w:val="00FE63FB"/>
    <w:rsid w:val="00FE7462"/>
    <w:rsid w:val="00FE761B"/>
    <w:rsid w:val="00FE79DF"/>
    <w:rsid w:val="00FE7A67"/>
    <w:rsid w:val="00FE7ABD"/>
    <w:rsid w:val="00FE7AC6"/>
    <w:rsid w:val="00FE7ECE"/>
    <w:rsid w:val="00FF21C4"/>
    <w:rsid w:val="00FF2224"/>
    <w:rsid w:val="00FF24AE"/>
    <w:rsid w:val="00FF2D87"/>
    <w:rsid w:val="00FF30AC"/>
    <w:rsid w:val="00FF32A0"/>
    <w:rsid w:val="00FF36AE"/>
    <w:rsid w:val="00FF3A29"/>
    <w:rsid w:val="00FF4645"/>
    <w:rsid w:val="00FF470E"/>
    <w:rsid w:val="00FF4C00"/>
    <w:rsid w:val="00FF4E88"/>
    <w:rsid w:val="00FF5343"/>
    <w:rsid w:val="00FF54F2"/>
    <w:rsid w:val="00FF5625"/>
    <w:rsid w:val="00FF5D00"/>
    <w:rsid w:val="00FF68B0"/>
    <w:rsid w:val="00FF7567"/>
    <w:rsid w:val="00FF7A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3" type="connector" idref="#_x0000_s2051"/>
        <o:r id="V:Rule4"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DF6"/>
  </w:style>
  <w:style w:type="paragraph" w:styleId="Heading1">
    <w:name w:val="heading 1"/>
    <w:basedOn w:val="Normal"/>
    <w:next w:val="Normal"/>
    <w:link w:val="Heading1Char"/>
    <w:qFormat/>
    <w:rsid w:val="00E63D25"/>
    <w:pPr>
      <w:keepNext/>
      <w:spacing w:after="0" w:line="240" w:lineRule="auto"/>
      <w:jc w:val="center"/>
      <w:outlineLvl w:val="0"/>
    </w:pPr>
    <w:rPr>
      <w:rFonts w:ascii="Times New Roman" w:eastAsia="Times New Roman" w:hAnsi="Times New Roman" w:cs="Times New Roman"/>
      <w:b/>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324E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3D59DD"/>
    <w:rPr>
      <w:rFonts w:ascii="Times New Roman" w:eastAsia="Times New Roman" w:hAnsi="Times New Roman" w:cs="Times New Roman"/>
      <w:sz w:val="24"/>
      <w:szCs w:val="24"/>
    </w:rPr>
  </w:style>
  <w:style w:type="paragraph" w:styleId="ListParagraph">
    <w:name w:val="List Paragraph"/>
    <w:basedOn w:val="Normal"/>
    <w:uiPriority w:val="34"/>
    <w:qFormat/>
    <w:rsid w:val="00AA3D2C"/>
    <w:pPr>
      <w:ind w:left="720"/>
      <w:contextualSpacing/>
    </w:pPr>
  </w:style>
  <w:style w:type="paragraph" w:styleId="Header">
    <w:name w:val="header"/>
    <w:basedOn w:val="Normal"/>
    <w:link w:val="HeaderChar"/>
    <w:uiPriority w:val="99"/>
    <w:unhideWhenUsed/>
    <w:rsid w:val="00165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BB7"/>
  </w:style>
  <w:style w:type="paragraph" w:styleId="Footer">
    <w:name w:val="footer"/>
    <w:basedOn w:val="Normal"/>
    <w:link w:val="FooterChar"/>
    <w:uiPriority w:val="99"/>
    <w:unhideWhenUsed/>
    <w:rsid w:val="00165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BB7"/>
  </w:style>
  <w:style w:type="character" w:styleId="Hyperlink">
    <w:name w:val="Hyperlink"/>
    <w:basedOn w:val="DefaultParagraphFont"/>
    <w:uiPriority w:val="99"/>
    <w:unhideWhenUsed/>
    <w:rsid w:val="0023144D"/>
    <w:rPr>
      <w:color w:val="0000FF"/>
      <w:u w:val="single"/>
    </w:rPr>
  </w:style>
  <w:style w:type="character" w:styleId="Strong">
    <w:name w:val="Strong"/>
    <w:basedOn w:val="DefaultParagraphFont"/>
    <w:uiPriority w:val="22"/>
    <w:qFormat/>
    <w:rsid w:val="00DA438D"/>
    <w:rPr>
      <w:b/>
      <w:bCs/>
    </w:rPr>
  </w:style>
  <w:style w:type="paragraph" w:styleId="BalloonText">
    <w:name w:val="Balloon Text"/>
    <w:basedOn w:val="Normal"/>
    <w:link w:val="BalloonTextChar"/>
    <w:uiPriority w:val="99"/>
    <w:semiHidden/>
    <w:unhideWhenUsed/>
    <w:rsid w:val="002E4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5EE"/>
    <w:rPr>
      <w:rFonts w:ascii="Tahoma" w:hAnsi="Tahoma" w:cs="Tahoma"/>
      <w:sz w:val="16"/>
      <w:szCs w:val="16"/>
    </w:rPr>
  </w:style>
  <w:style w:type="character" w:customStyle="1" w:styleId="fontstyle01">
    <w:name w:val="fontstyle01"/>
    <w:basedOn w:val="DefaultParagraphFont"/>
    <w:rsid w:val="00434F4E"/>
    <w:rPr>
      <w:rFonts w:ascii="TimesNewRomanPSMT" w:hAnsi="TimesNewRomanPSMT" w:hint="default"/>
      <w:b w:val="0"/>
      <w:bCs w:val="0"/>
      <w:i w:val="0"/>
      <w:iCs w:val="0"/>
      <w:color w:val="000000"/>
      <w:sz w:val="22"/>
      <w:szCs w:val="22"/>
    </w:rPr>
  </w:style>
  <w:style w:type="paragraph" w:styleId="Revision">
    <w:name w:val="Revision"/>
    <w:hidden/>
    <w:uiPriority w:val="99"/>
    <w:semiHidden/>
    <w:rsid w:val="00E13288"/>
    <w:pPr>
      <w:spacing w:after="0" w:line="240" w:lineRule="auto"/>
    </w:pPr>
  </w:style>
  <w:style w:type="character" w:styleId="CommentReference">
    <w:name w:val="annotation reference"/>
    <w:basedOn w:val="DefaultParagraphFont"/>
    <w:uiPriority w:val="99"/>
    <w:semiHidden/>
    <w:unhideWhenUsed/>
    <w:rsid w:val="00A57A14"/>
    <w:rPr>
      <w:sz w:val="16"/>
      <w:szCs w:val="16"/>
    </w:rPr>
  </w:style>
  <w:style w:type="paragraph" w:styleId="CommentText">
    <w:name w:val="annotation text"/>
    <w:basedOn w:val="Normal"/>
    <w:link w:val="CommentTextChar"/>
    <w:uiPriority w:val="99"/>
    <w:unhideWhenUsed/>
    <w:rsid w:val="00A57A14"/>
    <w:pPr>
      <w:spacing w:line="240" w:lineRule="auto"/>
    </w:pPr>
    <w:rPr>
      <w:sz w:val="20"/>
      <w:szCs w:val="20"/>
    </w:rPr>
  </w:style>
  <w:style w:type="character" w:customStyle="1" w:styleId="CommentTextChar">
    <w:name w:val="Comment Text Char"/>
    <w:basedOn w:val="DefaultParagraphFont"/>
    <w:link w:val="CommentText"/>
    <w:uiPriority w:val="99"/>
    <w:rsid w:val="00A57A14"/>
    <w:rPr>
      <w:sz w:val="20"/>
      <w:szCs w:val="20"/>
    </w:rPr>
  </w:style>
  <w:style w:type="character" w:styleId="Emphasis">
    <w:name w:val="Emphasis"/>
    <w:basedOn w:val="DefaultParagraphFont"/>
    <w:uiPriority w:val="20"/>
    <w:qFormat/>
    <w:rsid w:val="006650FC"/>
    <w:rPr>
      <w:i/>
      <w:iCs/>
    </w:rPr>
  </w:style>
  <w:style w:type="character" w:customStyle="1" w:styleId="Heading1Char">
    <w:name w:val="Heading 1 Char"/>
    <w:basedOn w:val="DefaultParagraphFont"/>
    <w:link w:val="Heading1"/>
    <w:rsid w:val="00E63D25"/>
    <w:rPr>
      <w:rFonts w:ascii="Times New Roman" w:eastAsia="Times New Roman" w:hAnsi="Times New Roman" w:cs="Times New Roman"/>
      <w:b/>
      <w:sz w:val="24"/>
      <w:szCs w:val="24"/>
      <w:lang w:val="nl-NL"/>
    </w:rPr>
  </w:style>
  <w:style w:type="paragraph" w:styleId="TOCHeading">
    <w:name w:val="TOC Heading"/>
    <w:basedOn w:val="Heading1"/>
    <w:next w:val="Normal"/>
    <w:uiPriority w:val="39"/>
    <w:unhideWhenUsed/>
    <w:qFormat/>
    <w:rsid w:val="00812D64"/>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812D64"/>
    <w:pPr>
      <w:spacing w:after="100"/>
    </w:pPr>
  </w:style>
  <w:style w:type="paragraph" w:styleId="TOC2">
    <w:name w:val="toc 2"/>
    <w:basedOn w:val="Normal"/>
    <w:next w:val="Normal"/>
    <w:autoRedefine/>
    <w:uiPriority w:val="39"/>
    <w:unhideWhenUsed/>
    <w:rsid w:val="00DA3714"/>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DA3714"/>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DA3714"/>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DA3714"/>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DA3714"/>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DA3714"/>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DA3714"/>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DA3714"/>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DA3714"/>
    <w:rPr>
      <w:color w:val="605E5C"/>
      <w:shd w:val="clear" w:color="auto" w:fill="E1DFDD"/>
    </w:rPr>
  </w:style>
  <w:style w:type="character" w:customStyle="1" w:styleId="UnresolvedMention2">
    <w:name w:val="Unresolved Mention2"/>
    <w:basedOn w:val="DefaultParagraphFont"/>
    <w:uiPriority w:val="99"/>
    <w:semiHidden/>
    <w:unhideWhenUsed/>
    <w:rsid w:val="00332FE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3235C"/>
    <w:rPr>
      <w:b/>
      <w:bCs/>
    </w:rPr>
  </w:style>
  <w:style w:type="character" w:customStyle="1" w:styleId="CommentSubjectChar">
    <w:name w:val="Comment Subject Char"/>
    <w:basedOn w:val="CommentTextChar"/>
    <w:link w:val="CommentSubject"/>
    <w:uiPriority w:val="99"/>
    <w:semiHidden/>
    <w:rsid w:val="0003235C"/>
    <w:rPr>
      <w:b/>
      <w:bCs/>
      <w:sz w:val="20"/>
      <w:szCs w:val="20"/>
    </w:rPr>
  </w:style>
  <w:style w:type="numbering" w:customStyle="1" w:styleId="NoList1">
    <w:name w:val="No List1"/>
    <w:next w:val="NoList"/>
    <w:uiPriority w:val="99"/>
    <w:semiHidden/>
    <w:unhideWhenUsed/>
    <w:rsid w:val="002A5921"/>
  </w:style>
  <w:style w:type="paragraph" w:styleId="PlainText">
    <w:name w:val="Plain Text"/>
    <w:basedOn w:val="Normal"/>
    <w:link w:val="PlainTextChar"/>
    <w:uiPriority w:val="99"/>
    <w:semiHidden/>
    <w:unhideWhenUsed/>
    <w:rsid w:val="00EE545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E545E"/>
    <w:rPr>
      <w:rFonts w:ascii="Calibri" w:hAnsi="Calibri"/>
      <w:szCs w:val="21"/>
    </w:rPr>
  </w:style>
  <w:style w:type="character" w:customStyle="1" w:styleId="UnresolvedMention3">
    <w:name w:val="Unresolved Mention3"/>
    <w:basedOn w:val="DefaultParagraphFont"/>
    <w:uiPriority w:val="99"/>
    <w:semiHidden/>
    <w:unhideWhenUsed/>
    <w:rsid w:val="00C90BEA"/>
    <w:rPr>
      <w:color w:val="605E5C"/>
      <w:shd w:val="clear" w:color="auto" w:fill="E1DFDD"/>
    </w:rPr>
  </w:style>
  <w:style w:type="character" w:customStyle="1" w:styleId="UnresolvedMention4">
    <w:name w:val="Unresolved Mention4"/>
    <w:basedOn w:val="DefaultParagraphFont"/>
    <w:uiPriority w:val="99"/>
    <w:semiHidden/>
    <w:unhideWhenUsed/>
    <w:rsid w:val="001F6938"/>
    <w:rPr>
      <w:color w:val="605E5C"/>
      <w:shd w:val="clear" w:color="auto" w:fill="E1DFDD"/>
    </w:rPr>
  </w:style>
  <w:style w:type="paragraph" w:styleId="NoSpacing">
    <w:name w:val="No Spacing"/>
    <w:link w:val="NoSpacingChar"/>
    <w:uiPriority w:val="1"/>
    <w:qFormat/>
    <w:rsid w:val="005C287A"/>
    <w:pPr>
      <w:spacing w:after="0" w:line="240" w:lineRule="auto"/>
    </w:pPr>
    <w:rPr>
      <w:rFonts w:eastAsiaTheme="minorEastAsia"/>
    </w:rPr>
  </w:style>
  <w:style w:type="character" w:customStyle="1" w:styleId="NoSpacingChar">
    <w:name w:val="No Spacing Char"/>
    <w:basedOn w:val="DefaultParagraphFont"/>
    <w:link w:val="NoSpacing"/>
    <w:uiPriority w:val="1"/>
    <w:rsid w:val="005C287A"/>
    <w:rPr>
      <w:rFonts w:eastAsiaTheme="minorEastAsia"/>
    </w:rPr>
  </w:style>
  <w:style w:type="character" w:customStyle="1" w:styleId="UnresolvedMention5">
    <w:name w:val="Unresolved Mention5"/>
    <w:basedOn w:val="DefaultParagraphFont"/>
    <w:uiPriority w:val="99"/>
    <w:semiHidden/>
    <w:unhideWhenUsed/>
    <w:rsid w:val="005C287A"/>
    <w:rPr>
      <w:color w:val="605E5C"/>
      <w:shd w:val="clear" w:color="auto" w:fill="E1DFDD"/>
    </w:rPr>
  </w:style>
  <w:style w:type="character" w:customStyle="1" w:styleId="UnresolvedMention">
    <w:name w:val="Unresolved Mention"/>
    <w:basedOn w:val="DefaultParagraphFont"/>
    <w:uiPriority w:val="99"/>
    <w:semiHidden/>
    <w:unhideWhenUsed/>
    <w:rsid w:val="0003292D"/>
    <w:rPr>
      <w:color w:val="605E5C"/>
      <w:shd w:val="clear" w:color="auto" w:fill="E1DFDD"/>
    </w:rPr>
  </w:style>
  <w:style w:type="character" w:customStyle="1" w:styleId="Vnbnnidung">
    <w:name w:val="Văn bản nội dung_"/>
    <w:link w:val="Vnbnnidung0"/>
    <w:uiPriority w:val="99"/>
    <w:rsid w:val="00A83B5E"/>
    <w:rPr>
      <w:rFonts w:ascii="Times New Roman" w:hAnsi="Times New Roman"/>
      <w:sz w:val="26"/>
      <w:szCs w:val="26"/>
    </w:rPr>
  </w:style>
  <w:style w:type="paragraph" w:customStyle="1" w:styleId="Vnbnnidung0">
    <w:name w:val="Văn bản nội dung"/>
    <w:basedOn w:val="Normal"/>
    <w:link w:val="Vnbnnidung"/>
    <w:uiPriority w:val="99"/>
    <w:rsid w:val="00A83B5E"/>
    <w:pPr>
      <w:widowControl w:val="0"/>
      <w:spacing w:after="100"/>
      <w:ind w:firstLine="400"/>
    </w:pPr>
    <w:rPr>
      <w:rFonts w:ascii="Times New Roman" w:hAnsi="Times New Roman"/>
      <w:sz w:val="26"/>
      <w:szCs w:val="26"/>
    </w:rPr>
  </w:style>
</w:styles>
</file>

<file path=word/webSettings.xml><?xml version="1.0" encoding="utf-8"?>
<w:webSettings xmlns:r="http://schemas.openxmlformats.org/officeDocument/2006/relationships" xmlns:w="http://schemas.openxmlformats.org/wordprocessingml/2006/main">
  <w:divs>
    <w:div w:id="40717413">
      <w:bodyDiv w:val="1"/>
      <w:marLeft w:val="0"/>
      <w:marRight w:val="0"/>
      <w:marTop w:val="0"/>
      <w:marBottom w:val="0"/>
      <w:divBdr>
        <w:top w:val="none" w:sz="0" w:space="0" w:color="auto"/>
        <w:left w:val="none" w:sz="0" w:space="0" w:color="auto"/>
        <w:bottom w:val="none" w:sz="0" w:space="0" w:color="auto"/>
        <w:right w:val="none" w:sz="0" w:space="0" w:color="auto"/>
      </w:divBdr>
    </w:div>
    <w:div w:id="114176519">
      <w:bodyDiv w:val="1"/>
      <w:marLeft w:val="0"/>
      <w:marRight w:val="0"/>
      <w:marTop w:val="0"/>
      <w:marBottom w:val="0"/>
      <w:divBdr>
        <w:top w:val="none" w:sz="0" w:space="0" w:color="auto"/>
        <w:left w:val="none" w:sz="0" w:space="0" w:color="auto"/>
        <w:bottom w:val="none" w:sz="0" w:space="0" w:color="auto"/>
        <w:right w:val="none" w:sz="0" w:space="0" w:color="auto"/>
      </w:divBdr>
    </w:div>
    <w:div w:id="127092331">
      <w:bodyDiv w:val="1"/>
      <w:marLeft w:val="0"/>
      <w:marRight w:val="0"/>
      <w:marTop w:val="0"/>
      <w:marBottom w:val="0"/>
      <w:divBdr>
        <w:top w:val="none" w:sz="0" w:space="0" w:color="auto"/>
        <w:left w:val="none" w:sz="0" w:space="0" w:color="auto"/>
        <w:bottom w:val="none" w:sz="0" w:space="0" w:color="auto"/>
        <w:right w:val="none" w:sz="0" w:space="0" w:color="auto"/>
      </w:divBdr>
    </w:div>
    <w:div w:id="151221967">
      <w:bodyDiv w:val="1"/>
      <w:marLeft w:val="0"/>
      <w:marRight w:val="0"/>
      <w:marTop w:val="0"/>
      <w:marBottom w:val="0"/>
      <w:divBdr>
        <w:top w:val="none" w:sz="0" w:space="0" w:color="auto"/>
        <w:left w:val="none" w:sz="0" w:space="0" w:color="auto"/>
        <w:bottom w:val="none" w:sz="0" w:space="0" w:color="auto"/>
        <w:right w:val="none" w:sz="0" w:space="0" w:color="auto"/>
      </w:divBdr>
    </w:div>
    <w:div w:id="151529390">
      <w:bodyDiv w:val="1"/>
      <w:marLeft w:val="0"/>
      <w:marRight w:val="0"/>
      <w:marTop w:val="0"/>
      <w:marBottom w:val="0"/>
      <w:divBdr>
        <w:top w:val="none" w:sz="0" w:space="0" w:color="auto"/>
        <w:left w:val="none" w:sz="0" w:space="0" w:color="auto"/>
        <w:bottom w:val="none" w:sz="0" w:space="0" w:color="auto"/>
        <w:right w:val="none" w:sz="0" w:space="0" w:color="auto"/>
      </w:divBdr>
    </w:div>
    <w:div w:id="223949576">
      <w:bodyDiv w:val="1"/>
      <w:marLeft w:val="0"/>
      <w:marRight w:val="0"/>
      <w:marTop w:val="0"/>
      <w:marBottom w:val="0"/>
      <w:divBdr>
        <w:top w:val="none" w:sz="0" w:space="0" w:color="auto"/>
        <w:left w:val="none" w:sz="0" w:space="0" w:color="auto"/>
        <w:bottom w:val="none" w:sz="0" w:space="0" w:color="auto"/>
        <w:right w:val="none" w:sz="0" w:space="0" w:color="auto"/>
      </w:divBdr>
    </w:div>
    <w:div w:id="240146613">
      <w:bodyDiv w:val="1"/>
      <w:marLeft w:val="0"/>
      <w:marRight w:val="0"/>
      <w:marTop w:val="0"/>
      <w:marBottom w:val="0"/>
      <w:divBdr>
        <w:top w:val="none" w:sz="0" w:space="0" w:color="auto"/>
        <w:left w:val="none" w:sz="0" w:space="0" w:color="auto"/>
        <w:bottom w:val="none" w:sz="0" w:space="0" w:color="auto"/>
        <w:right w:val="none" w:sz="0" w:space="0" w:color="auto"/>
      </w:divBdr>
    </w:div>
    <w:div w:id="254679594">
      <w:bodyDiv w:val="1"/>
      <w:marLeft w:val="0"/>
      <w:marRight w:val="0"/>
      <w:marTop w:val="0"/>
      <w:marBottom w:val="0"/>
      <w:divBdr>
        <w:top w:val="none" w:sz="0" w:space="0" w:color="auto"/>
        <w:left w:val="none" w:sz="0" w:space="0" w:color="auto"/>
        <w:bottom w:val="none" w:sz="0" w:space="0" w:color="auto"/>
        <w:right w:val="none" w:sz="0" w:space="0" w:color="auto"/>
      </w:divBdr>
    </w:div>
    <w:div w:id="270170803">
      <w:bodyDiv w:val="1"/>
      <w:marLeft w:val="0"/>
      <w:marRight w:val="0"/>
      <w:marTop w:val="0"/>
      <w:marBottom w:val="0"/>
      <w:divBdr>
        <w:top w:val="none" w:sz="0" w:space="0" w:color="auto"/>
        <w:left w:val="none" w:sz="0" w:space="0" w:color="auto"/>
        <w:bottom w:val="none" w:sz="0" w:space="0" w:color="auto"/>
        <w:right w:val="none" w:sz="0" w:space="0" w:color="auto"/>
      </w:divBdr>
    </w:div>
    <w:div w:id="279924560">
      <w:bodyDiv w:val="1"/>
      <w:marLeft w:val="0"/>
      <w:marRight w:val="0"/>
      <w:marTop w:val="0"/>
      <w:marBottom w:val="0"/>
      <w:divBdr>
        <w:top w:val="none" w:sz="0" w:space="0" w:color="auto"/>
        <w:left w:val="none" w:sz="0" w:space="0" w:color="auto"/>
        <w:bottom w:val="none" w:sz="0" w:space="0" w:color="auto"/>
        <w:right w:val="none" w:sz="0" w:space="0" w:color="auto"/>
      </w:divBdr>
    </w:div>
    <w:div w:id="287054128">
      <w:bodyDiv w:val="1"/>
      <w:marLeft w:val="0"/>
      <w:marRight w:val="0"/>
      <w:marTop w:val="0"/>
      <w:marBottom w:val="0"/>
      <w:divBdr>
        <w:top w:val="none" w:sz="0" w:space="0" w:color="auto"/>
        <w:left w:val="none" w:sz="0" w:space="0" w:color="auto"/>
        <w:bottom w:val="none" w:sz="0" w:space="0" w:color="auto"/>
        <w:right w:val="none" w:sz="0" w:space="0" w:color="auto"/>
      </w:divBdr>
    </w:div>
    <w:div w:id="293218274">
      <w:bodyDiv w:val="1"/>
      <w:marLeft w:val="0"/>
      <w:marRight w:val="0"/>
      <w:marTop w:val="0"/>
      <w:marBottom w:val="0"/>
      <w:divBdr>
        <w:top w:val="none" w:sz="0" w:space="0" w:color="auto"/>
        <w:left w:val="none" w:sz="0" w:space="0" w:color="auto"/>
        <w:bottom w:val="none" w:sz="0" w:space="0" w:color="auto"/>
        <w:right w:val="none" w:sz="0" w:space="0" w:color="auto"/>
      </w:divBdr>
    </w:div>
    <w:div w:id="308942826">
      <w:bodyDiv w:val="1"/>
      <w:marLeft w:val="0"/>
      <w:marRight w:val="0"/>
      <w:marTop w:val="0"/>
      <w:marBottom w:val="0"/>
      <w:divBdr>
        <w:top w:val="none" w:sz="0" w:space="0" w:color="auto"/>
        <w:left w:val="none" w:sz="0" w:space="0" w:color="auto"/>
        <w:bottom w:val="none" w:sz="0" w:space="0" w:color="auto"/>
        <w:right w:val="none" w:sz="0" w:space="0" w:color="auto"/>
      </w:divBdr>
    </w:div>
    <w:div w:id="318770861">
      <w:bodyDiv w:val="1"/>
      <w:marLeft w:val="0"/>
      <w:marRight w:val="0"/>
      <w:marTop w:val="0"/>
      <w:marBottom w:val="0"/>
      <w:divBdr>
        <w:top w:val="none" w:sz="0" w:space="0" w:color="auto"/>
        <w:left w:val="none" w:sz="0" w:space="0" w:color="auto"/>
        <w:bottom w:val="none" w:sz="0" w:space="0" w:color="auto"/>
        <w:right w:val="none" w:sz="0" w:space="0" w:color="auto"/>
      </w:divBdr>
    </w:div>
    <w:div w:id="340206571">
      <w:bodyDiv w:val="1"/>
      <w:marLeft w:val="0"/>
      <w:marRight w:val="0"/>
      <w:marTop w:val="0"/>
      <w:marBottom w:val="0"/>
      <w:divBdr>
        <w:top w:val="none" w:sz="0" w:space="0" w:color="auto"/>
        <w:left w:val="none" w:sz="0" w:space="0" w:color="auto"/>
        <w:bottom w:val="none" w:sz="0" w:space="0" w:color="auto"/>
        <w:right w:val="none" w:sz="0" w:space="0" w:color="auto"/>
      </w:divBdr>
    </w:div>
    <w:div w:id="361127137">
      <w:bodyDiv w:val="1"/>
      <w:marLeft w:val="0"/>
      <w:marRight w:val="0"/>
      <w:marTop w:val="0"/>
      <w:marBottom w:val="0"/>
      <w:divBdr>
        <w:top w:val="none" w:sz="0" w:space="0" w:color="auto"/>
        <w:left w:val="none" w:sz="0" w:space="0" w:color="auto"/>
        <w:bottom w:val="none" w:sz="0" w:space="0" w:color="auto"/>
        <w:right w:val="none" w:sz="0" w:space="0" w:color="auto"/>
      </w:divBdr>
    </w:div>
    <w:div w:id="390540397">
      <w:bodyDiv w:val="1"/>
      <w:marLeft w:val="0"/>
      <w:marRight w:val="0"/>
      <w:marTop w:val="0"/>
      <w:marBottom w:val="0"/>
      <w:divBdr>
        <w:top w:val="none" w:sz="0" w:space="0" w:color="auto"/>
        <w:left w:val="none" w:sz="0" w:space="0" w:color="auto"/>
        <w:bottom w:val="none" w:sz="0" w:space="0" w:color="auto"/>
        <w:right w:val="none" w:sz="0" w:space="0" w:color="auto"/>
      </w:divBdr>
    </w:div>
    <w:div w:id="410587605">
      <w:bodyDiv w:val="1"/>
      <w:marLeft w:val="0"/>
      <w:marRight w:val="0"/>
      <w:marTop w:val="0"/>
      <w:marBottom w:val="0"/>
      <w:divBdr>
        <w:top w:val="none" w:sz="0" w:space="0" w:color="auto"/>
        <w:left w:val="none" w:sz="0" w:space="0" w:color="auto"/>
        <w:bottom w:val="none" w:sz="0" w:space="0" w:color="auto"/>
        <w:right w:val="none" w:sz="0" w:space="0" w:color="auto"/>
      </w:divBdr>
    </w:div>
    <w:div w:id="419179328">
      <w:bodyDiv w:val="1"/>
      <w:marLeft w:val="0"/>
      <w:marRight w:val="0"/>
      <w:marTop w:val="0"/>
      <w:marBottom w:val="0"/>
      <w:divBdr>
        <w:top w:val="none" w:sz="0" w:space="0" w:color="auto"/>
        <w:left w:val="none" w:sz="0" w:space="0" w:color="auto"/>
        <w:bottom w:val="none" w:sz="0" w:space="0" w:color="auto"/>
        <w:right w:val="none" w:sz="0" w:space="0" w:color="auto"/>
      </w:divBdr>
    </w:div>
    <w:div w:id="423886936">
      <w:bodyDiv w:val="1"/>
      <w:marLeft w:val="0"/>
      <w:marRight w:val="0"/>
      <w:marTop w:val="0"/>
      <w:marBottom w:val="0"/>
      <w:divBdr>
        <w:top w:val="none" w:sz="0" w:space="0" w:color="auto"/>
        <w:left w:val="none" w:sz="0" w:space="0" w:color="auto"/>
        <w:bottom w:val="none" w:sz="0" w:space="0" w:color="auto"/>
        <w:right w:val="none" w:sz="0" w:space="0" w:color="auto"/>
      </w:divBdr>
    </w:div>
    <w:div w:id="429469078">
      <w:bodyDiv w:val="1"/>
      <w:marLeft w:val="0"/>
      <w:marRight w:val="0"/>
      <w:marTop w:val="0"/>
      <w:marBottom w:val="0"/>
      <w:divBdr>
        <w:top w:val="none" w:sz="0" w:space="0" w:color="auto"/>
        <w:left w:val="none" w:sz="0" w:space="0" w:color="auto"/>
        <w:bottom w:val="none" w:sz="0" w:space="0" w:color="auto"/>
        <w:right w:val="none" w:sz="0" w:space="0" w:color="auto"/>
      </w:divBdr>
    </w:div>
    <w:div w:id="442723275">
      <w:bodyDiv w:val="1"/>
      <w:marLeft w:val="0"/>
      <w:marRight w:val="0"/>
      <w:marTop w:val="0"/>
      <w:marBottom w:val="0"/>
      <w:divBdr>
        <w:top w:val="none" w:sz="0" w:space="0" w:color="auto"/>
        <w:left w:val="none" w:sz="0" w:space="0" w:color="auto"/>
        <w:bottom w:val="none" w:sz="0" w:space="0" w:color="auto"/>
        <w:right w:val="none" w:sz="0" w:space="0" w:color="auto"/>
      </w:divBdr>
    </w:div>
    <w:div w:id="450708419">
      <w:bodyDiv w:val="1"/>
      <w:marLeft w:val="0"/>
      <w:marRight w:val="0"/>
      <w:marTop w:val="0"/>
      <w:marBottom w:val="0"/>
      <w:divBdr>
        <w:top w:val="none" w:sz="0" w:space="0" w:color="auto"/>
        <w:left w:val="none" w:sz="0" w:space="0" w:color="auto"/>
        <w:bottom w:val="none" w:sz="0" w:space="0" w:color="auto"/>
        <w:right w:val="none" w:sz="0" w:space="0" w:color="auto"/>
      </w:divBdr>
    </w:div>
    <w:div w:id="488208970">
      <w:bodyDiv w:val="1"/>
      <w:marLeft w:val="0"/>
      <w:marRight w:val="0"/>
      <w:marTop w:val="0"/>
      <w:marBottom w:val="0"/>
      <w:divBdr>
        <w:top w:val="none" w:sz="0" w:space="0" w:color="auto"/>
        <w:left w:val="none" w:sz="0" w:space="0" w:color="auto"/>
        <w:bottom w:val="none" w:sz="0" w:space="0" w:color="auto"/>
        <w:right w:val="none" w:sz="0" w:space="0" w:color="auto"/>
      </w:divBdr>
    </w:div>
    <w:div w:id="565384440">
      <w:bodyDiv w:val="1"/>
      <w:marLeft w:val="0"/>
      <w:marRight w:val="0"/>
      <w:marTop w:val="0"/>
      <w:marBottom w:val="0"/>
      <w:divBdr>
        <w:top w:val="none" w:sz="0" w:space="0" w:color="auto"/>
        <w:left w:val="none" w:sz="0" w:space="0" w:color="auto"/>
        <w:bottom w:val="none" w:sz="0" w:space="0" w:color="auto"/>
        <w:right w:val="none" w:sz="0" w:space="0" w:color="auto"/>
      </w:divBdr>
    </w:div>
    <w:div w:id="570580578">
      <w:bodyDiv w:val="1"/>
      <w:marLeft w:val="0"/>
      <w:marRight w:val="0"/>
      <w:marTop w:val="0"/>
      <w:marBottom w:val="0"/>
      <w:divBdr>
        <w:top w:val="none" w:sz="0" w:space="0" w:color="auto"/>
        <w:left w:val="none" w:sz="0" w:space="0" w:color="auto"/>
        <w:bottom w:val="none" w:sz="0" w:space="0" w:color="auto"/>
        <w:right w:val="none" w:sz="0" w:space="0" w:color="auto"/>
      </w:divBdr>
    </w:div>
    <w:div w:id="622615867">
      <w:bodyDiv w:val="1"/>
      <w:marLeft w:val="0"/>
      <w:marRight w:val="0"/>
      <w:marTop w:val="0"/>
      <w:marBottom w:val="0"/>
      <w:divBdr>
        <w:top w:val="none" w:sz="0" w:space="0" w:color="auto"/>
        <w:left w:val="none" w:sz="0" w:space="0" w:color="auto"/>
        <w:bottom w:val="none" w:sz="0" w:space="0" w:color="auto"/>
        <w:right w:val="none" w:sz="0" w:space="0" w:color="auto"/>
      </w:divBdr>
    </w:div>
    <w:div w:id="624967581">
      <w:bodyDiv w:val="1"/>
      <w:marLeft w:val="0"/>
      <w:marRight w:val="0"/>
      <w:marTop w:val="0"/>
      <w:marBottom w:val="0"/>
      <w:divBdr>
        <w:top w:val="none" w:sz="0" w:space="0" w:color="auto"/>
        <w:left w:val="none" w:sz="0" w:space="0" w:color="auto"/>
        <w:bottom w:val="none" w:sz="0" w:space="0" w:color="auto"/>
        <w:right w:val="none" w:sz="0" w:space="0" w:color="auto"/>
      </w:divBdr>
    </w:div>
    <w:div w:id="631716188">
      <w:bodyDiv w:val="1"/>
      <w:marLeft w:val="0"/>
      <w:marRight w:val="0"/>
      <w:marTop w:val="0"/>
      <w:marBottom w:val="0"/>
      <w:divBdr>
        <w:top w:val="none" w:sz="0" w:space="0" w:color="auto"/>
        <w:left w:val="none" w:sz="0" w:space="0" w:color="auto"/>
        <w:bottom w:val="none" w:sz="0" w:space="0" w:color="auto"/>
        <w:right w:val="none" w:sz="0" w:space="0" w:color="auto"/>
      </w:divBdr>
    </w:div>
    <w:div w:id="648093978">
      <w:bodyDiv w:val="1"/>
      <w:marLeft w:val="0"/>
      <w:marRight w:val="0"/>
      <w:marTop w:val="0"/>
      <w:marBottom w:val="0"/>
      <w:divBdr>
        <w:top w:val="none" w:sz="0" w:space="0" w:color="auto"/>
        <w:left w:val="none" w:sz="0" w:space="0" w:color="auto"/>
        <w:bottom w:val="none" w:sz="0" w:space="0" w:color="auto"/>
        <w:right w:val="none" w:sz="0" w:space="0" w:color="auto"/>
      </w:divBdr>
    </w:div>
    <w:div w:id="751241989">
      <w:bodyDiv w:val="1"/>
      <w:marLeft w:val="0"/>
      <w:marRight w:val="0"/>
      <w:marTop w:val="0"/>
      <w:marBottom w:val="0"/>
      <w:divBdr>
        <w:top w:val="none" w:sz="0" w:space="0" w:color="auto"/>
        <w:left w:val="none" w:sz="0" w:space="0" w:color="auto"/>
        <w:bottom w:val="none" w:sz="0" w:space="0" w:color="auto"/>
        <w:right w:val="none" w:sz="0" w:space="0" w:color="auto"/>
      </w:divBdr>
    </w:div>
    <w:div w:id="756629899">
      <w:bodyDiv w:val="1"/>
      <w:marLeft w:val="0"/>
      <w:marRight w:val="0"/>
      <w:marTop w:val="0"/>
      <w:marBottom w:val="0"/>
      <w:divBdr>
        <w:top w:val="none" w:sz="0" w:space="0" w:color="auto"/>
        <w:left w:val="none" w:sz="0" w:space="0" w:color="auto"/>
        <w:bottom w:val="none" w:sz="0" w:space="0" w:color="auto"/>
        <w:right w:val="none" w:sz="0" w:space="0" w:color="auto"/>
      </w:divBdr>
    </w:div>
    <w:div w:id="782576471">
      <w:bodyDiv w:val="1"/>
      <w:marLeft w:val="0"/>
      <w:marRight w:val="0"/>
      <w:marTop w:val="0"/>
      <w:marBottom w:val="0"/>
      <w:divBdr>
        <w:top w:val="none" w:sz="0" w:space="0" w:color="auto"/>
        <w:left w:val="none" w:sz="0" w:space="0" w:color="auto"/>
        <w:bottom w:val="none" w:sz="0" w:space="0" w:color="auto"/>
        <w:right w:val="none" w:sz="0" w:space="0" w:color="auto"/>
      </w:divBdr>
    </w:div>
    <w:div w:id="813833232">
      <w:bodyDiv w:val="1"/>
      <w:marLeft w:val="0"/>
      <w:marRight w:val="0"/>
      <w:marTop w:val="0"/>
      <w:marBottom w:val="0"/>
      <w:divBdr>
        <w:top w:val="none" w:sz="0" w:space="0" w:color="auto"/>
        <w:left w:val="none" w:sz="0" w:space="0" w:color="auto"/>
        <w:bottom w:val="none" w:sz="0" w:space="0" w:color="auto"/>
        <w:right w:val="none" w:sz="0" w:space="0" w:color="auto"/>
      </w:divBdr>
    </w:div>
    <w:div w:id="828400004">
      <w:bodyDiv w:val="1"/>
      <w:marLeft w:val="0"/>
      <w:marRight w:val="0"/>
      <w:marTop w:val="0"/>
      <w:marBottom w:val="0"/>
      <w:divBdr>
        <w:top w:val="none" w:sz="0" w:space="0" w:color="auto"/>
        <w:left w:val="none" w:sz="0" w:space="0" w:color="auto"/>
        <w:bottom w:val="none" w:sz="0" w:space="0" w:color="auto"/>
        <w:right w:val="none" w:sz="0" w:space="0" w:color="auto"/>
      </w:divBdr>
    </w:div>
    <w:div w:id="859666539">
      <w:bodyDiv w:val="1"/>
      <w:marLeft w:val="0"/>
      <w:marRight w:val="0"/>
      <w:marTop w:val="0"/>
      <w:marBottom w:val="0"/>
      <w:divBdr>
        <w:top w:val="none" w:sz="0" w:space="0" w:color="auto"/>
        <w:left w:val="none" w:sz="0" w:space="0" w:color="auto"/>
        <w:bottom w:val="none" w:sz="0" w:space="0" w:color="auto"/>
        <w:right w:val="none" w:sz="0" w:space="0" w:color="auto"/>
      </w:divBdr>
    </w:div>
    <w:div w:id="862131379">
      <w:bodyDiv w:val="1"/>
      <w:marLeft w:val="0"/>
      <w:marRight w:val="0"/>
      <w:marTop w:val="0"/>
      <w:marBottom w:val="0"/>
      <w:divBdr>
        <w:top w:val="none" w:sz="0" w:space="0" w:color="auto"/>
        <w:left w:val="none" w:sz="0" w:space="0" w:color="auto"/>
        <w:bottom w:val="none" w:sz="0" w:space="0" w:color="auto"/>
        <w:right w:val="none" w:sz="0" w:space="0" w:color="auto"/>
      </w:divBdr>
    </w:div>
    <w:div w:id="892501302">
      <w:bodyDiv w:val="1"/>
      <w:marLeft w:val="0"/>
      <w:marRight w:val="0"/>
      <w:marTop w:val="0"/>
      <w:marBottom w:val="0"/>
      <w:divBdr>
        <w:top w:val="none" w:sz="0" w:space="0" w:color="auto"/>
        <w:left w:val="none" w:sz="0" w:space="0" w:color="auto"/>
        <w:bottom w:val="none" w:sz="0" w:space="0" w:color="auto"/>
        <w:right w:val="none" w:sz="0" w:space="0" w:color="auto"/>
      </w:divBdr>
    </w:div>
    <w:div w:id="943348006">
      <w:bodyDiv w:val="1"/>
      <w:marLeft w:val="0"/>
      <w:marRight w:val="0"/>
      <w:marTop w:val="0"/>
      <w:marBottom w:val="0"/>
      <w:divBdr>
        <w:top w:val="none" w:sz="0" w:space="0" w:color="auto"/>
        <w:left w:val="none" w:sz="0" w:space="0" w:color="auto"/>
        <w:bottom w:val="none" w:sz="0" w:space="0" w:color="auto"/>
        <w:right w:val="none" w:sz="0" w:space="0" w:color="auto"/>
      </w:divBdr>
    </w:div>
    <w:div w:id="1019744198">
      <w:bodyDiv w:val="1"/>
      <w:marLeft w:val="0"/>
      <w:marRight w:val="0"/>
      <w:marTop w:val="0"/>
      <w:marBottom w:val="0"/>
      <w:divBdr>
        <w:top w:val="none" w:sz="0" w:space="0" w:color="auto"/>
        <w:left w:val="none" w:sz="0" w:space="0" w:color="auto"/>
        <w:bottom w:val="none" w:sz="0" w:space="0" w:color="auto"/>
        <w:right w:val="none" w:sz="0" w:space="0" w:color="auto"/>
      </w:divBdr>
    </w:div>
    <w:div w:id="1036736253">
      <w:bodyDiv w:val="1"/>
      <w:marLeft w:val="0"/>
      <w:marRight w:val="0"/>
      <w:marTop w:val="0"/>
      <w:marBottom w:val="0"/>
      <w:divBdr>
        <w:top w:val="none" w:sz="0" w:space="0" w:color="auto"/>
        <w:left w:val="none" w:sz="0" w:space="0" w:color="auto"/>
        <w:bottom w:val="none" w:sz="0" w:space="0" w:color="auto"/>
        <w:right w:val="none" w:sz="0" w:space="0" w:color="auto"/>
      </w:divBdr>
    </w:div>
    <w:div w:id="1047949586">
      <w:bodyDiv w:val="1"/>
      <w:marLeft w:val="0"/>
      <w:marRight w:val="0"/>
      <w:marTop w:val="0"/>
      <w:marBottom w:val="0"/>
      <w:divBdr>
        <w:top w:val="none" w:sz="0" w:space="0" w:color="auto"/>
        <w:left w:val="none" w:sz="0" w:space="0" w:color="auto"/>
        <w:bottom w:val="none" w:sz="0" w:space="0" w:color="auto"/>
        <w:right w:val="none" w:sz="0" w:space="0" w:color="auto"/>
      </w:divBdr>
    </w:div>
    <w:div w:id="1053580557">
      <w:bodyDiv w:val="1"/>
      <w:marLeft w:val="0"/>
      <w:marRight w:val="0"/>
      <w:marTop w:val="0"/>
      <w:marBottom w:val="0"/>
      <w:divBdr>
        <w:top w:val="none" w:sz="0" w:space="0" w:color="auto"/>
        <w:left w:val="none" w:sz="0" w:space="0" w:color="auto"/>
        <w:bottom w:val="none" w:sz="0" w:space="0" w:color="auto"/>
        <w:right w:val="none" w:sz="0" w:space="0" w:color="auto"/>
      </w:divBdr>
    </w:div>
    <w:div w:id="1114329620">
      <w:bodyDiv w:val="1"/>
      <w:marLeft w:val="0"/>
      <w:marRight w:val="0"/>
      <w:marTop w:val="0"/>
      <w:marBottom w:val="0"/>
      <w:divBdr>
        <w:top w:val="none" w:sz="0" w:space="0" w:color="auto"/>
        <w:left w:val="none" w:sz="0" w:space="0" w:color="auto"/>
        <w:bottom w:val="none" w:sz="0" w:space="0" w:color="auto"/>
        <w:right w:val="none" w:sz="0" w:space="0" w:color="auto"/>
      </w:divBdr>
    </w:div>
    <w:div w:id="1122651178">
      <w:bodyDiv w:val="1"/>
      <w:marLeft w:val="0"/>
      <w:marRight w:val="0"/>
      <w:marTop w:val="0"/>
      <w:marBottom w:val="0"/>
      <w:divBdr>
        <w:top w:val="none" w:sz="0" w:space="0" w:color="auto"/>
        <w:left w:val="none" w:sz="0" w:space="0" w:color="auto"/>
        <w:bottom w:val="none" w:sz="0" w:space="0" w:color="auto"/>
        <w:right w:val="none" w:sz="0" w:space="0" w:color="auto"/>
      </w:divBdr>
    </w:div>
    <w:div w:id="1140153003">
      <w:bodyDiv w:val="1"/>
      <w:marLeft w:val="0"/>
      <w:marRight w:val="0"/>
      <w:marTop w:val="0"/>
      <w:marBottom w:val="0"/>
      <w:divBdr>
        <w:top w:val="none" w:sz="0" w:space="0" w:color="auto"/>
        <w:left w:val="none" w:sz="0" w:space="0" w:color="auto"/>
        <w:bottom w:val="none" w:sz="0" w:space="0" w:color="auto"/>
        <w:right w:val="none" w:sz="0" w:space="0" w:color="auto"/>
      </w:divBdr>
    </w:div>
    <w:div w:id="1161656862">
      <w:bodyDiv w:val="1"/>
      <w:marLeft w:val="0"/>
      <w:marRight w:val="0"/>
      <w:marTop w:val="0"/>
      <w:marBottom w:val="0"/>
      <w:divBdr>
        <w:top w:val="none" w:sz="0" w:space="0" w:color="auto"/>
        <w:left w:val="none" w:sz="0" w:space="0" w:color="auto"/>
        <w:bottom w:val="none" w:sz="0" w:space="0" w:color="auto"/>
        <w:right w:val="none" w:sz="0" w:space="0" w:color="auto"/>
      </w:divBdr>
    </w:div>
    <w:div w:id="1175926166">
      <w:bodyDiv w:val="1"/>
      <w:marLeft w:val="0"/>
      <w:marRight w:val="0"/>
      <w:marTop w:val="0"/>
      <w:marBottom w:val="0"/>
      <w:divBdr>
        <w:top w:val="none" w:sz="0" w:space="0" w:color="auto"/>
        <w:left w:val="none" w:sz="0" w:space="0" w:color="auto"/>
        <w:bottom w:val="none" w:sz="0" w:space="0" w:color="auto"/>
        <w:right w:val="none" w:sz="0" w:space="0" w:color="auto"/>
      </w:divBdr>
    </w:div>
    <w:div w:id="1224944610">
      <w:bodyDiv w:val="1"/>
      <w:marLeft w:val="0"/>
      <w:marRight w:val="0"/>
      <w:marTop w:val="0"/>
      <w:marBottom w:val="0"/>
      <w:divBdr>
        <w:top w:val="none" w:sz="0" w:space="0" w:color="auto"/>
        <w:left w:val="none" w:sz="0" w:space="0" w:color="auto"/>
        <w:bottom w:val="none" w:sz="0" w:space="0" w:color="auto"/>
        <w:right w:val="none" w:sz="0" w:space="0" w:color="auto"/>
      </w:divBdr>
    </w:div>
    <w:div w:id="1238519820">
      <w:bodyDiv w:val="1"/>
      <w:marLeft w:val="0"/>
      <w:marRight w:val="0"/>
      <w:marTop w:val="0"/>
      <w:marBottom w:val="0"/>
      <w:divBdr>
        <w:top w:val="none" w:sz="0" w:space="0" w:color="auto"/>
        <w:left w:val="none" w:sz="0" w:space="0" w:color="auto"/>
        <w:bottom w:val="none" w:sz="0" w:space="0" w:color="auto"/>
        <w:right w:val="none" w:sz="0" w:space="0" w:color="auto"/>
      </w:divBdr>
    </w:div>
    <w:div w:id="1247035619">
      <w:bodyDiv w:val="1"/>
      <w:marLeft w:val="0"/>
      <w:marRight w:val="0"/>
      <w:marTop w:val="0"/>
      <w:marBottom w:val="0"/>
      <w:divBdr>
        <w:top w:val="none" w:sz="0" w:space="0" w:color="auto"/>
        <w:left w:val="none" w:sz="0" w:space="0" w:color="auto"/>
        <w:bottom w:val="none" w:sz="0" w:space="0" w:color="auto"/>
        <w:right w:val="none" w:sz="0" w:space="0" w:color="auto"/>
      </w:divBdr>
    </w:div>
    <w:div w:id="1256129969">
      <w:bodyDiv w:val="1"/>
      <w:marLeft w:val="0"/>
      <w:marRight w:val="0"/>
      <w:marTop w:val="0"/>
      <w:marBottom w:val="0"/>
      <w:divBdr>
        <w:top w:val="none" w:sz="0" w:space="0" w:color="auto"/>
        <w:left w:val="none" w:sz="0" w:space="0" w:color="auto"/>
        <w:bottom w:val="none" w:sz="0" w:space="0" w:color="auto"/>
        <w:right w:val="none" w:sz="0" w:space="0" w:color="auto"/>
      </w:divBdr>
    </w:div>
    <w:div w:id="1270163708">
      <w:bodyDiv w:val="1"/>
      <w:marLeft w:val="0"/>
      <w:marRight w:val="0"/>
      <w:marTop w:val="0"/>
      <w:marBottom w:val="0"/>
      <w:divBdr>
        <w:top w:val="none" w:sz="0" w:space="0" w:color="auto"/>
        <w:left w:val="none" w:sz="0" w:space="0" w:color="auto"/>
        <w:bottom w:val="none" w:sz="0" w:space="0" w:color="auto"/>
        <w:right w:val="none" w:sz="0" w:space="0" w:color="auto"/>
      </w:divBdr>
    </w:div>
    <w:div w:id="1404908850">
      <w:bodyDiv w:val="1"/>
      <w:marLeft w:val="0"/>
      <w:marRight w:val="0"/>
      <w:marTop w:val="0"/>
      <w:marBottom w:val="0"/>
      <w:divBdr>
        <w:top w:val="none" w:sz="0" w:space="0" w:color="auto"/>
        <w:left w:val="none" w:sz="0" w:space="0" w:color="auto"/>
        <w:bottom w:val="none" w:sz="0" w:space="0" w:color="auto"/>
        <w:right w:val="none" w:sz="0" w:space="0" w:color="auto"/>
      </w:divBdr>
    </w:div>
    <w:div w:id="1422334611">
      <w:bodyDiv w:val="1"/>
      <w:marLeft w:val="0"/>
      <w:marRight w:val="0"/>
      <w:marTop w:val="0"/>
      <w:marBottom w:val="0"/>
      <w:divBdr>
        <w:top w:val="none" w:sz="0" w:space="0" w:color="auto"/>
        <w:left w:val="none" w:sz="0" w:space="0" w:color="auto"/>
        <w:bottom w:val="none" w:sz="0" w:space="0" w:color="auto"/>
        <w:right w:val="none" w:sz="0" w:space="0" w:color="auto"/>
      </w:divBdr>
    </w:div>
    <w:div w:id="1453356539">
      <w:bodyDiv w:val="1"/>
      <w:marLeft w:val="0"/>
      <w:marRight w:val="0"/>
      <w:marTop w:val="0"/>
      <w:marBottom w:val="0"/>
      <w:divBdr>
        <w:top w:val="none" w:sz="0" w:space="0" w:color="auto"/>
        <w:left w:val="none" w:sz="0" w:space="0" w:color="auto"/>
        <w:bottom w:val="none" w:sz="0" w:space="0" w:color="auto"/>
        <w:right w:val="none" w:sz="0" w:space="0" w:color="auto"/>
      </w:divBdr>
    </w:div>
    <w:div w:id="1463186602">
      <w:bodyDiv w:val="1"/>
      <w:marLeft w:val="0"/>
      <w:marRight w:val="0"/>
      <w:marTop w:val="0"/>
      <w:marBottom w:val="0"/>
      <w:divBdr>
        <w:top w:val="none" w:sz="0" w:space="0" w:color="auto"/>
        <w:left w:val="none" w:sz="0" w:space="0" w:color="auto"/>
        <w:bottom w:val="none" w:sz="0" w:space="0" w:color="auto"/>
        <w:right w:val="none" w:sz="0" w:space="0" w:color="auto"/>
      </w:divBdr>
    </w:div>
    <w:div w:id="1516116252">
      <w:bodyDiv w:val="1"/>
      <w:marLeft w:val="0"/>
      <w:marRight w:val="0"/>
      <w:marTop w:val="0"/>
      <w:marBottom w:val="0"/>
      <w:divBdr>
        <w:top w:val="none" w:sz="0" w:space="0" w:color="auto"/>
        <w:left w:val="none" w:sz="0" w:space="0" w:color="auto"/>
        <w:bottom w:val="none" w:sz="0" w:space="0" w:color="auto"/>
        <w:right w:val="none" w:sz="0" w:space="0" w:color="auto"/>
      </w:divBdr>
    </w:div>
    <w:div w:id="1518809713">
      <w:bodyDiv w:val="1"/>
      <w:marLeft w:val="0"/>
      <w:marRight w:val="0"/>
      <w:marTop w:val="0"/>
      <w:marBottom w:val="0"/>
      <w:divBdr>
        <w:top w:val="none" w:sz="0" w:space="0" w:color="auto"/>
        <w:left w:val="none" w:sz="0" w:space="0" w:color="auto"/>
        <w:bottom w:val="none" w:sz="0" w:space="0" w:color="auto"/>
        <w:right w:val="none" w:sz="0" w:space="0" w:color="auto"/>
      </w:divBdr>
    </w:div>
    <w:div w:id="1562062947">
      <w:bodyDiv w:val="1"/>
      <w:marLeft w:val="0"/>
      <w:marRight w:val="0"/>
      <w:marTop w:val="0"/>
      <w:marBottom w:val="0"/>
      <w:divBdr>
        <w:top w:val="none" w:sz="0" w:space="0" w:color="auto"/>
        <w:left w:val="none" w:sz="0" w:space="0" w:color="auto"/>
        <w:bottom w:val="none" w:sz="0" w:space="0" w:color="auto"/>
        <w:right w:val="none" w:sz="0" w:space="0" w:color="auto"/>
      </w:divBdr>
    </w:div>
    <w:div w:id="1605533371">
      <w:bodyDiv w:val="1"/>
      <w:marLeft w:val="0"/>
      <w:marRight w:val="0"/>
      <w:marTop w:val="0"/>
      <w:marBottom w:val="0"/>
      <w:divBdr>
        <w:top w:val="none" w:sz="0" w:space="0" w:color="auto"/>
        <w:left w:val="none" w:sz="0" w:space="0" w:color="auto"/>
        <w:bottom w:val="none" w:sz="0" w:space="0" w:color="auto"/>
        <w:right w:val="none" w:sz="0" w:space="0" w:color="auto"/>
      </w:divBdr>
    </w:div>
    <w:div w:id="1639677698">
      <w:bodyDiv w:val="1"/>
      <w:marLeft w:val="0"/>
      <w:marRight w:val="0"/>
      <w:marTop w:val="0"/>
      <w:marBottom w:val="0"/>
      <w:divBdr>
        <w:top w:val="none" w:sz="0" w:space="0" w:color="auto"/>
        <w:left w:val="none" w:sz="0" w:space="0" w:color="auto"/>
        <w:bottom w:val="none" w:sz="0" w:space="0" w:color="auto"/>
        <w:right w:val="none" w:sz="0" w:space="0" w:color="auto"/>
      </w:divBdr>
    </w:div>
    <w:div w:id="1656378894">
      <w:bodyDiv w:val="1"/>
      <w:marLeft w:val="0"/>
      <w:marRight w:val="0"/>
      <w:marTop w:val="0"/>
      <w:marBottom w:val="0"/>
      <w:divBdr>
        <w:top w:val="none" w:sz="0" w:space="0" w:color="auto"/>
        <w:left w:val="none" w:sz="0" w:space="0" w:color="auto"/>
        <w:bottom w:val="none" w:sz="0" w:space="0" w:color="auto"/>
        <w:right w:val="none" w:sz="0" w:space="0" w:color="auto"/>
      </w:divBdr>
    </w:div>
    <w:div w:id="1657147658">
      <w:bodyDiv w:val="1"/>
      <w:marLeft w:val="0"/>
      <w:marRight w:val="0"/>
      <w:marTop w:val="0"/>
      <w:marBottom w:val="0"/>
      <w:divBdr>
        <w:top w:val="none" w:sz="0" w:space="0" w:color="auto"/>
        <w:left w:val="none" w:sz="0" w:space="0" w:color="auto"/>
        <w:bottom w:val="none" w:sz="0" w:space="0" w:color="auto"/>
        <w:right w:val="none" w:sz="0" w:space="0" w:color="auto"/>
      </w:divBdr>
    </w:div>
    <w:div w:id="1778792066">
      <w:bodyDiv w:val="1"/>
      <w:marLeft w:val="0"/>
      <w:marRight w:val="0"/>
      <w:marTop w:val="0"/>
      <w:marBottom w:val="0"/>
      <w:divBdr>
        <w:top w:val="none" w:sz="0" w:space="0" w:color="auto"/>
        <w:left w:val="none" w:sz="0" w:space="0" w:color="auto"/>
        <w:bottom w:val="none" w:sz="0" w:space="0" w:color="auto"/>
        <w:right w:val="none" w:sz="0" w:space="0" w:color="auto"/>
      </w:divBdr>
    </w:div>
    <w:div w:id="1806502216">
      <w:bodyDiv w:val="1"/>
      <w:marLeft w:val="0"/>
      <w:marRight w:val="0"/>
      <w:marTop w:val="0"/>
      <w:marBottom w:val="0"/>
      <w:divBdr>
        <w:top w:val="none" w:sz="0" w:space="0" w:color="auto"/>
        <w:left w:val="none" w:sz="0" w:space="0" w:color="auto"/>
        <w:bottom w:val="none" w:sz="0" w:space="0" w:color="auto"/>
        <w:right w:val="none" w:sz="0" w:space="0" w:color="auto"/>
      </w:divBdr>
    </w:div>
    <w:div w:id="1823547581">
      <w:bodyDiv w:val="1"/>
      <w:marLeft w:val="0"/>
      <w:marRight w:val="0"/>
      <w:marTop w:val="0"/>
      <w:marBottom w:val="0"/>
      <w:divBdr>
        <w:top w:val="none" w:sz="0" w:space="0" w:color="auto"/>
        <w:left w:val="none" w:sz="0" w:space="0" w:color="auto"/>
        <w:bottom w:val="none" w:sz="0" w:space="0" w:color="auto"/>
        <w:right w:val="none" w:sz="0" w:space="0" w:color="auto"/>
      </w:divBdr>
    </w:div>
    <w:div w:id="1836526326">
      <w:bodyDiv w:val="1"/>
      <w:marLeft w:val="0"/>
      <w:marRight w:val="0"/>
      <w:marTop w:val="0"/>
      <w:marBottom w:val="0"/>
      <w:divBdr>
        <w:top w:val="none" w:sz="0" w:space="0" w:color="auto"/>
        <w:left w:val="none" w:sz="0" w:space="0" w:color="auto"/>
        <w:bottom w:val="none" w:sz="0" w:space="0" w:color="auto"/>
        <w:right w:val="none" w:sz="0" w:space="0" w:color="auto"/>
      </w:divBdr>
    </w:div>
    <w:div w:id="1868105160">
      <w:bodyDiv w:val="1"/>
      <w:marLeft w:val="0"/>
      <w:marRight w:val="0"/>
      <w:marTop w:val="0"/>
      <w:marBottom w:val="0"/>
      <w:divBdr>
        <w:top w:val="none" w:sz="0" w:space="0" w:color="auto"/>
        <w:left w:val="none" w:sz="0" w:space="0" w:color="auto"/>
        <w:bottom w:val="none" w:sz="0" w:space="0" w:color="auto"/>
        <w:right w:val="none" w:sz="0" w:space="0" w:color="auto"/>
      </w:divBdr>
    </w:div>
    <w:div w:id="1873614528">
      <w:bodyDiv w:val="1"/>
      <w:marLeft w:val="0"/>
      <w:marRight w:val="0"/>
      <w:marTop w:val="0"/>
      <w:marBottom w:val="0"/>
      <w:divBdr>
        <w:top w:val="none" w:sz="0" w:space="0" w:color="auto"/>
        <w:left w:val="none" w:sz="0" w:space="0" w:color="auto"/>
        <w:bottom w:val="none" w:sz="0" w:space="0" w:color="auto"/>
        <w:right w:val="none" w:sz="0" w:space="0" w:color="auto"/>
      </w:divBdr>
    </w:div>
    <w:div w:id="1898081559">
      <w:bodyDiv w:val="1"/>
      <w:marLeft w:val="0"/>
      <w:marRight w:val="0"/>
      <w:marTop w:val="0"/>
      <w:marBottom w:val="0"/>
      <w:divBdr>
        <w:top w:val="none" w:sz="0" w:space="0" w:color="auto"/>
        <w:left w:val="none" w:sz="0" w:space="0" w:color="auto"/>
        <w:bottom w:val="none" w:sz="0" w:space="0" w:color="auto"/>
        <w:right w:val="none" w:sz="0" w:space="0" w:color="auto"/>
      </w:divBdr>
    </w:div>
    <w:div w:id="1934820068">
      <w:bodyDiv w:val="1"/>
      <w:marLeft w:val="0"/>
      <w:marRight w:val="0"/>
      <w:marTop w:val="0"/>
      <w:marBottom w:val="0"/>
      <w:divBdr>
        <w:top w:val="none" w:sz="0" w:space="0" w:color="auto"/>
        <w:left w:val="none" w:sz="0" w:space="0" w:color="auto"/>
        <w:bottom w:val="none" w:sz="0" w:space="0" w:color="auto"/>
        <w:right w:val="none" w:sz="0" w:space="0" w:color="auto"/>
      </w:divBdr>
    </w:div>
    <w:div w:id="1937522291">
      <w:bodyDiv w:val="1"/>
      <w:marLeft w:val="0"/>
      <w:marRight w:val="0"/>
      <w:marTop w:val="0"/>
      <w:marBottom w:val="0"/>
      <w:divBdr>
        <w:top w:val="none" w:sz="0" w:space="0" w:color="auto"/>
        <w:left w:val="none" w:sz="0" w:space="0" w:color="auto"/>
        <w:bottom w:val="none" w:sz="0" w:space="0" w:color="auto"/>
        <w:right w:val="none" w:sz="0" w:space="0" w:color="auto"/>
      </w:divBdr>
    </w:div>
    <w:div w:id="1938175019">
      <w:bodyDiv w:val="1"/>
      <w:marLeft w:val="0"/>
      <w:marRight w:val="0"/>
      <w:marTop w:val="0"/>
      <w:marBottom w:val="0"/>
      <w:divBdr>
        <w:top w:val="none" w:sz="0" w:space="0" w:color="auto"/>
        <w:left w:val="none" w:sz="0" w:space="0" w:color="auto"/>
        <w:bottom w:val="none" w:sz="0" w:space="0" w:color="auto"/>
        <w:right w:val="none" w:sz="0" w:space="0" w:color="auto"/>
      </w:divBdr>
    </w:div>
    <w:div w:id="1940261126">
      <w:bodyDiv w:val="1"/>
      <w:marLeft w:val="0"/>
      <w:marRight w:val="0"/>
      <w:marTop w:val="0"/>
      <w:marBottom w:val="0"/>
      <w:divBdr>
        <w:top w:val="none" w:sz="0" w:space="0" w:color="auto"/>
        <w:left w:val="none" w:sz="0" w:space="0" w:color="auto"/>
        <w:bottom w:val="none" w:sz="0" w:space="0" w:color="auto"/>
        <w:right w:val="none" w:sz="0" w:space="0" w:color="auto"/>
      </w:divBdr>
    </w:div>
    <w:div w:id="2029063465">
      <w:bodyDiv w:val="1"/>
      <w:marLeft w:val="0"/>
      <w:marRight w:val="0"/>
      <w:marTop w:val="0"/>
      <w:marBottom w:val="0"/>
      <w:divBdr>
        <w:top w:val="none" w:sz="0" w:space="0" w:color="auto"/>
        <w:left w:val="none" w:sz="0" w:space="0" w:color="auto"/>
        <w:bottom w:val="none" w:sz="0" w:space="0" w:color="auto"/>
        <w:right w:val="none" w:sz="0" w:space="0" w:color="auto"/>
      </w:divBdr>
    </w:div>
    <w:div w:id="2034262506">
      <w:bodyDiv w:val="1"/>
      <w:marLeft w:val="0"/>
      <w:marRight w:val="0"/>
      <w:marTop w:val="0"/>
      <w:marBottom w:val="0"/>
      <w:divBdr>
        <w:top w:val="none" w:sz="0" w:space="0" w:color="auto"/>
        <w:left w:val="none" w:sz="0" w:space="0" w:color="auto"/>
        <w:bottom w:val="none" w:sz="0" w:space="0" w:color="auto"/>
        <w:right w:val="none" w:sz="0" w:space="0" w:color="auto"/>
      </w:divBdr>
    </w:div>
    <w:div w:id="2062897561">
      <w:bodyDiv w:val="1"/>
      <w:marLeft w:val="0"/>
      <w:marRight w:val="0"/>
      <w:marTop w:val="0"/>
      <w:marBottom w:val="0"/>
      <w:divBdr>
        <w:top w:val="none" w:sz="0" w:space="0" w:color="auto"/>
        <w:left w:val="none" w:sz="0" w:space="0" w:color="auto"/>
        <w:bottom w:val="none" w:sz="0" w:space="0" w:color="auto"/>
        <w:right w:val="none" w:sz="0" w:space="0" w:color="auto"/>
      </w:divBdr>
    </w:div>
    <w:div w:id="2088574523">
      <w:bodyDiv w:val="1"/>
      <w:marLeft w:val="0"/>
      <w:marRight w:val="0"/>
      <w:marTop w:val="0"/>
      <w:marBottom w:val="0"/>
      <w:divBdr>
        <w:top w:val="none" w:sz="0" w:space="0" w:color="auto"/>
        <w:left w:val="none" w:sz="0" w:space="0" w:color="auto"/>
        <w:bottom w:val="none" w:sz="0" w:space="0" w:color="auto"/>
        <w:right w:val="none" w:sz="0" w:space="0" w:color="auto"/>
      </w:divBdr>
    </w:div>
    <w:div w:id="2110273503">
      <w:bodyDiv w:val="1"/>
      <w:marLeft w:val="0"/>
      <w:marRight w:val="0"/>
      <w:marTop w:val="0"/>
      <w:marBottom w:val="0"/>
      <w:divBdr>
        <w:top w:val="none" w:sz="0" w:space="0" w:color="auto"/>
        <w:left w:val="none" w:sz="0" w:space="0" w:color="auto"/>
        <w:bottom w:val="none" w:sz="0" w:space="0" w:color="auto"/>
        <w:right w:val="none" w:sz="0" w:space="0" w:color="auto"/>
      </w:divBdr>
    </w:div>
    <w:div w:id="2137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27179-4E02-4255-98DA-4CA7A5CE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24480</Words>
  <Characters>139536</Characters>
  <Application>Microsoft Office Word</Application>
  <DocSecurity>4</DocSecurity>
  <Lines>1162</Lines>
  <Paragraphs>327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163689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Long</dc:creator>
  <cp:lastModifiedBy>Truong Quang Huy</cp:lastModifiedBy>
  <cp:revision>2</cp:revision>
  <cp:lastPrinted>2024-08-21T09:29:00Z</cp:lastPrinted>
  <dcterms:created xsi:type="dcterms:W3CDTF">2024-08-21T09:30:00Z</dcterms:created>
  <dcterms:modified xsi:type="dcterms:W3CDTF">2024-08-21T09:30:00Z</dcterms:modified>
</cp:coreProperties>
</file>